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FAA" w:rsidRDefault="008722DA" w:rsidP="00285FAA">
      <w:pPr>
        <w:pStyle w:val="a5"/>
        <w:ind w:firstLine="0"/>
        <w:jc w:val="center"/>
        <w:rPr>
          <w:b/>
          <w:bCs/>
        </w:rPr>
      </w:pPr>
      <w:r>
        <w:rPr>
          <w:b/>
          <w:bCs/>
        </w:rPr>
        <w:t>Перечень вопросов на контрольную работу</w:t>
      </w:r>
    </w:p>
    <w:p w:rsidR="00285FAA" w:rsidRDefault="00285FAA" w:rsidP="00285FAA">
      <w:pPr>
        <w:pStyle w:val="a5"/>
      </w:pPr>
      <w:bookmarkStart w:id="0" w:name="_GoBack"/>
      <w:bookmarkEnd w:id="0"/>
    </w:p>
    <w:p w:rsidR="008722DA" w:rsidRDefault="00285FAA" w:rsidP="008722DA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rPr>
          <w:noProof/>
          <w:lang w:val="ru-RU"/>
        </w:rPr>
      </w:pPr>
      <w:r w:rsidRPr="008722DA">
        <w:rPr>
          <w:lang w:val="ru-RU"/>
        </w:rPr>
        <w:t xml:space="preserve">Цель и задачи дисциплины САПР ТС. </w:t>
      </w:r>
    </w:p>
    <w:p w:rsidR="008722DA" w:rsidRDefault="00285FAA" w:rsidP="008722DA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rPr>
          <w:noProof/>
          <w:lang w:val="ru-RU"/>
        </w:rPr>
      </w:pPr>
      <w:r w:rsidRPr="008722DA">
        <w:rPr>
          <w:lang w:val="ru-RU"/>
        </w:rPr>
        <w:t>Основные возможности автоматизации оформления технологической документации.</w:t>
      </w:r>
      <w:r w:rsidRPr="008722DA">
        <w:rPr>
          <w:noProof/>
          <w:lang w:val="ru-RU"/>
        </w:rPr>
        <w:t xml:space="preserve"> </w:t>
      </w:r>
    </w:p>
    <w:p w:rsidR="008722DA" w:rsidRDefault="00285FAA" w:rsidP="008722DA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rPr>
          <w:lang w:val="ru-RU"/>
        </w:rPr>
      </w:pPr>
      <w:r w:rsidRPr="008722DA">
        <w:rPr>
          <w:lang w:val="ru-RU"/>
        </w:rPr>
        <w:t>Способы автоматизации проектирования технологического процесса сборки.</w:t>
      </w:r>
    </w:p>
    <w:p w:rsidR="008722DA" w:rsidRPr="008722DA" w:rsidRDefault="00285FAA" w:rsidP="008722DA">
      <w:pPr>
        <w:pStyle w:val="a3"/>
        <w:numPr>
          <w:ilvl w:val="0"/>
          <w:numId w:val="4"/>
        </w:numPr>
        <w:tabs>
          <w:tab w:val="left" w:pos="1134"/>
        </w:tabs>
        <w:ind w:left="0" w:firstLine="709"/>
      </w:pPr>
      <w:r w:rsidRPr="008722DA">
        <w:rPr>
          <w:lang w:val="ru-RU"/>
        </w:rPr>
        <w:t>Структура технологической подготовки сварочного производства.</w:t>
      </w:r>
    </w:p>
    <w:p w:rsidR="008722DA" w:rsidRDefault="00285FAA" w:rsidP="008722DA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rPr>
          <w:noProof/>
          <w:lang w:val="ru-RU"/>
        </w:rPr>
      </w:pPr>
      <w:r>
        <w:t xml:space="preserve">Создание базы данных с </w:t>
      </w:r>
      <w:proofErr w:type="gramStart"/>
      <w:r>
        <w:t>возможностью  удобной</w:t>
      </w:r>
      <w:proofErr w:type="gramEnd"/>
      <w:r>
        <w:t xml:space="preserve"> работы по адаптации к условиям предприятия.</w:t>
      </w:r>
    </w:p>
    <w:p w:rsidR="008722DA" w:rsidRDefault="00285FAA" w:rsidP="008722DA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rPr>
          <w:lang w:val="ru-RU"/>
        </w:rPr>
      </w:pPr>
      <w:r w:rsidRPr="008722DA">
        <w:rPr>
          <w:lang w:val="ru-RU"/>
        </w:rPr>
        <w:t>Способы автоматизации проектирования технологического процесса сварки.</w:t>
      </w:r>
    </w:p>
    <w:p w:rsidR="008722DA" w:rsidRDefault="00285FAA" w:rsidP="008722DA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rPr>
          <w:lang w:val="ru-RU"/>
        </w:rPr>
      </w:pPr>
      <w:r w:rsidRPr="008722DA">
        <w:rPr>
          <w:lang w:val="ru-RU"/>
        </w:rPr>
        <w:t>Средства автоматизации труда тех</w:t>
      </w:r>
      <w:r w:rsidR="008722DA">
        <w:rPr>
          <w:lang w:val="ru-RU"/>
        </w:rPr>
        <w:t>нолога сварочного производства.</w:t>
      </w:r>
    </w:p>
    <w:p w:rsidR="008722DA" w:rsidRPr="008722DA" w:rsidRDefault="00285FAA" w:rsidP="008722DA">
      <w:pPr>
        <w:pStyle w:val="a3"/>
        <w:numPr>
          <w:ilvl w:val="0"/>
          <w:numId w:val="4"/>
        </w:numPr>
        <w:tabs>
          <w:tab w:val="left" w:pos="1134"/>
        </w:tabs>
        <w:ind w:left="0" w:firstLine="709"/>
      </w:pPr>
      <w:r w:rsidRPr="008722DA">
        <w:rPr>
          <w:lang w:val="ru-RU"/>
        </w:rPr>
        <w:t>Примеры графических библиотек типовых элементов.</w:t>
      </w:r>
    </w:p>
    <w:p w:rsidR="008722DA" w:rsidRPr="008722DA" w:rsidRDefault="00285FAA" w:rsidP="008722DA">
      <w:pPr>
        <w:pStyle w:val="a3"/>
        <w:numPr>
          <w:ilvl w:val="0"/>
          <w:numId w:val="4"/>
        </w:numPr>
        <w:tabs>
          <w:tab w:val="left" w:pos="1134"/>
        </w:tabs>
        <w:ind w:left="0" w:firstLine="709"/>
      </w:pPr>
      <w:r>
        <w:t xml:space="preserve">Проектирование карт раскроя. </w:t>
      </w:r>
      <w:proofErr w:type="gramStart"/>
      <w:r>
        <w:t>Организация  использования</w:t>
      </w:r>
      <w:proofErr w:type="gramEnd"/>
      <w:r>
        <w:t xml:space="preserve"> технических средств в системах автоматического проектирования.</w:t>
      </w:r>
    </w:p>
    <w:p w:rsidR="008722DA" w:rsidRDefault="00285FAA" w:rsidP="008722DA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rPr>
          <w:lang w:val="ru-RU"/>
        </w:rPr>
      </w:pPr>
      <w:r>
        <w:t xml:space="preserve">Примеры типовых операций с привязкой к ним типовых технологических </w:t>
      </w:r>
      <w:proofErr w:type="gramStart"/>
      <w:r>
        <w:t>решений .</w:t>
      </w:r>
      <w:proofErr w:type="gramEnd"/>
    </w:p>
    <w:p w:rsidR="008722DA" w:rsidRDefault="00285FAA" w:rsidP="008722DA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rPr>
          <w:lang w:val="ru-RU"/>
        </w:rPr>
      </w:pPr>
      <w:r w:rsidRPr="008722DA">
        <w:rPr>
          <w:lang w:val="ru-RU"/>
        </w:rPr>
        <w:t>Проектирование программ для машин термической резки с ЧПУ.</w:t>
      </w:r>
    </w:p>
    <w:p w:rsidR="008722DA" w:rsidRDefault="00285FAA" w:rsidP="008722DA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rPr>
          <w:lang w:val="ru-RU"/>
        </w:rPr>
      </w:pPr>
      <w:r w:rsidRPr="008722DA">
        <w:rPr>
          <w:lang w:val="ru-RU"/>
        </w:rPr>
        <w:t xml:space="preserve">Решение производственных задач с помощью САПР.  </w:t>
      </w:r>
    </w:p>
    <w:p w:rsidR="008722DA" w:rsidRDefault="00285FAA" w:rsidP="008722DA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rPr>
          <w:lang w:val="ru-RU"/>
        </w:rPr>
      </w:pPr>
      <w:r w:rsidRPr="008722DA">
        <w:rPr>
          <w:lang w:val="ru-RU"/>
        </w:rPr>
        <w:t>Проектирование технологических процессов заготовки, сборки и сварки конструкций в диалоговом режиме на основе аналога типового техпроцесса</w:t>
      </w:r>
    </w:p>
    <w:p w:rsidR="008722DA" w:rsidRPr="008722DA" w:rsidRDefault="00285FAA" w:rsidP="008722DA">
      <w:pPr>
        <w:pStyle w:val="a3"/>
        <w:numPr>
          <w:ilvl w:val="0"/>
          <w:numId w:val="4"/>
        </w:numPr>
        <w:tabs>
          <w:tab w:val="left" w:pos="1134"/>
        </w:tabs>
        <w:ind w:left="0" w:firstLine="709"/>
      </w:pPr>
      <w:r w:rsidRPr="008722DA">
        <w:rPr>
          <w:lang w:val="ru-RU"/>
        </w:rPr>
        <w:t>Автоматизированный расчет режимов различных видов сварки</w:t>
      </w:r>
    </w:p>
    <w:p w:rsidR="008722DA" w:rsidRDefault="00285FAA" w:rsidP="008722DA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rPr>
          <w:lang w:val="ru-RU"/>
        </w:rPr>
      </w:pPr>
      <w:r>
        <w:t>Информационные системы автоматизированного проектирования.</w:t>
      </w:r>
    </w:p>
    <w:p w:rsidR="008722DA" w:rsidRPr="008722DA" w:rsidRDefault="00285FAA" w:rsidP="008722DA">
      <w:pPr>
        <w:pStyle w:val="a3"/>
        <w:numPr>
          <w:ilvl w:val="0"/>
          <w:numId w:val="4"/>
        </w:numPr>
        <w:tabs>
          <w:tab w:val="left" w:pos="1134"/>
        </w:tabs>
        <w:ind w:left="0" w:firstLine="709"/>
      </w:pPr>
      <w:r w:rsidRPr="008722DA">
        <w:rPr>
          <w:lang w:val="ru-RU"/>
        </w:rPr>
        <w:t>Проектирование технологических процессов заготовки, сборки и сварки конструкций в диалоговом режиме с использованием базы данных.</w:t>
      </w:r>
    </w:p>
    <w:p w:rsidR="008722DA" w:rsidRPr="008722DA" w:rsidRDefault="00285FAA" w:rsidP="008722DA">
      <w:pPr>
        <w:pStyle w:val="a3"/>
        <w:numPr>
          <w:ilvl w:val="0"/>
          <w:numId w:val="4"/>
        </w:numPr>
        <w:tabs>
          <w:tab w:val="left" w:pos="1134"/>
        </w:tabs>
        <w:ind w:left="0" w:firstLine="709"/>
      </w:pPr>
      <w:r w:rsidRPr="008722DA">
        <w:rPr>
          <w:lang w:val="uk-UA"/>
        </w:rPr>
        <w:t>П</w:t>
      </w:r>
      <w:r>
        <w:t xml:space="preserve">рограммы нормирования сборочно – сварочных операций. </w:t>
      </w:r>
    </w:p>
    <w:p w:rsidR="008722DA" w:rsidRPr="008722DA" w:rsidRDefault="00285FAA" w:rsidP="008722DA">
      <w:pPr>
        <w:pStyle w:val="a3"/>
        <w:numPr>
          <w:ilvl w:val="0"/>
          <w:numId w:val="4"/>
        </w:numPr>
        <w:tabs>
          <w:tab w:val="left" w:pos="1134"/>
        </w:tabs>
        <w:ind w:left="0" w:firstLine="709"/>
      </w:pPr>
      <w:r>
        <w:t>Руководящие материалы по созданию САПР технологических процессов.</w:t>
      </w:r>
    </w:p>
    <w:p w:rsidR="008722DA" w:rsidRDefault="00285FAA" w:rsidP="008722DA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rPr>
          <w:lang w:val="ru-RU"/>
        </w:rPr>
      </w:pPr>
      <w:r>
        <w:t xml:space="preserve">Автоматизированное проектирование техпроцессов с расчетом режимов сварки. </w:t>
      </w:r>
    </w:p>
    <w:p w:rsidR="008722DA" w:rsidRPr="008722DA" w:rsidRDefault="00285FAA" w:rsidP="008722DA">
      <w:pPr>
        <w:pStyle w:val="a3"/>
        <w:numPr>
          <w:ilvl w:val="0"/>
          <w:numId w:val="4"/>
        </w:numPr>
        <w:tabs>
          <w:tab w:val="left" w:pos="1134"/>
        </w:tabs>
        <w:ind w:left="0" w:firstLine="709"/>
      </w:pPr>
      <w:r w:rsidRPr="008722DA">
        <w:rPr>
          <w:lang w:val="ru-RU"/>
        </w:rPr>
        <w:t>Работа с программой расчета сварочных напряжений и деформаций.</w:t>
      </w:r>
    </w:p>
    <w:p w:rsidR="008722DA" w:rsidRDefault="00285FAA" w:rsidP="008722DA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rPr>
          <w:lang w:val="ru-RU"/>
        </w:rPr>
      </w:pPr>
      <w:r>
        <w:t>Современные программные продукты, используемые в САПР ТС.</w:t>
      </w:r>
    </w:p>
    <w:p w:rsidR="008722DA" w:rsidRDefault="00285FAA" w:rsidP="008722DA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rPr>
          <w:lang w:val="ru-RU"/>
        </w:rPr>
      </w:pPr>
      <w:r w:rsidRPr="008722DA">
        <w:rPr>
          <w:lang w:val="ru-RU"/>
        </w:rPr>
        <w:t>Автоматизация нормирования для различных видов производств.</w:t>
      </w:r>
    </w:p>
    <w:p w:rsidR="008722DA" w:rsidRDefault="00285FAA" w:rsidP="008722DA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rPr>
          <w:lang w:val="ru-RU"/>
        </w:rPr>
      </w:pPr>
      <w:r w:rsidRPr="008722DA">
        <w:rPr>
          <w:lang w:val="ru-RU"/>
        </w:rPr>
        <w:t>Перечислите принципы организации и ведения архива технологической документации.</w:t>
      </w:r>
    </w:p>
    <w:p w:rsidR="008722DA" w:rsidRDefault="00285FAA" w:rsidP="008722DA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rPr>
          <w:lang w:val="ru-RU"/>
        </w:rPr>
      </w:pPr>
      <w:r w:rsidRPr="008722DA">
        <w:rPr>
          <w:lang w:val="ru-RU"/>
        </w:rPr>
        <w:t>Совмещение в одном бланке текста и графического изображения.</w:t>
      </w:r>
    </w:p>
    <w:p w:rsidR="008722DA" w:rsidRDefault="00285FAA" w:rsidP="008722DA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rPr>
          <w:lang w:val="ru-RU"/>
        </w:rPr>
      </w:pPr>
      <w:r w:rsidRPr="008722DA">
        <w:rPr>
          <w:lang w:val="ru-RU"/>
        </w:rPr>
        <w:t>Создание и использование электронных таблиц нормативов времени на основные виды заготовительных и сборочно – сварочных работ.</w:t>
      </w:r>
    </w:p>
    <w:p w:rsidR="008722DA" w:rsidRDefault="00285FAA" w:rsidP="008722DA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rPr>
          <w:lang w:val="ru-RU"/>
        </w:rPr>
      </w:pPr>
      <w:r w:rsidRPr="008722DA">
        <w:rPr>
          <w:lang w:val="ru-RU"/>
        </w:rPr>
        <w:t>Примеры баз данных технологического назначения.</w:t>
      </w:r>
    </w:p>
    <w:p w:rsidR="008722DA" w:rsidRPr="008722DA" w:rsidRDefault="00285FAA" w:rsidP="008722DA">
      <w:pPr>
        <w:pStyle w:val="a3"/>
        <w:numPr>
          <w:ilvl w:val="0"/>
          <w:numId w:val="4"/>
        </w:numPr>
        <w:tabs>
          <w:tab w:val="left" w:pos="1134"/>
        </w:tabs>
        <w:ind w:left="0" w:firstLine="709"/>
      </w:pPr>
      <w:r w:rsidRPr="008722DA">
        <w:rPr>
          <w:lang w:val="ru-RU"/>
        </w:rPr>
        <w:t>Способы быстрого редактирования документов.</w:t>
      </w:r>
    </w:p>
    <w:p w:rsidR="008722DA" w:rsidRPr="008722DA" w:rsidRDefault="00285FAA" w:rsidP="008722DA">
      <w:pPr>
        <w:pStyle w:val="a3"/>
        <w:numPr>
          <w:ilvl w:val="0"/>
          <w:numId w:val="4"/>
        </w:numPr>
        <w:tabs>
          <w:tab w:val="left" w:pos="1134"/>
        </w:tabs>
        <w:ind w:left="0" w:firstLine="709"/>
      </w:pPr>
      <w:r>
        <w:t xml:space="preserve">Автоматизация заполнения технологических карт с помощью справочных данных параметров операционной технологии. </w:t>
      </w:r>
    </w:p>
    <w:p w:rsidR="00285FAA" w:rsidRDefault="00285FAA" w:rsidP="008722DA">
      <w:pPr>
        <w:pStyle w:val="a3"/>
        <w:numPr>
          <w:ilvl w:val="0"/>
          <w:numId w:val="4"/>
        </w:numPr>
        <w:tabs>
          <w:tab w:val="left" w:pos="1134"/>
        </w:tabs>
        <w:ind w:left="0" w:firstLine="709"/>
      </w:pPr>
      <w:r>
        <w:t>Основы классификации применяемых основных и вспомогательных материалов при сварке.</w:t>
      </w:r>
    </w:p>
    <w:p w:rsidR="00285FAA" w:rsidRDefault="00285FAA" w:rsidP="00285FAA">
      <w:pPr>
        <w:pStyle w:val="a3"/>
        <w:ind w:firstLine="284"/>
        <w:rPr>
          <w:lang w:val="ru-RU"/>
        </w:rPr>
      </w:pPr>
    </w:p>
    <w:p w:rsidR="00285FAA" w:rsidRDefault="00285FAA" w:rsidP="00285FAA">
      <w:pPr>
        <w:pStyle w:val="a3"/>
        <w:ind w:firstLine="284"/>
        <w:rPr>
          <w:lang w:val="ru-RU"/>
        </w:rPr>
      </w:pPr>
    </w:p>
    <w:sectPr w:rsidR="00285FAA" w:rsidSect="008722DA">
      <w:pgSz w:w="11906" w:h="16838" w:code="9"/>
      <w:pgMar w:top="567" w:right="567" w:bottom="567" w:left="1134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002C6"/>
    <w:multiLevelType w:val="hybridMultilevel"/>
    <w:tmpl w:val="60BEF5C0"/>
    <w:lvl w:ilvl="0" w:tplc="97368F7E">
      <w:start w:val="1"/>
      <w:numFmt w:val="decimal"/>
      <w:lvlText w:val="%1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1">
    <w:nsid w:val="215907CE"/>
    <w:multiLevelType w:val="singleLevel"/>
    <w:tmpl w:val="F8D0E198"/>
    <w:lvl w:ilvl="0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TimesET" w:hAnsi="TimesET" w:hint="default"/>
        <w:b w:val="0"/>
        <w:i w:val="0"/>
        <w:sz w:val="28"/>
        <w:u w:val="none"/>
      </w:rPr>
    </w:lvl>
  </w:abstractNum>
  <w:abstractNum w:abstractNumId="2">
    <w:nsid w:val="56775FFA"/>
    <w:multiLevelType w:val="hybridMultilevel"/>
    <w:tmpl w:val="C1F21956"/>
    <w:lvl w:ilvl="0" w:tplc="0419000F">
      <w:start w:val="1"/>
      <w:numFmt w:val="decimal"/>
      <w:lvlText w:val="%1."/>
      <w:lvlJc w:val="left"/>
      <w:pPr>
        <w:ind w:left="994" w:hanging="360"/>
      </w:pPr>
    </w:lvl>
    <w:lvl w:ilvl="1" w:tplc="04190019" w:tentative="1">
      <w:start w:val="1"/>
      <w:numFmt w:val="lowerLetter"/>
      <w:lvlText w:val="%2."/>
      <w:lvlJc w:val="left"/>
      <w:pPr>
        <w:ind w:left="1714" w:hanging="360"/>
      </w:pPr>
    </w:lvl>
    <w:lvl w:ilvl="2" w:tplc="0419001B" w:tentative="1">
      <w:start w:val="1"/>
      <w:numFmt w:val="lowerRoman"/>
      <w:lvlText w:val="%3."/>
      <w:lvlJc w:val="right"/>
      <w:pPr>
        <w:ind w:left="2434" w:hanging="180"/>
      </w:pPr>
    </w:lvl>
    <w:lvl w:ilvl="3" w:tplc="0419000F" w:tentative="1">
      <w:start w:val="1"/>
      <w:numFmt w:val="decimal"/>
      <w:lvlText w:val="%4."/>
      <w:lvlJc w:val="left"/>
      <w:pPr>
        <w:ind w:left="3154" w:hanging="360"/>
      </w:pPr>
    </w:lvl>
    <w:lvl w:ilvl="4" w:tplc="04190019" w:tentative="1">
      <w:start w:val="1"/>
      <w:numFmt w:val="lowerLetter"/>
      <w:lvlText w:val="%5."/>
      <w:lvlJc w:val="left"/>
      <w:pPr>
        <w:ind w:left="3874" w:hanging="360"/>
      </w:pPr>
    </w:lvl>
    <w:lvl w:ilvl="5" w:tplc="0419001B" w:tentative="1">
      <w:start w:val="1"/>
      <w:numFmt w:val="lowerRoman"/>
      <w:lvlText w:val="%6."/>
      <w:lvlJc w:val="right"/>
      <w:pPr>
        <w:ind w:left="4594" w:hanging="180"/>
      </w:pPr>
    </w:lvl>
    <w:lvl w:ilvl="6" w:tplc="0419000F" w:tentative="1">
      <w:start w:val="1"/>
      <w:numFmt w:val="decimal"/>
      <w:lvlText w:val="%7."/>
      <w:lvlJc w:val="left"/>
      <w:pPr>
        <w:ind w:left="5314" w:hanging="360"/>
      </w:pPr>
    </w:lvl>
    <w:lvl w:ilvl="7" w:tplc="04190019" w:tentative="1">
      <w:start w:val="1"/>
      <w:numFmt w:val="lowerLetter"/>
      <w:lvlText w:val="%8."/>
      <w:lvlJc w:val="left"/>
      <w:pPr>
        <w:ind w:left="6034" w:hanging="360"/>
      </w:pPr>
    </w:lvl>
    <w:lvl w:ilvl="8" w:tplc="041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3">
    <w:nsid w:val="62650B89"/>
    <w:multiLevelType w:val="singleLevel"/>
    <w:tmpl w:val="F8D0E198"/>
    <w:lvl w:ilvl="0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TimesET" w:hAnsi="TimesET" w:hint="default"/>
        <w:b w:val="0"/>
        <w:i w:val="0"/>
        <w:sz w:val="28"/>
        <w:u w:val="none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FAA"/>
    <w:rsid w:val="002754B2"/>
    <w:rsid w:val="00285FAA"/>
    <w:rsid w:val="008722DA"/>
    <w:rsid w:val="00A31388"/>
    <w:rsid w:val="00A81F90"/>
    <w:rsid w:val="00BA5E09"/>
    <w:rsid w:val="00E31099"/>
    <w:rsid w:val="00FD7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FA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85FAA"/>
    <w:pPr>
      <w:jc w:val="both"/>
    </w:pPr>
    <w:rPr>
      <w:lang w:val="en-US"/>
    </w:rPr>
  </w:style>
  <w:style w:type="character" w:customStyle="1" w:styleId="a4">
    <w:name w:val="Основной текст Знак"/>
    <w:basedOn w:val="a0"/>
    <w:link w:val="a3"/>
    <w:rsid w:val="00285FAA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5">
    <w:name w:val="Body Text Indent"/>
    <w:basedOn w:val="a"/>
    <w:link w:val="a6"/>
    <w:rsid w:val="00285FAA"/>
    <w:pPr>
      <w:spacing w:line="211" w:lineRule="auto"/>
      <w:ind w:firstLine="360"/>
      <w:jc w:val="both"/>
    </w:pPr>
  </w:style>
  <w:style w:type="character" w:customStyle="1" w:styleId="a6">
    <w:name w:val="Основной текст с отступом Знак"/>
    <w:basedOn w:val="a0"/>
    <w:link w:val="a5"/>
    <w:rsid w:val="00285FA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rsid w:val="00285FAA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285FA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FA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85FAA"/>
    <w:pPr>
      <w:jc w:val="both"/>
    </w:pPr>
    <w:rPr>
      <w:lang w:val="en-US"/>
    </w:rPr>
  </w:style>
  <w:style w:type="character" w:customStyle="1" w:styleId="a4">
    <w:name w:val="Основной текст Знак"/>
    <w:basedOn w:val="a0"/>
    <w:link w:val="a3"/>
    <w:rsid w:val="00285FAA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5">
    <w:name w:val="Body Text Indent"/>
    <w:basedOn w:val="a"/>
    <w:link w:val="a6"/>
    <w:rsid w:val="00285FAA"/>
    <w:pPr>
      <w:spacing w:line="211" w:lineRule="auto"/>
      <w:ind w:firstLine="360"/>
      <w:jc w:val="both"/>
    </w:pPr>
  </w:style>
  <w:style w:type="character" w:customStyle="1" w:styleId="a6">
    <w:name w:val="Основной текст с отступом Знак"/>
    <w:basedOn w:val="a0"/>
    <w:link w:val="a5"/>
    <w:rsid w:val="00285FA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rsid w:val="00285FAA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285FA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</dc:creator>
  <cp:lastModifiedBy>Denis</cp:lastModifiedBy>
  <cp:revision>3</cp:revision>
  <dcterms:created xsi:type="dcterms:W3CDTF">2013-01-10T22:03:00Z</dcterms:created>
  <dcterms:modified xsi:type="dcterms:W3CDTF">2013-01-10T22:09:00Z</dcterms:modified>
</cp:coreProperties>
</file>