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87F" w:rsidRDefault="00AF487F" w:rsidP="00CE0592">
      <w:pPr>
        <w:jc w:val="center"/>
        <w:rPr>
          <w:b/>
          <w:sz w:val="28"/>
          <w:szCs w:val="28"/>
        </w:rPr>
      </w:pPr>
      <w:r w:rsidRPr="00CE0592">
        <w:rPr>
          <w:b/>
          <w:sz w:val="28"/>
          <w:szCs w:val="28"/>
        </w:rPr>
        <w:t xml:space="preserve">Вопросы </w:t>
      </w:r>
      <w:r w:rsidR="00B114A3">
        <w:rPr>
          <w:b/>
          <w:sz w:val="28"/>
          <w:szCs w:val="28"/>
        </w:rPr>
        <w:t>для подготовки к</w:t>
      </w:r>
      <w:r w:rsidRPr="00CE0592">
        <w:rPr>
          <w:b/>
          <w:sz w:val="28"/>
          <w:szCs w:val="28"/>
        </w:rPr>
        <w:t xml:space="preserve"> экзамену по ТМПЗ</w:t>
      </w:r>
      <w:r>
        <w:rPr>
          <w:b/>
          <w:sz w:val="28"/>
          <w:szCs w:val="28"/>
        </w:rPr>
        <w:t>ДМ для студентов специальности 7.09.0202</w:t>
      </w:r>
    </w:p>
    <w:p w:rsidR="00AF487F" w:rsidRDefault="00AF487F" w:rsidP="00CE05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«Технология машиностроения»</w:t>
      </w:r>
    </w:p>
    <w:p w:rsidR="00AF487F" w:rsidRDefault="00AF487F" w:rsidP="00561E25">
      <w:r>
        <w:t>1.Особенности и технологические возможности получения заготовок литьем в песчано-глинистые формы.</w:t>
      </w:r>
    </w:p>
    <w:p w:rsidR="00AF487F" w:rsidRDefault="00AF487F" w:rsidP="00CE0592">
      <w:r>
        <w:t>2.Особенности центробежного литья.</w:t>
      </w:r>
    </w:p>
    <w:p w:rsidR="00AF487F" w:rsidRDefault="00AF487F" w:rsidP="00CE0592">
      <w:r>
        <w:t>3.Особенности проектирования чертежа  поковки штампованной, полученной  на молоте.</w:t>
      </w:r>
    </w:p>
    <w:p w:rsidR="00AF487F" w:rsidRDefault="00AF487F" w:rsidP="00CE0592">
      <w:r>
        <w:t>4.Особенности способов литья в формы.</w:t>
      </w:r>
    </w:p>
    <w:p w:rsidR="00AF487F" w:rsidRDefault="00AF487F" w:rsidP="00CE0592">
      <w:r>
        <w:t>5.Особенности проектирования чертежа поковки штампованной, полученной на молоте.</w:t>
      </w:r>
    </w:p>
    <w:p w:rsidR="00AF487F" w:rsidRDefault="00AF487F" w:rsidP="00CE0592">
      <w:r>
        <w:t>6.Особенности технологического процесса получения заготовок литьем  под давлением.</w:t>
      </w:r>
    </w:p>
    <w:p w:rsidR="00AF487F" w:rsidRDefault="00AF487F" w:rsidP="00CE0592">
      <w:r>
        <w:t>7.Особенности проектирования чертежа поковки, штампуемой на  фрикционном прессе.</w:t>
      </w:r>
    </w:p>
    <w:p w:rsidR="00AF487F" w:rsidRDefault="00AF487F" w:rsidP="00CE0592">
      <w:r>
        <w:t>8. Технологические возможности получения отливок литьем в кокиль с песчаными и металлическими стержнями.</w:t>
      </w:r>
    </w:p>
    <w:p w:rsidR="00AF487F" w:rsidRDefault="00AF487F" w:rsidP="00CE0592">
      <w:r>
        <w:t>9.Особенности проектирования чертежа  поковки, изготавливаемой штамповкой на молоте.</w:t>
      </w:r>
    </w:p>
    <w:p w:rsidR="00AF487F" w:rsidRDefault="00AF487F" w:rsidP="00CE0592">
      <w:r>
        <w:t>10.Особенности и технологические возможности получения заготовок литьем в песчано-глинистые формы.</w:t>
      </w:r>
    </w:p>
    <w:p w:rsidR="00AF487F" w:rsidRDefault="00AF487F" w:rsidP="005F2EC5">
      <w:r>
        <w:t>11.Особенности проектирования чертежа  поковки, полученной на гидравлическом прессе.</w:t>
      </w:r>
    </w:p>
    <w:p w:rsidR="00AF487F" w:rsidRDefault="00AF487F" w:rsidP="005F2EC5">
      <w:r>
        <w:t>12.Особенности получения заготовок на ГКМ  (горизонтально-ковочной машине), правила высадки.</w:t>
      </w:r>
    </w:p>
    <w:p w:rsidR="00AF487F" w:rsidRDefault="00AF487F" w:rsidP="005F2EC5">
      <w:r>
        <w:t>13.Особенности проектирования чертежа  поковки штампованной, получаемой на кривошипном  прессе.</w:t>
      </w:r>
    </w:p>
    <w:p w:rsidR="00AF487F" w:rsidRDefault="00AF487F" w:rsidP="005F2EC5">
      <w:r>
        <w:t>13.Особенности получения заготовок штамповкой на молотах.</w:t>
      </w:r>
    </w:p>
    <w:p w:rsidR="00AF487F" w:rsidRDefault="00AF487F" w:rsidP="005F2EC5">
      <w:r>
        <w:t>14.Проектирование чертежа отливки.</w:t>
      </w:r>
    </w:p>
    <w:p w:rsidR="00AF487F" w:rsidRDefault="00AF487F" w:rsidP="005F2EC5">
      <w:r>
        <w:t>15.Особенности получения заготовок  из порошковых материалов, варианты технологических процессов для разных типов заготовок.</w:t>
      </w:r>
    </w:p>
    <w:p w:rsidR="00AF487F" w:rsidRDefault="00AF487F" w:rsidP="005F2EC5">
      <w:r>
        <w:t>16.Особенности проектирования чертежа  штампованной поковки, полученной на штамповочном молоте.</w:t>
      </w:r>
    </w:p>
    <w:p w:rsidR="00AF487F" w:rsidRDefault="00AF487F" w:rsidP="005F2EC5">
      <w:r>
        <w:t>17.Особенности получения заготовок холодным выдавливанием, особенности проектирования чертежа поковки, используемый инструмент и оборудование.</w:t>
      </w:r>
    </w:p>
    <w:p w:rsidR="00AF487F" w:rsidRDefault="00AF487F" w:rsidP="005F2EC5">
      <w:r>
        <w:t>18.Особенности проектирования чертежа  поковки, полученной поперечно-клиновой прокаткой.</w:t>
      </w:r>
    </w:p>
    <w:p w:rsidR="00AF487F" w:rsidRDefault="00AF487F" w:rsidP="005F2EC5">
      <w:r>
        <w:t>19.Особенности штамповки заготовок на КГШП (кривошипном горячештамповочном прессе) и влияние на нее особенностей конструкции пресса.</w:t>
      </w:r>
    </w:p>
    <w:p w:rsidR="00AF487F" w:rsidRDefault="00AF487F" w:rsidP="005F2EC5">
      <w:r>
        <w:t>20.Особенности центробежного литья.</w:t>
      </w:r>
    </w:p>
    <w:p w:rsidR="00AF487F" w:rsidRDefault="00AF487F" w:rsidP="005F2EC5">
      <w:r>
        <w:t>21.Особенности проектирования чертежа поковки штампованной, полученной на молоте.</w:t>
      </w:r>
    </w:p>
    <w:p w:rsidR="00AF487F" w:rsidRDefault="00AF487F" w:rsidP="005F2EC5">
      <w:r>
        <w:t>22.Особенности способов литья в формы.</w:t>
      </w:r>
    </w:p>
    <w:p w:rsidR="00AF487F" w:rsidRDefault="00AF487F" w:rsidP="005F2EC5">
      <w:r>
        <w:t>23.Особенности проектирования чертежа поковки, штампуемой на  фрикционном прессе.</w:t>
      </w:r>
    </w:p>
    <w:p w:rsidR="00AF487F" w:rsidRDefault="00AF487F" w:rsidP="005F2EC5">
      <w:r>
        <w:t>24.Особенности проектирования чертежа поковки, полученной холодным выдавливанием.</w:t>
      </w:r>
    </w:p>
    <w:p w:rsidR="00AF487F" w:rsidRDefault="00AF487F" w:rsidP="005F2EC5">
      <w:r>
        <w:t>25.Особенности получения отливок на машинах центробежного литья.</w:t>
      </w:r>
    </w:p>
    <w:p w:rsidR="00AF487F" w:rsidRDefault="00AF487F" w:rsidP="005F2EC5">
      <w:r>
        <w:t>26.Особенности проектирования чертежа кованой поковки, полученной на молоте.</w:t>
      </w:r>
    </w:p>
    <w:p w:rsidR="00AF487F" w:rsidRDefault="00AF487F" w:rsidP="005F2EC5">
      <w:r>
        <w:t>27.Охарактеризовать завершающие операции горячей объемной штамповки.</w:t>
      </w:r>
    </w:p>
    <w:p w:rsidR="00AF487F" w:rsidRDefault="00AF487F" w:rsidP="005F2EC5">
      <w:r>
        <w:t>28.Дать характеристику отделочных операций горячей объемной штамповки.</w:t>
      </w:r>
    </w:p>
    <w:p w:rsidR="00AF487F" w:rsidRDefault="00AF487F" w:rsidP="005F2EC5">
      <w:r>
        <w:t>29.Особенности получения заготовок на КГШП (кривошипном горячештамповочном прессе).</w:t>
      </w:r>
    </w:p>
    <w:p w:rsidR="00AF487F" w:rsidRDefault="00AF487F" w:rsidP="005F2EC5">
      <w:r>
        <w:t>30.Особенности проектирования чертежа поковки, полученной на гидравлическом прессе.</w:t>
      </w:r>
    </w:p>
    <w:p w:rsidR="00AF487F" w:rsidRDefault="00AF487F" w:rsidP="005F2EC5"/>
    <w:p w:rsidR="00AF487F" w:rsidRDefault="00AF487F" w:rsidP="00BF5268">
      <w:pPr>
        <w:jc w:val="center"/>
      </w:pPr>
      <w:r>
        <w:t>Список основной литературы</w:t>
      </w:r>
    </w:p>
    <w:p w:rsidR="00AF487F" w:rsidRDefault="00AF487F" w:rsidP="005F2EC5"/>
    <w:p w:rsidR="00AF487F" w:rsidRPr="00BF5268" w:rsidRDefault="00AF487F" w:rsidP="00BF5268">
      <w:r>
        <w:rPr>
          <w:rFonts w:ascii="Times New Roman CYR" w:hAnsi="Times New Roman CYR"/>
        </w:rPr>
        <w:t>1</w:t>
      </w:r>
      <w:r w:rsidRPr="00BF5268">
        <w:t xml:space="preserve">.Боженко Л.І. </w:t>
      </w:r>
      <w:proofErr w:type="spellStart"/>
      <w:r w:rsidRPr="00BF5268">
        <w:t>Технологія</w:t>
      </w:r>
      <w:proofErr w:type="spellEnd"/>
      <w:r w:rsidRPr="00BF5268">
        <w:t xml:space="preserve"> </w:t>
      </w:r>
      <w:proofErr w:type="spellStart"/>
      <w:r w:rsidRPr="00BF5268">
        <w:t>виробництва</w:t>
      </w:r>
      <w:proofErr w:type="spellEnd"/>
      <w:r w:rsidRPr="00BF5268">
        <w:t xml:space="preserve"> заготовок у </w:t>
      </w:r>
      <w:proofErr w:type="spellStart"/>
      <w:r w:rsidRPr="00BF5268">
        <w:t>машинобудуванні</w:t>
      </w:r>
      <w:proofErr w:type="spellEnd"/>
      <w:r w:rsidRPr="00BF5268">
        <w:t xml:space="preserve">. Киів.1990. 262 </w:t>
      </w:r>
      <w:proofErr w:type="gramStart"/>
      <w:r w:rsidRPr="00BF5268">
        <w:t>с</w:t>
      </w:r>
      <w:proofErr w:type="gramEnd"/>
      <w:r w:rsidRPr="00BF5268">
        <w:t>.</w:t>
      </w:r>
    </w:p>
    <w:p w:rsidR="00AF487F" w:rsidRPr="00BF5268" w:rsidRDefault="00AF487F" w:rsidP="00BF5268">
      <w:r>
        <w:lastRenderedPageBreak/>
        <w:t>2.</w:t>
      </w:r>
      <w:r w:rsidRPr="00BF5268">
        <w:t xml:space="preserve">Методичний </w:t>
      </w:r>
      <w:proofErr w:type="spellStart"/>
      <w:proofErr w:type="gramStart"/>
      <w:r w:rsidRPr="00BF5268">
        <w:t>пос</w:t>
      </w:r>
      <w:proofErr w:type="gramEnd"/>
      <w:r w:rsidRPr="00BF5268">
        <w:t>ібник</w:t>
      </w:r>
      <w:proofErr w:type="spellEnd"/>
      <w:r w:rsidRPr="00BF5268">
        <w:t xml:space="preserve"> </w:t>
      </w:r>
      <w:proofErr w:type="spellStart"/>
      <w:r w:rsidRPr="00BF5268">
        <w:t>з</w:t>
      </w:r>
      <w:proofErr w:type="spellEnd"/>
      <w:r w:rsidRPr="00BF5268">
        <w:t xml:space="preserve"> </w:t>
      </w:r>
      <w:proofErr w:type="spellStart"/>
      <w:r w:rsidRPr="00BF5268">
        <w:t>дисципліни</w:t>
      </w:r>
      <w:proofErr w:type="spellEnd"/>
      <w:r w:rsidRPr="00BF5268">
        <w:t xml:space="preserve"> "</w:t>
      </w:r>
      <w:proofErr w:type="spellStart"/>
      <w:r w:rsidRPr="00BF5268">
        <w:t>Технологічні</w:t>
      </w:r>
      <w:proofErr w:type="spellEnd"/>
      <w:r w:rsidRPr="00BF5268">
        <w:t xml:space="preserve"> </w:t>
      </w:r>
      <w:proofErr w:type="spellStart"/>
      <w:r w:rsidRPr="00BF5268">
        <w:t>методи</w:t>
      </w:r>
      <w:proofErr w:type="spellEnd"/>
      <w:r w:rsidRPr="00BF5268">
        <w:t xml:space="preserve"> </w:t>
      </w:r>
      <w:proofErr w:type="spellStart"/>
      <w:r w:rsidRPr="00BF5268">
        <w:t>виготовлення</w:t>
      </w:r>
      <w:proofErr w:type="spellEnd"/>
      <w:r w:rsidRPr="00BF5268">
        <w:t xml:space="preserve"> заготовок у </w:t>
      </w:r>
      <w:proofErr w:type="spellStart"/>
      <w:r w:rsidRPr="00BF5268">
        <w:t>машинобудуванні</w:t>
      </w:r>
      <w:proofErr w:type="spellEnd"/>
      <w:r w:rsidRPr="00BF5268">
        <w:t xml:space="preserve">". – </w:t>
      </w:r>
      <w:proofErr w:type="spellStart"/>
      <w:r w:rsidRPr="00BF5268">
        <w:t>Краматорськ</w:t>
      </w:r>
      <w:proofErr w:type="spellEnd"/>
      <w:r w:rsidRPr="00BF5268">
        <w:t xml:space="preserve">. </w:t>
      </w:r>
      <w:proofErr w:type="gramStart"/>
      <w:r w:rsidRPr="00BF5268">
        <w:t>–Д</w:t>
      </w:r>
      <w:proofErr w:type="gramEnd"/>
      <w:r w:rsidRPr="00BF5268">
        <w:t>ДМА. 2006. -96 с. ISBN 966-379-018-0.</w:t>
      </w:r>
    </w:p>
    <w:p w:rsidR="00AF487F" w:rsidRDefault="00AF487F" w:rsidP="00BF5268">
      <w:r>
        <w:t>3.</w:t>
      </w:r>
      <w:r w:rsidRPr="00BF5268">
        <w:t>Методич</w:t>
      </w:r>
      <w:r>
        <w:t xml:space="preserve">еские указания по дисциплине "Технологические методы производства заготовок деталей машин в машиностроении". Прогрессивные методы изготовления заготовок  деталей машин. </w:t>
      </w:r>
      <w:proofErr w:type="gramStart"/>
      <w:r>
        <w:t>-К</w:t>
      </w:r>
      <w:proofErr w:type="gramEnd"/>
      <w:r>
        <w:t>раматорск. - ДГМА. 2003.- 91 с.</w:t>
      </w:r>
    </w:p>
    <w:p w:rsidR="00AF487F" w:rsidRDefault="00AF487F" w:rsidP="00BF5268">
      <w:r>
        <w:t xml:space="preserve">4.Методические указания к практическим и лабораторным занятиям по курсу "Технологические методы производства заготовок деталей машин" </w:t>
      </w:r>
      <w:proofErr w:type="gramStart"/>
      <w:r>
        <w:t>-К</w:t>
      </w:r>
      <w:proofErr w:type="gramEnd"/>
      <w:r>
        <w:t>раматорск. - ДГМА. 2004.- 64 с.</w:t>
      </w:r>
    </w:p>
    <w:p w:rsidR="00AF487F" w:rsidRDefault="00AF487F" w:rsidP="00BF5268">
      <w:r>
        <w:t>5.Конспект лекций по курсу "Технологические методы производства заготовок деталей машин". - Краматорск. - ДГМА. 2000. -48 с.</w:t>
      </w:r>
    </w:p>
    <w:p w:rsidR="00AF487F" w:rsidRDefault="00AF487F" w:rsidP="00BF5268">
      <w:r>
        <w:t>6.Методические указания к решению задач  по дисциплине "Технологические методы производства заготовок деталей машин". - Краматорск. - ДГМА. 2006. - 20 с.</w:t>
      </w:r>
    </w:p>
    <w:p w:rsidR="00AF487F" w:rsidRDefault="00AF487F" w:rsidP="00BF5268">
      <w:r>
        <w:t>7.Методические указания к самостоятельной работе   по дисциплине "Технологические методы производства заготовок деталей машин". - Краматорск. - ДГМА. 2006. - 48 с.</w:t>
      </w:r>
    </w:p>
    <w:p w:rsidR="00AF487F" w:rsidRPr="00BF5268" w:rsidRDefault="00AF487F" w:rsidP="00BF5268">
      <w:r>
        <w:t>8.</w:t>
      </w:r>
      <w:r w:rsidRPr="00BF5268">
        <w:t>Литейное производство</w:t>
      </w:r>
      <w:proofErr w:type="gramStart"/>
      <w:r w:rsidRPr="00BF5268">
        <w:t>/ П</w:t>
      </w:r>
      <w:proofErr w:type="gramEnd"/>
      <w:r w:rsidRPr="00BF5268">
        <w:t xml:space="preserve">од ред. </w:t>
      </w:r>
      <w:proofErr w:type="spellStart"/>
      <w:r w:rsidRPr="00BF5268">
        <w:t>И.В.Куманина</w:t>
      </w:r>
      <w:proofErr w:type="spellEnd"/>
      <w:r w:rsidRPr="00BF5268">
        <w:t>. - М.: Машиностроение .1971. -319с.</w:t>
      </w:r>
    </w:p>
    <w:p w:rsidR="00AF487F" w:rsidRPr="00BF5268" w:rsidRDefault="00AF487F" w:rsidP="00BF5268">
      <w:r w:rsidRPr="00BF5268">
        <w:t xml:space="preserve">9. Василевский П.Ф. Технология стального литья. </w:t>
      </w:r>
      <w:proofErr w:type="gramStart"/>
      <w:r w:rsidRPr="00BF5268">
        <w:t>-М</w:t>
      </w:r>
      <w:proofErr w:type="gramEnd"/>
      <w:r w:rsidRPr="00BF5268">
        <w:t>.: Машиностроение . 1974.-403с.</w:t>
      </w:r>
    </w:p>
    <w:p w:rsidR="00AF487F" w:rsidRPr="00BF5268" w:rsidRDefault="00AF487F" w:rsidP="00BF5268">
      <w:r w:rsidRPr="00BF5268">
        <w:t xml:space="preserve">10. Степанов Ю.А., </w:t>
      </w:r>
      <w:proofErr w:type="spellStart"/>
      <w:r w:rsidRPr="00BF5268">
        <w:t>Баландин</w:t>
      </w:r>
      <w:proofErr w:type="spellEnd"/>
      <w:r w:rsidRPr="00BF5268">
        <w:t xml:space="preserve"> Г.Ф., Рыбкин В.А. Технология литейного производства. - М.: Машиностроение. 1983. - 285 </w:t>
      </w:r>
      <w:proofErr w:type="gramStart"/>
      <w:r w:rsidRPr="00BF5268">
        <w:t>с</w:t>
      </w:r>
      <w:proofErr w:type="gramEnd"/>
      <w:r w:rsidRPr="00BF5268">
        <w:t>.</w:t>
      </w:r>
    </w:p>
    <w:p w:rsidR="00AF487F" w:rsidRPr="00BF5268" w:rsidRDefault="00AF487F" w:rsidP="00BF5268">
      <w:r w:rsidRPr="00BF5268">
        <w:t xml:space="preserve">11. </w:t>
      </w:r>
      <w:proofErr w:type="spellStart"/>
      <w:r w:rsidRPr="00BF5268">
        <w:t>Охрименко</w:t>
      </w:r>
      <w:proofErr w:type="spellEnd"/>
      <w:r w:rsidRPr="00BF5268">
        <w:t xml:space="preserve"> Я.М. Технология кузнечно-штамповочного производства </w:t>
      </w:r>
      <w:proofErr w:type="gramStart"/>
      <w:r w:rsidRPr="00BF5268">
        <w:t>-М</w:t>
      </w:r>
      <w:proofErr w:type="gramEnd"/>
      <w:r w:rsidRPr="00BF5268">
        <w:t>.: Машиностроение, 1976. -560 с.</w:t>
      </w:r>
    </w:p>
    <w:p w:rsidR="00AF487F" w:rsidRPr="00BF5268" w:rsidRDefault="00AF487F" w:rsidP="00BF5268">
      <w:r w:rsidRPr="00BF5268">
        <w:t>12. Семенов Е.И. Ковка и объемная штамповка</w:t>
      </w:r>
      <w:proofErr w:type="gramStart"/>
      <w:r w:rsidRPr="00BF5268">
        <w:t xml:space="preserve"> .</w:t>
      </w:r>
      <w:proofErr w:type="gramEnd"/>
      <w:r w:rsidRPr="00BF5268">
        <w:t xml:space="preserve"> - М.: Высшая школа. 1972. -352 с. </w:t>
      </w:r>
    </w:p>
    <w:p w:rsidR="00AF487F" w:rsidRPr="00BF5268" w:rsidRDefault="00AF487F" w:rsidP="00BF5268">
      <w:r w:rsidRPr="00BF5268">
        <w:t xml:space="preserve">13. Косилова А.Г., Мещеряков Р.К., Калинин М.А. Точность обработки, заготовки и припуски в машиностроении. Справочник. - М.: Машиностроение, 1972.- 256 </w:t>
      </w:r>
      <w:proofErr w:type="gramStart"/>
      <w:r w:rsidRPr="00BF5268">
        <w:t>с</w:t>
      </w:r>
      <w:proofErr w:type="gramEnd"/>
      <w:r w:rsidRPr="00BF5268">
        <w:t>.</w:t>
      </w:r>
    </w:p>
    <w:p w:rsidR="00AF487F" w:rsidRPr="00BF5268" w:rsidRDefault="00AF487F" w:rsidP="00BF5268">
      <w:r w:rsidRPr="00BF5268">
        <w:t>14. Справочник технолога-машиностроителя. Т1</w:t>
      </w:r>
      <w:proofErr w:type="gramStart"/>
      <w:r w:rsidRPr="00BF5268">
        <w:t>/ П</w:t>
      </w:r>
      <w:proofErr w:type="gramEnd"/>
      <w:r w:rsidRPr="00BF5268">
        <w:t xml:space="preserve">од ред. А.Г.Косиловой и Р.К.Мещерякова. - </w:t>
      </w:r>
      <w:proofErr w:type="spellStart"/>
      <w:r w:rsidRPr="00BF5268">
        <w:t>М.:Машиностроение</w:t>
      </w:r>
      <w:proofErr w:type="spellEnd"/>
      <w:r w:rsidRPr="00BF5268">
        <w:t xml:space="preserve">, 1985. - 656 </w:t>
      </w:r>
      <w:proofErr w:type="gramStart"/>
      <w:r w:rsidRPr="00BF5268">
        <w:t>с</w:t>
      </w:r>
      <w:proofErr w:type="gramEnd"/>
      <w:r w:rsidRPr="00BF5268">
        <w:t>.</w:t>
      </w:r>
    </w:p>
    <w:p w:rsidR="00AF487F" w:rsidRDefault="00AF487F" w:rsidP="00BF5268">
      <w:r w:rsidRPr="00BF5268">
        <w:t xml:space="preserve">15. </w:t>
      </w:r>
      <w:r>
        <w:t>Николаев Г.А., Куркин А.С., Винокуров В.А. Сварные конструкции. Технология изготовления, автоматизации производства и проектирования сварных конструкций.- М.: Высшая школа, 1983. – 250с.</w:t>
      </w:r>
    </w:p>
    <w:p w:rsidR="00AF487F" w:rsidRDefault="00AF487F" w:rsidP="00BF5268">
      <w:pPr>
        <w:ind w:left="709"/>
        <w:jc w:val="both"/>
        <w:rPr>
          <w:rFonts w:ascii="Times New Roman CYR" w:hAnsi="Times New Roman CYR"/>
        </w:rPr>
      </w:pPr>
    </w:p>
    <w:p w:rsidR="00AF487F" w:rsidRPr="00BF5268" w:rsidRDefault="00AF487F" w:rsidP="00BF5268">
      <w:pPr>
        <w:pStyle w:val="1"/>
        <w:rPr>
          <w:sz w:val="24"/>
          <w:lang w:val="ru-RU"/>
        </w:rPr>
      </w:pPr>
      <w:r>
        <w:rPr>
          <w:sz w:val="24"/>
          <w:lang w:val="ru-RU"/>
        </w:rPr>
        <w:t>Список дополнительной литературы</w:t>
      </w:r>
    </w:p>
    <w:p w:rsidR="00AF487F" w:rsidRDefault="00AF487F" w:rsidP="00BF5268">
      <w:pPr>
        <w:ind w:firstLine="284"/>
        <w:rPr>
          <w:rFonts w:ascii="Times New Roman CYR" w:hAnsi="Times New Roman CYR"/>
          <w:sz w:val="28"/>
        </w:rPr>
      </w:pPr>
    </w:p>
    <w:p w:rsidR="00AF487F" w:rsidRDefault="00AF487F" w:rsidP="00BF5268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16. ГОСТ 26645-85.Отливки из металлов и сплавов. Допуски размеров, массы и припуск на механическую обработку. Введен с 01.01.86. - М. Изд-во  Стандартов. 1986. - 38 </w:t>
      </w:r>
      <w:proofErr w:type="gramStart"/>
      <w:r>
        <w:rPr>
          <w:rFonts w:ascii="Times New Roman CYR" w:hAnsi="Times New Roman CYR"/>
        </w:rPr>
        <w:t>с</w:t>
      </w:r>
      <w:proofErr w:type="gramEnd"/>
      <w:r>
        <w:rPr>
          <w:rFonts w:ascii="Times New Roman CYR" w:hAnsi="Times New Roman CYR"/>
        </w:rPr>
        <w:t>.</w:t>
      </w:r>
    </w:p>
    <w:p w:rsidR="00AF487F" w:rsidRDefault="00AF487F" w:rsidP="00BF5268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17. ГОСТ 7062-79. Поковки из углеродистой и легированной стали, изготовляемые ковкой на прессах. Припуски и допуски. Введен с 01.01.81. -М.: Изд-во </w:t>
      </w:r>
      <w:proofErr w:type="spellStart"/>
      <w:r>
        <w:rPr>
          <w:rFonts w:ascii="Times New Roman CYR" w:hAnsi="Times New Roman CYR"/>
        </w:rPr>
        <w:t>стадартов</w:t>
      </w:r>
      <w:proofErr w:type="spellEnd"/>
      <w:r>
        <w:rPr>
          <w:rFonts w:ascii="Times New Roman CYR" w:hAnsi="Times New Roman CYR"/>
        </w:rPr>
        <w:t xml:space="preserve">. 1981.- 58 </w:t>
      </w:r>
      <w:proofErr w:type="gramStart"/>
      <w:r>
        <w:rPr>
          <w:rFonts w:ascii="Times New Roman CYR" w:hAnsi="Times New Roman CYR"/>
        </w:rPr>
        <w:t>с</w:t>
      </w:r>
      <w:proofErr w:type="gramEnd"/>
      <w:r>
        <w:rPr>
          <w:rFonts w:ascii="Times New Roman CYR" w:hAnsi="Times New Roman CYR"/>
        </w:rPr>
        <w:t>.</w:t>
      </w:r>
    </w:p>
    <w:p w:rsidR="00AF487F" w:rsidRDefault="00AF487F" w:rsidP="00BF5268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18. ГОСТ 7829-70. Поковки из углеродистой и легированной стали, изготовляемые свободной ковкой на молотах. Припуски и допуски. Введен с 01.01.81. - М.: Изд-во стандартов. 1981. - 52 </w:t>
      </w:r>
      <w:proofErr w:type="gramStart"/>
      <w:r>
        <w:rPr>
          <w:rFonts w:ascii="Times New Roman CYR" w:hAnsi="Times New Roman CYR"/>
        </w:rPr>
        <w:t>с</w:t>
      </w:r>
      <w:proofErr w:type="gramEnd"/>
      <w:r>
        <w:rPr>
          <w:rFonts w:ascii="Times New Roman CYR" w:hAnsi="Times New Roman CYR"/>
        </w:rPr>
        <w:t>.</w:t>
      </w:r>
    </w:p>
    <w:p w:rsidR="00AF487F" w:rsidRDefault="00AF487F" w:rsidP="00BF5268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19. ГОСТ 7505-89 Поковки стальные штампованные. Допуски, припуски и кузнечные напуски. Введен 01.01.89. Изд-во стандартов. 1989. -52 </w:t>
      </w:r>
      <w:proofErr w:type="gramStart"/>
      <w:r>
        <w:rPr>
          <w:rFonts w:ascii="Times New Roman CYR" w:hAnsi="Times New Roman CYR"/>
        </w:rPr>
        <w:t>с</w:t>
      </w:r>
      <w:proofErr w:type="gramEnd"/>
      <w:r>
        <w:rPr>
          <w:rFonts w:ascii="Times New Roman CYR" w:hAnsi="Times New Roman CYR"/>
        </w:rPr>
        <w:t>.</w:t>
      </w:r>
    </w:p>
    <w:p w:rsidR="00AF487F" w:rsidRPr="00BF5268" w:rsidRDefault="00AF487F" w:rsidP="005F2EC5">
      <w:pPr>
        <w:rPr>
          <w:rFonts w:ascii="Times New Roman CYR" w:hAnsi="Times New Roman CYR"/>
        </w:rPr>
      </w:pPr>
    </w:p>
    <w:sectPr w:rsidR="00AF487F" w:rsidRPr="00BF5268" w:rsidSect="00B52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773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525B2DAB"/>
    <w:multiLevelType w:val="singleLevel"/>
    <w:tmpl w:val="447CB1C2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3D0C"/>
    <w:rsid w:val="000229DE"/>
    <w:rsid w:val="002C3D0C"/>
    <w:rsid w:val="00561E25"/>
    <w:rsid w:val="005A4E5D"/>
    <w:rsid w:val="005F1FF7"/>
    <w:rsid w:val="005F2EC5"/>
    <w:rsid w:val="006A1B52"/>
    <w:rsid w:val="00765E24"/>
    <w:rsid w:val="007B7DC6"/>
    <w:rsid w:val="008271D0"/>
    <w:rsid w:val="009A2AF7"/>
    <w:rsid w:val="00A0793E"/>
    <w:rsid w:val="00AF487F"/>
    <w:rsid w:val="00B114A3"/>
    <w:rsid w:val="00B52F00"/>
    <w:rsid w:val="00BF5268"/>
    <w:rsid w:val="00C2397F"/>
    <w:rsid w:val="00CE0592"/>
    <w:rsid w:val="00CE5DFF"/>
    <w:rsid w:val="00E11E1E"/>
    <w:rsid w:val="00ED22A3"/>
    <w:rsid w:val="00F354C6"/>
    <w:rsid w:val="00FD4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F0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F5268"/>
    <w:pPr>
      <w:keepNext/>
      <w:ind w:firstLine="284"/>
      <w:jc w:val="center"/>
      <w:outlineLvl w:val="0"/>
    </w:pPr>
    <w:rPr>
      <w:rFonts w:ascii="Times New Roman CYR" w:hAnsi="Times New Roman CYR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F5268"/>
    <w:rPr>
      <w:rFonts w:ascii="Times New Roman CYR" w:hAnsi="Times New Roman CYR" w:cs="Times New Roman"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2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797</Words>
  <Characters>4547</Characters>
  <Application>Microsoft Office Word</Application>
  <DocSecurity>0</DocSecurity>
  <Lines>37</Lines>
  <Paragraphs>10</Paragraphs>
  <ScaleCrop>false</ScaleCrop>
  <Company>СПАЛВА</Company>
  <LinksUpToDate>false</LinksUpToDate>
  <CharactersWithSpaces>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к экзамену по ТМПЗ</dc:title>
  <dc:subject/>
  <dc:creator>Александер</dc:creator>
  <cp:keywords/>
  <dc:description/>
  <cp:lastModifiedBy>Сергей</cp:lastModifiedBy>
  <cp:revision>7</cp:revision>
  <cp:lastPrinted>2009-10-18T18:31:00Z</cp:lastPrinted>
  <dcterms:created xsi:type="dcterms:W3CDTF">2009-10-18T09:39:00Z</dcterms:created>
  <dcterms:modified xsi:type="dcterms:W3CDTF">2012-12-24T18:01:00Z</dcterms:modified>
</cp:coreProperties>
</file>