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FB9" w:rsidRPr="003A5A49" w:rsidRDefault="00161FB9" w:rsidP="00161FB9">
      <w:pPr>
        <w:spacing w:after="0"/>
        <w:jc w:val="center"/>
        <w:rPr>
          <w:rFonts w:ascii="Times New Roman" w:hAnsi="Times New Roman" w:cs="Times New Roman"/>
          <w:b/>
          <w:sz w:val="28"/>
          <w:szCs w:val="28"/>
          <w:lang w:val="uk-UA"/>
        </w:rPr>
      </w:pPr>
      <w:r w:rsidRPr="003A5A49">
        <w:rPr>
          <w:rFonts w:ascii="Times New Roman" w:hAnsi="Times New Roman" w:cs="Times New Roman"/>
          <w:b/>
          <w:bCs/>
          <w:sz w:val="28"/>
          <w:szCs w:val="28"/>
          <w:lang w:val="uk-UA"/>
        </w:rPr>
        <w:t>Донбаська державна машинобудівна академія</w:t>
      </w:r>
    </w:p>
    <w:p w:rsidR="00161FB9" w:rsidRPr="003A5A49" w:rsidRDefault="00161FB9" w:rsidP="00161FB9">
      <w:pPr>
        <w:spacing w:after="0"/>
        <w:jc w:val="center"/>
        <w:rPr>
          <w:rFonts w:ascii="Times New Roman" w:hAnsi="Times New Roman" w:cs="Times New Roman"/>
          <w:b/>
          <w:sz w:val="28"/>
          <w:szCs w:val="28"/>
          <w:lang w:val="uk-UA"/>
        </w:rPr>
      </w:pPr>
    </w:p>
    <w:p w:rsidR="00161FB9" w:rsidRPr="003A5A49" w:rsidRDefault="00161FB9" w:rsidP="00161FB9">
      <w:pPr>
        <w:spacing w:after="0"/>
        <w:ind w:left="6120"/>
        <w:rPr>
          <w:rFonts w:ascii="Times New Roman" w:hAnsi="Times New Roman" w:cs="Times New Roman"/>
          <w:b/>
          <w:lang w:val="uk-UA"/>
        </w:rPr>
      </w:pPr>
      <w:r w:rsidRPr="003A5A49">
        <w:rPr>
          <w:rFonts w:ascii="Times New Roman" w:hAnsi="Times New Roman" w:cs="Times New Roman"/>
          <w:b/>
          <w:lang w:val="uk-UA"/>
        </w:rPr>
        <w:t>Затверджено</w:t>
      </w:r>
    </w:p>
    <w:p w:rsidR="00161FB9" w:rsidRPr="003A5A49" w:rsidRDefault="00161FB9" w:rsidP="00161FB9">
      <w:pPr>
        <w:spacing w:after="0"/>
        <w:ind w:left="6120"/>
        <w:rPr>
          <w:rFonts w:ascii="Times New Roman" w:hAnsi="Times New Roman" w:cs="Times New Roman"/>
          <w:b/>
          <w:lang w:val="uk-UA"/>
        </w:rPr>
      </w:pPr>
      <w:r w:rsidRPr="003A5A49">
        <w:rPr>
          <w:rFonts w:ascii="Times New Roman" w:hAnsi="Times New Roman" w:cs="Times New Roman"/>
          <w:b/>
          <w:lang w:val="uk-UA"/>
        </w:rPr>
        <w:t xml:space="preserve">Рішенням комітету з </w:t>
      </w:r>
    </w:p>
    <w:p w:rsidR="00161FB9" w:rsidRPr="003A5A49" w:rsidRDefault="00161FB9" w:rsidP="00E06293">
      <w:pPr>
        <w:spacing w:after="0"/>
        <w:ind w:left="6120"/>
        <w:rPr>
          <w:rFonts w:ascii="Times New Roman" w:hAnsi="Times New Roman" w:cs="Times New Roman"/>
          <w:b/>
          <w:lang w:val="uk-UA"/>
        </w:rPr>
      </w:pPr>
      <w:r w:rsidRPr="003A5A49">
        <w:rPr>
          <w:rFonts w:ascii="Times New Roman" w:hAnsi="Times New Roman" w:cs="Times New Roman"/>
          <w:b/>
          <w:lang w:val="uk-UA"/>
        </w:rPr>
        <w:t xml:space="preserve">конкурсних торгів </w:t>
      </w:r>
    </w:p>
    <w:p w:rsidR="00161FB9" w:rsidRPr="003A5A49" w:rsidRDefault="00161FB9" w:rsidP="00E06293">
      <w:pPr>
        <w:spacing w:after="0"/>
        <w:ind w:left="6120"/>
        <w:rPr>
          <w:rFonts w:ascii="Times New Roman" w:hAnsi="Times New Roman" w:cs="Times New Roman"/>
          <w:b/>
          <w:lang w:val="uk-UA"/>
        </w:rPr>
      </w:pPr>
      <w:r w:rsidRPr="003A5A49">
        <w:rPr>
          <w:rFonts w:ascii="Times New Roman" w:hAnsi="Times New Roman" w:cs="Times New Roman"/>
          <w:b/>
          <w:lang w:val="uk-UA"/>
        </w:rPr>
        <w:t xml:space="preserve">протокол  № </w:t>
      </w:r>
      <w:r w:rsidR="00E06293">
        <w:rPr>
          <w:rFonts w:ascii="Times New Roman" w:hAnsi="Times New Roman" w:cs="Times New Roman"/>
          <w:b/>
          <w:lang w:val="uk-UA"/>
        </w:rPr>
        <w:t>12</w:t>
      </w:r>
      <w:r w:rsidR="00AD1216">
        <w:rPr>
          <w:rFonts w:ascii="Times New Roman" w:hAnsi="Times New Roman" w:cs="Times New Roman"/>
          <w:b/>
          <w:lang w:val="uk-UA"/>
        </w:rPr>
        <w:t>/1</w:t>
      </w:r>
      <w:r w:rsidR="00E06293">
        <w:rPr>
          <w:rFonts w:ascii="Times New Roman" w:hAnsi="Times New Roman" w:cs="Times New Roman"/>
          <w:b/>
          <w:lang w:val="uk-UA"/>
        </w:rPr>
        <w:t xml:space="preserve"> </w:t>
      </w:r>
      <w:r w:rsidRPr="003A5A49">
        <w:rPr>
          <w:rFonts w:ascii="Times New Roman" w:hAnsi="Times New Roman" w:cs="Times New Roman"/>
          <w:b/>
          <w:lang w:val="uk-UA"/>
        </w:rPr>
        <w:t xml:space="preserve">від </w:t>
      </w:r>
      <w:r w:rsidR="00AD1216">
        <w:rPr>
          <w:rFonts w:ascii="Times New Roman" w:hAnsi="Times New Roman" w:cs="Times New Roman"/>
          <w:b/>
          <w:lang w:val="uk-UA"/>
        </w:rPr>
        <w:t>06.07</w:t>
      </w:r>
      <w:r w:rsidR="00E06293">
        <w:rPr>
          <w:rFonts w:ascii="Times New Roman" w:hAnsi="Times New Roman" w:cs="Times New Roman"/>
          <w:b/>
          <w:lang w:val="uk-UA"/>
        </w:rPr>
        <w:t>.</w:t>
      </w:r>
      <w:r w:rsidRPr="003A5A49">
        <w:rPr>
          <w:rFonts w:ascii="Times New Roman" w:hAnsi="Times New Roman" w:cs="Times New Roman"/>
          <w:b/>
          <w:lang w:val="uk-UA"/>
        </w:rPr>
        <w:t xml:space="preserve"> 2011 р.</w:t>
      </w:r>
    </w:p>
    <w:p w:rsidR="00161FB9" w:rsidRPr="003A5A49" w:rsidRDefault="00161FB9" w:rsidP="00161FB9">
      <w:pPr>
        <w:spacing w:after="0"/>
        <w:ind w:left="6120"/>
        <w:rPr>
          <w:rFonts w:ascii="Times New Roman" w:hAnsi="Times New Roman" w:cs="Times New Roman"/>
          <w:b/>
          <w:lang w:val="uk-UA"/>
        </w:rPr>
      </w:pPr>
      <w:r w:rsidRPr="003A5A49">
        <w:rPr>
          <w:rFonts w:ascii="Times New Roman" w:hAnsi="Times New Roman" w:cs="Times New Roman"/>
          <w:b/>
          <w:lang w:val="uk-UA"/>
        </w:rPr>
        <w:t>голова комітету з конкурсних торгів</w:t>
      </w:r>
    </w:p>
    <w:p w:rsidR="00161FB9" w:rsidRPr="003A5A49" w:rsidRDefault="00161FB9" w:rsidP="00161FB9">
      <w:pPr>
        <w:spacing w:after="0"/>
        <w:ind w:left="6120"/>
        <w:rPr>
          <w:rFonts w:ascii="Times New Roman" w:hAnsi="Times New Roman" w:cs="Times New Roman"/>
          <w:b/>
          <w:lang w:val="uk-UA"/>
        </w:rPr>
      </w:pPr>
    </w:p>
    <w:p w:rsidR="00161FB9" w:rsidRPr="003A5A49" w:rsidRDefault="00161FB9" w:rsidP="00161FB9">
      <w:pPr>
        <w:spacing w:after="0"/>
        <w:ind w:left="6120"/>
        <w:rPr>
          <w:rFonts w:ascii="Times New Roman" w:hAnsi="Times New Roman" w:cs="Times New Roman"/>
          <w:b/>
          <w:sz w:val="20"/>
          <w:szCs w:val="20"/>
          <w:lang w:val="uk-UA"/>
        </w:rPr>
      </w:pPr>
      <w:r w:rsidRPr="003A5A49">
        <w:rPr>
          <w:rFonts w:ascii="Times New Roman" w:hAnsi="Times New Roman" w:cs="Times New Roman"/>
          <w:b/>
          <w:bCs/>
          <w:lang w:val="uk-UA"/>
        </w:rPr>
        <w:t>С. Г. Карнаух</w:t>
      </w:r>
      <w:r w:rsidRPr="003A5A49">
        <w:rPr>
          <w:rFonts w:ascii="Times New Roman" w:hAnsi="Times New Roman" w:cs="Times New Roman"/>
          <w:b/>
          <w:bCs/>
          <w:sz w:val="28"/>
          <w:szCs w:val="28"/>
          <w:lang w:val="uk-UA"/>
        </w:rPr>
        <w:t xml:space="preserve"> ______________</w:t>
      </w:r>
    </w:p>
    <w:p w:rsidR="00161FB9" w:rsidRPr="003A5A49" w:rsidRDefault="00161FB9" w:rsidP="00161FB9">
      <w:pPr>
        <w:spacing w:after="0"/>
        <w:jc w:val="right"/>
        <w:rPr>
          <w:rFonts w:ascii="Times New Roman" w:hAnsi="Times New Roman" w:cs="Times New Roman"/>
          <w:b/>
          <w:sz w:val="20"/>
          <w:szCs w:val="20"/>
          <w:lang w:val="uk-UA"/>
        </w:rPr>
      </w:pPr>
    </w:p>
    <w:p w:rsidR="00161FB9" w:rsidRPr="003A5A49" w:rsidRDefault="00161FB9" w:rsidP="00161FB9">
      <w:pPr>
        <w:spacing w:after="0"/>
        <w:jc w:val="right"/>
        <w:rPr>
          <w:rFonts w:ascii="Times New Roman" w:hAnsi="Times New Roman" w:cs="Times New Roman"/>
          <w:b/>
          <w:sz w:val="20"/>
          <w:szCs w:val="20"/>
          <w:lang w:val="uk-UA"/>
        </w:rPr>
      </w:pPr>
    </w:p>
    <w:p w:rsidR="00161FB9" w:rsidRPr="003A5A49" w:rsidRDefault="00161FB9" w:rsidP="00161FB9">
      <w:pPr>
        <w:spacing w:after="0"/>
        <w:jc w:val="right"/>
        <w:rPr>
          <w:rFonts w:ascii="Times New Roman" w:hAnsi="Times New Roman" w:cs="Times New Roman"/>
          <w:b/>
          <w:sz w:val="20"/>
          <w:szCs w:val="20"/>
          <w:lang w:val="uk-UA"/>
        </w:rPr>
      </w:pPr>
    </w:p>
    <w:p w:rsidR="00161FB9" w:rsidRPr="003A5A49" w:rsidRDefault="00161FB9" w:rsidP="00161FB9">
      <w:pPr>
        <w:spacing w:after="0"/>
        <w:jc w:val="right"/>
        <w:rPr>
          <w:rFonts w:ascii="Times New Roman" w:hAnsi="Times New Roman" w:cs="Times New Roman"/>
          <w:b/>
          <w:sz w:val="20"/>
          <w:szCs w:val="20"/>
          <w:lang w:val="uk-UA"/>
        </w:rPr>
      </w:pPr>
    </w:p>
    <w:p w:rsidR="00161FB9" w:rsidRPr="003A5A49" w:rsidRDefault="00161FB9" w:rsidP="00161FB9">
      <w:pPr>
        <w:spacing w:after="0"/>
        <w:jc w:val="right"/>
        <w:rPr>
          <w:rFonts w:ascii="Times New Roman" w:hAnsi="Times New Roman" w:cs="Times New Roman"/>
          <w:b/>
          <w:sz w:val="20"/>
          <w:szCs w:val="20"/>
          <w:lang w:val="uk-UA"/>
        </w:rPr>
      </w:pPr>
    </w:p>
    <w:p w:rsidR="00161FB9" w:rsidRPr="003A5A49" w:rsidRDefault="00161FB9" w:rsidP="00161FB9">
      <w:pPr>
        <w:spacing w:after="0"/>
        <w:jc w:val="right"/>
        <w:rPr>
          <w:rFonts w:ascii="Times New Roman" w:hAnsi="Times New Roman" w:cs="Times New Roman"/>
          <w:b/>
          <w:sz w:val="20"/>
          <w:szCs w:val="20"/>
          <w:lang w:val="uk-UA"/>
        </w:rPr>
      </w:pPr>
    </w:p>
    <w:p w:rsidR="00161FB9" w:rsidRPr="003A5A49" w:rsidRDefault="00161FB9" w:rsidP="00161FB9">
      <w:pPr>
        <w:spacing w:after="0"/>
        <w:jc w:val="center"/>
        <w:rPr>
          <w:rFonts w:ascii="Times New Roman" w:hAnsi="Times New Roman" w:cs="Times New Roman"/>
          <w:b/>
          <w:sz w:val="28"/>
          <w:szCs w:val="28"/>
          <w:lang w:val="uk-UA"/>
        </w:rPr>
      </w:pPr>
      <w:r w:rsidRPr="003A5A49">
        <w:rPr>
          <w:rFonts w:ascii="Times New Roman" w:hAnsi="Times New Roman" w:cs="Times New Roman"/>
          <w:b/>
          <w:sz w:val="28"/>
          <w:szCs w:val="28"/>
          <w:lang w:val="uk-UA"/>
        </w:rPr>
        <w:t xml:space="preserve">КОНКУРСНІ ТОРГИ </w:t>
      </w:r>
    </w:p>
    <w:p w:rsidR="00161FB9" w:rsidRDefault="00161FB9" w:rsidP="00161FB9">
      <w:pPr>
        <w:spacing w:after="0"/>
        <w:jc w:val="center"/>
        <w:rPr>
          <w:rFonts w:ascii="Times New Roman" w:hAnsi="Times New Roman" w:cs="Times New Roman"/>
          <w:b/>
          <w:sz w:val="28"/>
          <w:szCs w:val="28"/>
          <w:lang w:val="uk-UA"/>
        </w:rPr>
      </w:pPr>
      <w:r w:rsidRPr="003A5A49">
        <w:rPr>
          <w:rFonts w:ascii="Times New Roman" w:hAnsi="Times New Roman" w:cs="Times New Roman"/>
          <w:b/>
          <w:sz w:val="28"/>
          <w:szCs w:val="28"/>
          <w:lang w:val="uk-UA"/>
        </w:rPr>
        <w:t>на закупівлю</w:t>
      </w:r>
    </w:p>
    <w:p w:rsidR="00AD1216" w:rsidRPr="00AD1216" w:rsidRDefault="00AD1216" w:rsidP="00AD1216">
      <w:pPr>
        <w:spacing w:after="0" w:line="240" w:lineRule="auto"/>
        <w:jc w:val="center"/>
        <w:rPr>
          <w:rFonts w:ascii="Times New Roman" w:hAnsi="Times New Roman" w:cs="Times New Roman"/>
          <w:b/>
          <w:sz w:val="24"/>
          <w:szCs w:val="24"/>
          <w:lang w:val="uk-UA"/>
        </w:rPr>
      </w:pPr>
      <w:r w:rsidRPr="00AD1216">
        <w:rPr>
          <w:rFonts w:ascii="Times New Roman" w:hAnsi="Times New Roman" w:cs="Times New Roman"/>
          <w:b/>
          <w:sz w:val="24"/>
          <w:szCs w:val="24"/>
          <w:lang w:val="uk-UA"/>
        </w:rPr>
        <w:t>(зі змінами)</w:t>
      </w:r>
    </w:p>
    <w:p w:rsidR="00161FB9" w:rsidRPr="003A5A49" w:rsidRDefault="00161FB9" w:rsidP="00161FB9">
      <w:pPr>
        <w:spacing w:after="0"/>
        <w:jc w:val="right"/>
        <w:rPr>
          <w:rFonts w:ascii="Times New Roman" w:hAnsi="Times New Roman" w:cs="Times New Roman"/>
          <w:b/>
          <w:sz w:val="20"/>
          <w:szCs w:val="20"/>
          <w:lang w:val="uk-UA"/>
        </w:rPr>
      </w:pPr>
    </w:p>
    <w:p w:rsidR="00161FB9" w:rsidRPr="003A5A49" w:rsidRDefault="00161FB9" w:rsidP="00161FB9">
      <w:pPr>
        <w:spacing w:after="0" w:line="240" w:lineRule="auto"/>
        <w:ind w:right="-25"/>
        <w:jc w:val="center"/>
        <w:rPr>
          <w:rFonts w:ascii="Times New Roman" w:eastAsia="Times New Roman" w:hAnsi="Times New Roman" w:cs="Times New Roman"/>
          <w:b/>
          <w:color w:val="333333"/>
          <w:sz w:val="32"/>
          <w:szCs w:val="32"/>
          <w:lang w:val="uk-UA" w:eastAsia="ru-RU"/>
        </w:rPr>
      </w:pPr>
      <w:r w:rsidRPr="003A5A49">
        <w:rPr>
          <w:rFonts w:ascii="Times New Roman" w:eastAsia="Times New Roman" w:hAnsi="Times New Roman" w:cs="Times New Roman"/>
          <w:b/>
          <w:color w:val="333333"/>
          <w:sz w:val="32"/>
          <w:szCs w:val="32"/>
          <w:lang w:val="uk-UA" w:eastAsia="ru-RU"/>
        </w:rPr>
        <w:t xml:space="preserve">Носії інформації з записом </w:t>
      </w:r>
    </w:p>
    <w:p w:rsidR="00161FB9" w:rsidRPr="003A5A49" w:rsidRDefault="00161FB9" w:rsidP="00161FB9">
      <w:pPr>
        <w:spacing w:after="0"/>
        <w:jc w:val="center"/>
        <w:rPr>
          <w:rFonts w:ascii="Times New Roman" w:hAnsi="Times New Roman" w:cs="Times New Roman"/>
          <w:b/>
          <w:sz w:val="28"/>
          <w:szCs w:val="28"/>
          <w:lang w:val="uk-UA"/>
        </w:rPr>
      </w:pPr>
      <w:r w:rsidRPr="003A5A49">
        <w:rPr>
          <w:rFonts w:ascii="Times New Roman" w:eastAsia="Times New Roman" w:hAnsi="Times New Roman" w:cs="Times New Roman"/>
          <w:b/>
          <w:color w:val="333333"/>
          <w:sz w:val="32"/>
          <w:szCs w:val="32"/>
          <w:lang w:val="uk-UA" w:eastAsia="ru-RU"/>
        </w:rPr>
        <w:t>(</w:t>
      </w:r>
      <w:r w:rsidR="00AD1216">
        <w:rPr>
          <w:rFonts w:ascii="Times New Roman" w:eastAsia="Times New Roman" w:hAnsi="Times New Roman" w:cs="Times New Roman"/>
          <w:b/>
          <w:color w:val="333333"/>
          <w:sz w:val="32"/>
          <w:szCs w:val="32"/>
          <w:lang w:val="uk-UA" w:eastAsia="ru-RU"/>
        </w:rPr>
        <w:t xml:space="preserve">послуги з </w:t>
      </w:r>
      <w:r w:rsidRPr="003A5A49">
        <w:rPr>
          <w:rFonts w:ascii="Times New Roman" w:eastAsia="Times New Roman" w:hAnsi="Times New Roman" w:cs="Times New Roman"/>
          <w:b/>
          <w:color w:val="333333"/>
          <w:sz w:val="32"/>
          <w:szCs w:val="32"/>
          <w:lang w:val="uk-UA" w:eastAsia="ru-RU"/>
        </w:rPr>
        <w:t>ліцензійн</w:t>
      </w:r>
      <w:r w:rsidR="00AD1216">
        <w:rPr>
          <w:rFonts w:ascii="Times New Roman" w:eastAsia="Times New Roman" w:hAnsi="Times New Roman" w:cs="Times New Roman"/>
          <w:b/>
          <w:color w:val="333333"/>
          <w:sz w:val="32"/>
          <w:szCs w:val="32"/>
          <w:lang w:val="uk-UA" w:eastAsia="ru-RU"/>
        </w:rPr>
        <w:t>ого</w:t>
      </w:r>
      <w:r w:rsidRPr="003A5A49">
        <w:rPr>
          <w:rFonts w:ascii="Times New Roman" w:eastAsia="Times New Roman" w:hAnsi="Times New Roman" w:cs="Times New Roman"/>
          <w:b/>
          <w:color w:val="333333"/>
          <w:sz w:val="32"/>
          <w:szCs w:val="32"/>
          <w:lang w:val="uk-UA" w:eastAsia="ru-RU"/>
        </w:rPr>
        <w:t xml:space="preserve"> програмн</w:t>
      </w:r>
      <w:r w:rsidR="00AD1216">
        <w:rPr>
          <w:rFonts w:ascii="Times New Roman" w:eastAsia="Times New Roman" w:hAnsi="Times New Roman" w:cs="Times New Roman"/>
          <w:b/>
          <w:color w:val="333333"/>
          <w:sz w:val="32"/>
          <w:szCs w:val="32"/>
          <w:lang w:val="uk-UA" w:eastAsia="ru-RU"/>
        </w:rPr>
        <w:t>ого</w:t>
      </w:r>
      <w:r w:rsidRPr="003A5A49">
        <w:rPr>
          <w:rFonts w:ascii="Times New Roman" w:eastAsia="Times New Roman" w:hAnsi="Times New Roman" w:cs="Times New Roman"/>
          <w:b/>
          <w:color w:val="333333"/>
          <w:sz w:val="32"/>
          <w:szCs w:val="32"/>
          <w:lang w:val="uk-UA" w:eastAsia="ru-RU"/>
        </w:rPr>
        <w:t xml:space="preserve"> забезпечення).</w:t>
      </w:r>
    </w:p>
    <w:p w:rsidR="00161FB9" w:rsidRPr="003A5A49" w:rsidRDefault="00161FB9" w:rsidP="00161FB9">
      <w:pPr>
        <w:spacing w:after="0"/>
        <w:jc w:val="center"/>
        <w:rPr>
          <w:rFonts w:ascii="Times New Roman" w:hAnsi="Times New Roman" w:cs="Times New Roman"/>
          <w:b/>
          <w:sz w:val="28"/>
          <w:szCs w:val="28"/>
          <w:lang w:val="uk-UA"/>
        </w:rPr>
      </w:pPr>
      <w:r w:rsidRPr="003A5A49">
        <w:rPr>
          <w:rFonts w:ascii="Times New Roman" w:hAnsi="Times New Roman" w:cs="Times New Roman"/>
          <w:b/>
          <w:sz w:val="28"/>
          <w:szCs w:val="28"/>
          <w:lang w:val="uk-UA"/>
        </w:rPr>
        <w:t xml:space="preserve">ДК 016-97 </w:t>
      </w:r>
      <w:r w:rsidR="00AF1DE2" w:rsidRPr="003A5A49">
        <w:rPr>
          <w:rFonts w:ascii="Times New Roman" w:hAnsi="Times New Roman" w:cs="Times New Roman"/>
          <w:b/>
          <w:sz w:val="28"/>
          <w:szCs w:val="28"/>
          <w:lang w:val="uk-UA"/>
        </w:rPr>
        <w:t>72.20.</w:t>
      </w:r>
      <w:r w:rsidRPr="003A5A49">
        <w:rPr>
          <w:rFonts w:ascii="Times New Roman" w:hAnsi="Times New Roman" w:cs="Times New Roman"/>
          <w:b/>
          <w:sz w:val="28"/>
          <w:szCs w:val="28"/>
          <w:lang w:val="uk-UA"/>
        </w:rPr>
        <w:t xml:space="preserve">1 </w:t>
      </w:r>
    </w:p>
    <w:p w:rsidR="00161FB9" w:rsidRPr="003A5A49" w:rsidRDefault="00161FB9" w:rsidP="00161FB9">
      <w:pPr>
        <w:spacing w:after="0"/>
        <w:jc w:val="center"/>
        <w:rPr>
          <w:rFonts w:ascii="Times New Roman" w:hAnsi="Times New Roman" w:cs="Times New Roman"/>
          <w:b/>
          <w:sz w:val="28"/>
          <w:szCs w:val="28"/>
          <w:lang w:val="uk-UA"/>
        </w:rPr>
      </w:pPr>
    </w:p>
    <w:p w:rsidR="00161FB9" w:rsidRPr="003A5A49" w:rsidRDefault="00161FB9" w:rsidP="00161FB9">
      <w:pPr>
        <w:spacing w:after="0"/>
        <w:jc w:val="center"/>
        <w:rPr>
          <w:rFonts w:ascii="Times New Roman" w:hAnsi="Times New Roman" w:cs="Times New Roman"/>
          <w:b/>
          <w:sz w:val="28"/>
          <w:szCs w:val="28"/>
          <w:lang w:val="uk-UA"/>
        </w:rPr>
      </w:pPr>
    </w:p>
    <w:p w:rsidR="00161FB9" w:rsidRPr="003A5A49" w:rsidRDefault="00161FB9"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Default="00AF1DE2" w:rsidP="00161FB9">
      <w:pPr>
        <w:spacing w:after="0"/>
        <w:jc w:val="center"/>
        <w:rPr>
          <w:rFonts w:ascii="Times New Roman" w:hAnsi="Times New Roman" w:cs="Times New Roman"/>
          <w:b/>
          <w:sz w:val="28"/>
          <w:szCs w:val="28"/>
          <w:lang w:val="uk-UA"/>
        </w:rPr>
      </w:pPr>
    </w:p>
    <w:p w:rsidR="00CF7682" w:rsidRDefault="00CF7682" w:rsidP="00161FB9">
      <w:pPr>
        <w:spacing w:after="0"/>
        <w:jc w:val="center"/>
        <w:rPr>
          <w:rFonts w:ascii="Times New Roman" w:hAnsi="Times New Roman" w:cs="Times New Roman"/>
          <w:b/>
          <w:sz w:val="28"/>
          <w:szCs w:val="28"/>
          <w:lang w:val="uk-UA"/>
        </w:rPr>
      </w:pPr>
    </w:p>
    <w:p w:rsidR="00CF7682" w:rsidRPr="003A5A49" w:rsidRDefault="00CF768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161FB9" w:rsidP="00161FB9">
      <w:pPr>
        <w:spacing w:after="0"/>
        <w:jc w:val="center"/>
        <w:rPr>
          <w:rFonts w:ascii="Times New Roman" w:hAnsi="Times New Roman" w:cs="Times New Roman"/>
          <w:b/>
          <w:sz w:val="28"/>
          <w:szCs w:val="28"/>
          <w:lang w:val="uk-UA"/>
        </w:rPr>
      </w:pPr>
      <w:r w:rsidRPr="003A5A49">
        <w:rPr>
          <w:rFonts w:ascii="Times New Roman" w:hAnsi="Times New Roman" w:cs="Times New Roman"/>
          <w:b/>
          <w:sz w:val="28"/>
          <w:szCs w:val="28"/>
          <w:lang w:val="uk-UA"/>
        </w:rPr>
        <w:t>м. Краматорськ 2011</w:t>
      </w:r>
      <w:r w:rsidR="00CF7682">
        <w:rPr>
          <w:rFonts w:ascii="Times New Roman" w:hAnsi="Times New Roman" w:cs="Times New Roman"/>
          <w:b/>
          <w:sz w:val="28"/>
          <w:szCs w:val="28"/>
          <w:lang w:val="uk-UA"/>
        </w:rPr>
        <w:t xml:space="preserve"> </w:t>
      </w:r>
      <w:r w:rsidRPr="003A5A49">
        <w:rPr>
          <w:rFonts w:ascii="Times New Roman" w:hAnsi="Times New Roman" w:cs="Times New Roman"/>
          <w:b/>
          <w:sz w:val="28"/>
          <w:szCs w:val="28"/>
          <w:lang w:val="uk-UA"/>
        </w:rPr>
        <w:t>р</w:t>
      </w:r>
      <w:r w:rsidR="00CF7682">
        <w:rPr>
          <w:rFonts w:ascii="Times New Roman" w:hAnsi="Times New Roman" w:cs="Times New Roman"/>
          <w:b/>
          <w:sz w:val="28"/>
          <w:szCs w:val="28"/>
          <w:lang w:val="uk-UA"/>
        </w:rPr>
        <w:t>.</w:t>
      </w:r>
      <w:r w:rsidR="00AF1DE2" w:rsidRPr="003A5A49">
        <w:rPr>
          <w:rFonts w:ascii="Times New Roman" w:hAnsi="Times New Roman" w:cs="Times New Roman"/>
          <w:b/>
          <w:sz w:val="28"/>
          <w:szCs w:val="28"/>
          <w:lang w:val="uk-UA"/>
        </w:rPr>
        <w:br w:type="page"/>
      </w:r>
    </w:p>
    <w:p w:rsidR="00A8360A" w:rsidRPr="003A5A49" w:rsidRDefault="00A8360A" w:rsidP="00161FB9">
      <w:pPr>
        <w:spacing w:after="0" w:line="240" w:lineRule="auto"/>
        <w:ind w:left="180" w:right="-25"/>
        <w:jc w:val="center"/>
        <w:outlineLvl w:val="0"/>
        <w:rPr>
          <w:rFonts w:ascii="Times New Roman" w:eastAsia="Times New Roman" w:hAnsi="Times New Roman" w:cs="Times New Roman"/>
          <w:b/>
          <w:color w:val="333333"/>
          <w:sz w:val="28"/>
          <w:szCs w:val="28"/>
          <w:lang w:val="uk-UA" w:eastAsia="ru-RU"/>
        </w:rPr>
      </w:pPr>
      <w:r w:rsidRPr="003A5A49">
        <w:rPr>
          <w:rFonts w:ascii="Times New Roman" w:eastAsia="Times New Roman" w:hAnsi="Times New Roman" w:cs="Times New Roman"/>
          <w:b/>
          <w:color w:val="333333"/>
          <w:sz w:val="28"/>
          <w:szCs w:val="28"/>
          <w:lang w:val="uk-UA" w:eastAsia="ru-RU"/>
        </w:rPr>
        <w:lastRenderedPageBreak/>
        <w:t>ЗМІСТ</w:t>
      </w:r>
    </w:p>
    <w:p w:rsidR="00A8360A" w:rsidRPr="003A5A49" w:rsidRDefault="00A8360A" w:rsidP="00161FB9">
      <w:pPr>
        <w:spacing w:after="0" w:line="240" w:lineRule="auto"/>
        <w:ind w:left="180" w:right="-25"/>
        <w:jc w:val="center"/>
        <w:outlineLvl w:val="0"/>
        <w:rPr>
          <w:rFonts w:ascii="Times New Roman" w:eastAsia="Times New Roman" w:hAnsi="Times New Roman" w:cs="Times New Roman"/>
          <w:b/>
          <w:color w:val="333333"/>
          <w:sz w:val="25"/>
          <w:szCs w:val="25"/>
          <w:lang w:val="uk-UA" w:eastAsia="ru-RU"/>
        </w:rPr>
      </w:pPr>
      <w:r w:rsidRPr="003A5A49">
        <w:rPr>
          <w:rFonts w:ascii="Times New Roman" w:eastAsia="Times New Roman" w:hAnsi="Times New Roman" w:cs="Times New Roman"/>
          <w:b/>
          <w:color w:val="333333"/>
          <w:sz w:val="25"/>
          <w:szCs w:val="25"/>
          <w:lang w:val="uk-UA" w:eastAsia="ru-RU"/>
        </w:rPr>
        <w:t>документації з конкурсних торгів</w:t>
      </w:r>
    </w:p>
    <w:p w:rsidR="00A8360A" w:rsidRPr="003A5A49" w:rsidRDefault="00A8360A" w:rsidP="00161FB9">
      <w:pPr>
        <w:spacing w:after="0" w:line="240" w:lineRule="auto"/>
        <w:ind w:left="360" w:right="-25" w:hanging="180"/>
        <w:jc w:val="both"/>
        <w:outlineLvl w:val="0"/>
        <w:rPr>
          <w:rFonts w:ascii="Times New Roman" w:eastAsia="Times New Roman" w:hAnsi="Times New Roman" w:cs="Times New Roman"/>
          <w:b/>
          <w:color w:val="333333"/>
          <w:lang w:val="uk-UA" w:eastAsia="ru-RU"/>
        </w:rPr>
      </w:pPr>
    </w:p>
    <w:p w:rsidR="00A8360A" w:rsidRPr="003A5A49" w:rsidRDefault="00A8360A" w:rsidP="00161FB9">
      <w:pPr>
        <w:spacing w:before="80" w:after="0" w:line="240" w:lineRule="auto"/>
        <w:ind w:left="362" w:right="-23" w:hanging="181"/>
        <w:outlineLvl w:val="0"/>
        <w:rPr>
          <w:rFonts w:ascii="Times New Roman" w:eastAsia="Times New Roman" w:hAnsi="Times New Roman" w:cs="Times New Roman"/>
          <w:b/>
          <w:color w:val="333333"/>
          <w:lang w:val="uk-UA" w:eastAsia="ru-RU"/>
        </w:rPr>
      </w:pPr>
      <w:r w:rsidRPr="003A5A49">
        <w:rPr>
          <w:rFonts w:ascii="Times New Roman" w:eastAsia="Times New Roman" w:hAnsi="Times New Roman" w:cs="Times New Roman"/>
          <w:b/>
          <w:color w:val="333333"/>
          <w:lang w:val="uk-UA" w:eastAsia="ru-RU"/>
        </w:rPr>
        <w:t>Розділ І. Загальні положення</w:t>
      </w:r>
    </w:p>
    <w:p w:rsidR="00A8360A" w:rsidRPr="003A5A49" w:rsidRDefault="00A8360A" w:rsidP="00161FB9">
      <w:pPr>
        <w:numPr>
          <w:ilvl w:val="0"/>
          <w:numId w:val="2"/>
        </w:numPr>
        <w:spacing w:after="0" w:line="240" w:lineRule="auto"/>
        <w:ind w:right="-25"/>
        <w:outlineLvl w:val="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 xml:space="preserve"> Терміни, які вживаються в документації конкурсних торгів</w:t>
      </w:r>
    </w:p>
    <w:p w:rsidR="00A8360A" w:rsidRPr="003A5A49" w:rsidRDefault="00A8360A" w:rsidP="00161FB9">
      <w:pPr>
        <w:spacing w:after="0" w:line="240" w:lineRule="auto"/>
        <w:ind w:left="180" w:right="-25"/>
        <w:outlineLvl w:val="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2. Інформація про замовника торгів</w:t>
      </w:r>
    </w:p>
    <w:p w:rsidR="00A8360A" w:rsidRPr="003A5A49" w:rsidRDefault="00A8360A" w:rsidP="00161FB9">
      <w:pPr>
        <w:spacing w:after="0" w:line="240" w:lineRule="auto"/>
        <w:ind w:left="180" w:right="-25"/>
        <w:outlineLvl w:val="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3. Інформація про предмет закупівлі</w:t>
      </w:r>
    </w:p>
    <w:p w:rsidR="00A8360A" w:rsidRPr="003A5A49" w:rsidRDefault="00A8360A" w:rsidP="00161FB9">
      <w:pPr>
        <w:spacing w:after="0" w:line="240" w:lineRule="auto"/>
        <w:ind w:left="180" w:right="-25"/>
        <w:outlineLvl w:val="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4. Процедура закупівлі</w:t>
      </w:r>
    </w:p>
    <w:p w:rsidR="00A8360A" w:rsidRPr="003A5A49" w:rsidRDefault="00A8360A" w:rsidP="00161FB9">
      <w:pPr>
        <w:spacing w:after="0" w:line="240" w:lineRule="auto"/>
        <w:ind w:left="180" w:right="-25"/>
        <w:outlineLvl w:val="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5. Недискримінація учасників</w:t>
      </w:r>
    </w:p>
    <w:p w:rsidR="00A8360A" w:rsidRPr="003A5A49" w:rsidRDefault="00A8360A" w:rsidP="00161FB9">
      <w:pPr>
        <w:spacing w:after="0" w:line="240" w:lineRule="auto"/>
        <w:ind w:left="360" w:right="-25" w:hanging="180"/>
        <w:outlineLvl w:val="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6. Інформація про валюту (валюти), у якій (яких) повинна бути розрахована і зазначена ціна пропозиції конкурсних торгів</w:t>
      </w:r>
    </w:p>
    <w:p w:rsidR="00A8360A" w:rsidRPr="003A5A49" w:rsidRDefault="00A8360A" w:rsidP="00161FB9">
      <w:pPr>
        <w:spacing w:after="0" w:line="240" w:lineRule="auto"/>
        <w:ind w:left="180" w:right="-25"/>
        <w:outlineLvl w:val="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7. Інформація про мову (мови), якою (якими) повинні бути складені пропозиції конкурсних торгів</w:t>
      </w:r>
    </w:p>
    <w:p w:rsidR="00A8360A" w:rsidRPr="003A5A49" w:rsidRDefault="00A8360A" w:rsidP="00161FB9">
      <w:pPr>
        <w:spacing w:before="80" w:after="0" w:line="240" w:lineRule="auto"/>
        <w:ind w:right="-23" w:firstLine="181"/>
        <w:outlineLvl w:val="0"/>
        <w:rPr>
          <w:rFonts w:ascii="Times New Roman" w:eastAsia="Times New Roman" w:hAnsi="Times New Roman" w:cs="Times New Roman"/>
          <w:b/>
          <w:color w:val="333333"/>
          <w:lang w:val="uk-UA" w:eastAsia="ru-RU"/>
        </w:rPr>
      </w:pPr>
      <w:r w:rsidRPr="003A5A49">
        <w:rPr>
          <w:rFonts w:ascii="Times New Roman" w:eastAsia="Times New Roman" w:hAnsi="Times New Roman" w:cs="Times New Roman"/>
          <w:b/>
          <w:color w:val="333333"/>
          <w:lang w:val="uk-UA" w:eastAsia="ru-RU"/>
        </w:rPr>
        <w:t>Розділ ІІ. Порядок внесення змін та надання роз’яснень до документації конкурсних торгів</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1 Процедура надання роз’яснень щодо документації конкурсних торгів</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2 Порядок проведення зборів з метою роз’яснення запитів щодо документації конкурсних торгів</w:t>
      </w:r>
    </w:p>
    <w:p w:rsidR="00A8360A" w:rsidRPr="003A5A49" w:rsidRDefault="00A8360A" w:rsidP="00161FB9">
      <w:pPr>
        <w:tabs>
          <w:tab w:val="num" w:pos="360"/>
        </w:tabs>
        <w:spacing w:before="80" w:after="0" w:line="240" w:lineRule="auto"/>
        <w:ind w:left="181"/>
        <w:rPr>
          <w:rFonts w:ascii="Times New Roman" w:eastAsia="Times New Roman" w:hAnsi="Times New Roman" w:cs="Times New Roman"/>
          <w:b/>
          <w:color w:val="333333"/>
          <w:lang w:val="uk-UA" w:eastAsia="ru-RU"/>
        </w:rPr>
      </w:pPr>
      <w:r w:rsidRPr="003A5A49">
        <w:rPr>
          <w:rFonts w:ascii="Times New Roman" w:eastAsia="Times New Roman" w:hAnsi="Times New Roman" w:cs="Times New Roman"/>
          <w:b/>
          <w:color w:val="333333"/>
          <w:lang w:val="uk-UA" w:eastAsia="ru-RU"/>
        </w:rPr>
        <w:t>Розділ ІІІ. Підготовка пропозицій конкурсних торгів</w:t>
      </w:r>
    </w:p>
    <w:p w:rsidR="00A8360A" w:rsidRPr="003A5A49" w:rsidRDefault="00A8360A" w:rsidP="00161FB9">
      <w:pPr>
        <w:spacing w:after="0" w:line="240" w:lineRule="auto"/>
        <w:ind w:left="180" w:right="-52"/>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1. Оформлення пропозиції конкурсних торгів</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2. Зміст пропозиції конкурсних торгів учасника</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3. Забезпечення пропозиції конкурсних торгів</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4. Умови повернення чи неповернення забезпечення пропозиції конкурсних торгів</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5. Строк, протягом якого пропозиції конкурсних торгів є дійсними</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6. Кваліфікаційні критерії до учасників</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7. Інформація про необхідні технічні, якісні та кількісні характеристики предмета закупівлі</w:t>
      </w:r>
    </w:p>
    <w:p w:rsidR="00FC6843"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 xml:space="preserve">8. </w:t>
      </w:r>
      <w:r w:rsidR="00FC6843" w:rsidRPr="003A5A49">
        <w:rPr>
          <w:rFonts w:ascii="Times New Roman" w:hAnsi="Times New Roman" w:cs="Times New Roman"/>
          <w:bCs/>
          <w:color w:val="000000"/>
          <w:lang w:val="uk-UA"/>
        </w:rPr>
        <w:t>Опис окремої частини (частин) предмета  закупівлі (лота), щодо якої можуть бути подані пропозиції конкурсних торгів</w:t>
      </w:r>
    </w:p>
    <w:p w:rsidR="00A8360A" w:rsidRPr="003A5A49" w:rsidRDefault="00FC6843"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 xml:space="preserve">9. </w:t>
      </w:r>
      <w:r w:rsidR="00A8360A" w:rsidRPr="003A5A49">
        <w:rPr>
          <w:rFonts w:ascii="Times New Roman" w:eastAsia="Times New Roman" w:hAnsi="Times New Roman" w:cs="Times New Roman"/>
          <w:color w:val="333333"/>
          <w:lang w:val="uk-UA" w:eastAsia="ru-RU"/>
        </w:rPr>
        <w:t>Внесення змін або відкликання пропозиції конкурсних торгів учасником</w:t>
      </w:r>
    </w:p>
    <w:p w:rsidR="00A8360A" w:rsidRPr="003A5A49" w:rsidRDefault="00A8360A" w:rsidP="00161FB9">
      <w:pPr>
        <w:spacing w:before="80" w:after="0" w:line="240" w:lineRule="auto"/>
        <w:ind w:left="181"/>
        <w:rPr>
          <w:rFonts w:ascii="Times New Roman" w:eastAsia="Times New Roman" w:hAnsi="Times New Roman" w:cs="Times New Roman"/>
          <w:b/>
          <w:color w:val="333333"/>
          <w:lang w:val="uk-UA" w:eastAsia="ru-RU"/>
        </w:rPr>
      </w:pPr>
      <w:r w:rsidRPr="003A5A49">
        <w:rPr>
          <w:rFonts w:ascii="Times New Roman" w:eastAsia="Times New Roman" w:hAnsi="Times New Roman" w:cs="Times New Roman"/>
          <w:b/>
          <w:color w:val="333333"/>
          <w:lang w:val="uk-UA" w:eastAsia="ru-RU"/>
        </w:rPr>
        <w:t>Розділ IV. Подання та розкриття пропозицій конкурсних торгів</w:t>
      </w:r>
    </w:p>
    <w:p w:rsidR="00A8360A" w:rsidRPr="003A5A49" w:rsidRDefault="00A8360A" w:rsidP="00161FB9">
      <w:pPr>
        <w:spacing w:after="0" w:line="240" w:lineRule="auto"/>
        <w:ind w:left="180"/>
        <w:rPr>
          <w:rFonts w:ascii="Times New Roman" w:eastAsia="Times New Roman" w:hAnsi="Times New Roman" w:cs="Times New Roman"/>
          <w:bCs/>
          <w:color w:val="333333"/>
          <w:lang w:val="uk-UA" w:eastAsia="ru-RU"/>
        </w:rPr>
      </w:pPr>
      <w:r w:rsidRPr="003A5A49">
        <w:rPr>
          <w:rFonts w:ascii="Times New Roman" w:eastAsia="Times New Roman" w:hAnsi="Times New Roman" w:cs="Times New Roman"/>
          <w:bCs/>
          <w:color w:val="333333"/>
          <w:lang w:val="uk-UA" w:eastAsia="ru-RU"/>
        </w:rPr>
        <w:t>1. Спосіб, місце та кінцевий строк подання пропозицій конкурсних торгів</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bCs/>
          <w:color w:val="333333"/>
          <w:lang w:val="uk-UA" w:eastAsia="ru-RU"/>
        </w:rPr>
        <w:t>2. Місце, дата та час розкриття пропозицій конкурсних торгів</w:t>
      </w:r>
      <w:r w:rsidRPr="003A5A49">
        <w:rPr>
          <w:rFonts w:ascii="Times New Roman" w:eastAsia="Times New Roman" w:hAnsi="Times New Roman" w:cs="Times New Roman"/>
          <w:color w:val="333333"/>
          <w:lang w:val="uk-UA" w:eastAsia="ru-RU"/>
        </w:rPr>
        <w:t xml:space="preserve">  </w:t>
      </w:r>
    </w:p>
    <w:p w:rsidR="00A8360A" w:rsidRPr="003A5A49" w:rsidRDefault="00A8360A" w:rsidP="00161FB9">
      <w:pPr>
        <w:spacing w:before="80" w:after="0" w:line="240" w:lineRule="auto"/>
        <w:ind w:left="181"/>
        <w:rPr>
          <w:rFonts w:ascii="Times New Roman" w:eastAsia="Times New Roman" w:hAnsi="Times New Roman" w:cs="Times New Roman"/>
          <w:b/>
          <w:color w:val="333333"/>
          <w:lang w:val="uk-UA" w:eastAsia="ru-RU"/>
        </w:rPr>
      </w:pPr>
      <w:r w:rsidRPr="003A5A49">
        <w:rPr>
          <w:rFonts w:ascii="Times New Roman" w:eastAsia="Times New Roman" w:hAnsi="Times New Roman" w:cs="Times New Roman"/>
          <w:b/>
          <w:color w:val="333333"/>
          <w:lang w:val="uk-UA" w:eastAsia="ru-RU"/>
        </w:rPr>
        <w:t>Розділ V. Оцінка пропозицій конкурсних торгів та визначення переможця</w:t>
      </w:r>
    </w:p>
    <w:p w:rsidR="00A8360A" w:rsidRPr="003A5A49" w:rsidRDefault="00A8360A" w:rsidP="00161FB9">
      <w:pPr>
        <w:spacing w:after="0" w:line="240" w:lineRule="auto"/>
        <w:ind w:left="360" w:hanging="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bCs/>
          <w:color w:val="333333"/>
          <w:lang w:val="uk-UA" w:eastAsia="ru-RU"/>
        </w:rPr>
        <w:t>1. Перелік критеріїв та методика оцінки пропозиції конкурсних торгів із зазначенням питомої ваги критерію</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bCs/>
          <w:color w:val="333333"/>
          <w:lang w:val="uk-UA" w:eastAsia="ru-RU"/>
        </w:rPr>
        <w:t>2. Виправлення арифметичних помилок</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bCs/>
          <w:color w:val="333333"/>
          <w:lang w:val="uk-UA" w:eastAsia="ru-RU"/>
        </w:rPr>
        <w:t>3. Інша інформація</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bCs/>
          <w:color w:val="333333"/>
          <w:lang w:val="uk-UA" w:eastAsia="ru-RU"/>
        </w:rPr>
        <w:t>4. Відхилення пропозицій конкурсних торгів</w:t>
      </w:r>
      <w:r w:rsidRPr="003A5A49">
        <w:rPr>
          <w:rFonts w:ascii="Times New Roman" w:eastAsia="Times New Roman" w:hAnsi="Times New Roman" w:cs="Times New Roman"/>
          <w:color w:val="333333"/>
          <w:lang w:val="uk-UA" w:eastAsia="ru-RU"/>
        </w:rPr>
        <w:t> </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bCs/>
          <w:color w:val="333333"/>
          <w:lang w:val="uk-UA" w:eastAsia="ru-RU"/>
        </w:rPr>
        <w:t>5. Відміна замовником торгів чи визнання їх такими, що не відбулися</w:t>
      </w:r>
    </w:p>
    <w:p w:rsidR="00A8360A" w:rsidRPr="003A5A49" w:rsidRDefault="00A8360A" w:rsidP="00161FB9">
      <w:pPr>
        <w:spacing w:before="80" w:after="0" w:line="240" w:lineRule="auto"/>
        <w:ind w:left="181"/>
        <w:rPr>
          <w:rFonts w:ascii="Times New Roman" w:eastAsia="Times New Roman" w:hAnsi="Times New Roman" w:cs="Times New Roman"/>
          <w:b/>
          <w:color w:val="333333"/>
          <w:lang w:val="uk-UA" w:eastAsia="ru-RU"/>
        </w:rPr>
      </w:pPr>
      <w:r w:rsidRPr="003A5A49">
        <w:rPr>
          <w:rFonts w:ascii="Times New Roman" w:eastAsia="Times New Roman" w:hAnsi="Times New Roman" w:cs="Times New Roman"/>
          <w:b/>
          <w:color w:val="333333"/>
          <w:lang w:val="uk-UA" w:eastAsia="ru-RU"/>
        </w:rPr>
        <w:t>Розділ VI. Укладання договору про закупівлю</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1. Терміни укладання договору</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bCs/>
          <w:color w:val="333333"/>
          <w:lang w:val="uk-UA" w:eastAsia="ru-RU"/>
        </w:rPr>
        <w:t>2. Істотні умови, які обов'язково включаються до договору про закупівлю</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bCs/>
          <w:color w:val="333333"/>
          <w:lang w:val="uk-UA" w:eastAsia="ru-RU"/>
        </w:rPr>
        <w:t>3. Дії замовника при відмові переможця торгів підписати договір про закупівлю</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bCs/>
          <w:color w:val="333333"/>
          <w:lang w:val="uk-UA" w:eastAsia="ru-RU"/>
        </w:rPr>
        <w:t>4. Забезпечення виконання договору про закупівлю</w:t>
      </w:r>
    </w:p>
    <w:p w:rsidR="00A8360A" w:rsidRPr="003A5A49" w:rsidRDefault="00A8360A" w:rsidP="0002520B">
      <w:pPr>
        <w:tabs>
          <w:tab w:val="left" w:pos="360"/>
        </w:tabs>
        <w:spacing w:after="0" w:line="360" w:lineRule="auto"/>
        <w:ind w:left="1620" w:right="-23" w:hanging="1439"/>
        <w:rPr>
          <w:rFonts w:ascii="Times New Roman" w:eastAsia="Times New Roman" w:hAnsi="Times New Roman" w:cs="Times New Roman"/>
          <w:color w:val="333333"/>
          <w:sz w:val="21"/>
          <w:szCs w:val="21"/>
          <w:lang w:val="uk-UA" w:eastAsia="ru-RU"/>
        </w:rPr>
      </w:pPr>
      <w:r w:rsidRPr="003A5A49">
        <w:rPr>
          <w:rFonts w:ascii="Times New Roman" w:eastAsia="Times New Roman" w:hAnsi="Times New Roman" w:cs="Times New Roman"/>
          <w:b/>
          <w:color w:val="333333"/>
          <w:lang w:val="uk-UA" w:eastAsia="ru-RU"/>
        </w:rPr>
        <w:t xml:space="preserve">ДОДАТОК 1  </w:t>
      </w:r>
      <w:r w:rsidR="00320CAB" w:rsidRPr="003A5A49">
        <w:rPr>
          <w:rFonts w:ascii="Times New Roman" w:eastAsia="Times New Roman" w:hAnsi="Times New Roman" w:cs="Times New Roman"/>
          <w:bCs/>
          <w:color w:val="333333"/>
          <w:sz w:val="21"/>
          <w:szCs w:val="21"/>
          <w:lang w:val="uk-UA" w:eastAsia="ru-RU"/>
        </w:rPr>
        <w:t>ФОРМА "ПРОПОЗИЦІЯ КОНКУРСНИХ ТОРГІВ "</w:t>
      </w:r>
    </w:p>
    <w:p w:rsidR="00A8360A" w:rsidRPr="003A5A49" w:rsidRDefault="00A8360A" w:rsidP="0002520B">
      <w:pPr>
        <w:spacing w:after="0" w:line="360" w:lineRule="auto"/>
        <w:ind w:firstLine="142"/>
        <w:rPr>
          <w:rFonts w:ascii="Times New Roman" w:eastAsia="Times New Roman" w:hAnsi="Times New Roman" w:cs="Times New Roman"/>
          <w:bCs/>
          <w:color w:val="333333"/>
          <w:sz w:val="21"/>
          <w:szCs w:val="21"/>
          <w:lang w:val="uk-UA" w:eastAsia="ru-RU"/>
        </w:rPr>
      </w:pPr>
      <w:r w:rsidRPr="003A5A49">
        <w:rPr>
          <w:rFonts w:ascii="Times New Roman" w:eastAsia="Times New Roman" w:hAnsi="Times New Roman" w:cs="Times New Roman"/>
          <w:b/>
          <w:color w:val="333333"/>
          <w:lang w:val="uk-UA" w:eastAsia="ru-RU"/>
        </w:rPr>
        <w:t xml:space="preserve">ДОДАТОК </w:t>
      </w:r>
      <w:r w:rsidR="00320CAB" w:rsidRPr="003A5A49">
        <w:rPr>
          <w:rFonts w:ascii="Times New Roman" w:eastAsia="Times New Roman" w:hAnsi="Times New Roman" w:cs="Times New Roman"/>
          <w:b/>
          <w:color w:val="333333"/>
          <w:lang w:val="uk-UA" w:eastAsia="ru-RU"/>
        </w:rPr>
        <w:t>2</w:t>
      </w:r>
      <w:r w:rsidRPr="003A5A49">
        <w:rPr>
          <w:rFonts w:ascii="Times New Roman" w:eastAsia="Times New Roman" w:hAnsi="Times New Roman" w:cs="Times New Roman"/>
          <w:b/>
          <w:color w:val="333333"/>
          <w:lang w:val="uk-UA" w:eastAsia="ru-RU"/>
        </w:rPr>
        <w:t xml:space="preserve"> </w:t>
      </w:r>
      <w:r w:rsidR="00E10414" w:rsidRPr="00E10414">
        <w:rPr>
          <w:rFonts w:ascii="Times New Roman" w:hAnsi="Times New Roman" w:cs="Times New Roman"/>
          <w:sz w:val="21"/>
          <w:szCs w:val="21"/>
          <w:lang w:val="uk-UA"/>
        </w:rPr>
        <w:t xml:space="preserve">ДЕТАЛЬНИЙ ОПИС ТА </w:t>
      </w:r>
      <w:r w:rsidR="00E10414" w:rsidRPr="00E10414">
        <w:rPr>
          <w:rFonts w:ascii="Times New Roman" w:eastAsia="Times New Roman" w:hAnsi="Times New Roman" w:cs="Times New Roman"/>
          <w:bCs/>
          <w:color w:val="333333"/>
          <w:sz w:val="21"/>
          <w:szCs w:val="21"/>
          <w:lang w:val="uk-UA" w:eastAsia="ru-RU"/>
        </w:rPr>
        <w:t>ТЕХНІЧНІ ВИМОГИ ДО ПРЕДМЕТА ЗАКУПІВЛІ</w:t>
      </w:r>
      <w:r w:rsidR="00E10414" w:rsidRPr="003A5A49">
        <w:rPr>
          <w:rFonts w:ascii="Times New Roman" w:eastAsia="Times New Roman" w:hAnsi="Times New Roman" w:cs="Times New Roman"/>
          <w:bCs/>
          <w:color w:val="333333"/>
          <w:sz w:val="21"/>
          <w:szCs w:val="21"/>
          <w:lang w:val="uk-UA" w:eastAsia="ru-RU"/>
        </w:rPr>
        <w:t xml:space="preserve"> </w:t>
      </w:r>
    </w:p>
    <w:p w:rsidR="00F55FBC" w:rsidRPr="00B37B64" w:rsidRDefault="00F55FBC" w:rsidP="0002520B">
      <w:pPr>
        <w:widowControl w:val="0"/>
        <w:autoSpaceDE w:val="0"/>
        <w:autoSpaceDN w:val="0"/>
        <w:adjustRightInd w:val="0"/>
        <w:spacing w:after="0" w:line="360" w:lineRule="auto"/>
        <w:ind w:left="181"/>
        <w:rPr>
          <w:rFonts w:ascii="Times New Roman" w:eastAsia="Times New Roman" w:hAnsi="Times New Roman" w:cs="Times New Roman"/>
          <w:b/>
          <w:bCs/>
          <w:color w:val="333333"/>
          <w:sz w:val="21"/>
          <w:szCs w:val="21"/>
          <w:lang w:val="uk-UA" w:eastAsia="ru-RU"/>
        </w:rPr>
      </w:pPr>
      <w:r w:rsidRPr="003A5A49">
        <w:rPr>
          <w:rFonts w:ascii="Times New Roman" w:eastAsia="Times New Roman" w:hAnsi="Times New Roman" w:cs="Times New Roman"/>
          <w:b/>
          <w:color w:val="333333"/>
          <w:lang w:val="uk-UA" w:eastAsia="ru-RU"/>
        </w:rPr>
        <w:t xml:space="preserve">ДОДАТОК 3 </w:t>
      </w:r>
      <w:r w:rsidRPr="00B37B64">
        <w:rPr>
          <w:rFonts w:ascii="Times New Roman" w:hAnsi="Times New Roman" w:cs="Times New Roman"/>
          <w:bCs/>
          <w:color w:val="000000"/>
          <w:sz w:val="21"/>
          <w:szCs w:val="21"/>
          <w:lang w:val="uk-UA" w:eastAsia="uk-UA"/>
        </w:rPr>
        <w:t>ПЕРЕЛІК ДОКУМЕНТІВ, ЯКІ ВИМАГАЮТЬСЯ ДЛЯ ПІДТВЕРДЖЕННЯ ВІДПОВІДНОСТІ ПРОПОЗИЦІЇ УЧАСНИКА</w:t>
      </w:r>
      <w:r w:rsidR="0002520B" w:rsidRPr="00B37B64">
        <w:rPr>
          <w:rFonts w:ascii="Times New Roman" w:hAnsi="Times New Roman" w:cs="Times New Roman"/>
          <w:bCs/>
          <w:color w:val="000000"/>
          <w:sz w:val="21"/>
          <w:szCs w:val="21"/>
          <w:lang w:val="uk-UA" w:eastAsia="uk-UA"/>
        </w:rPr>
        <w:t xml:space="preserve"> </w:t>
      </w:r>
      <w:r w:rsidRPr="00B37B64">
        <w:rPr>
          <w:rFonts w:ascii="Times New Roman" w:hAnsi="Times New Roman" w:cs="Times New Roman"/>
          <w:bCs/>
          <w:color w:val="000000"/>
          <w:sz w:val="21"/>
          <w:szCs w:val="21"/>
          <w:lang w:val="uk-UA" w:eastAsia="uk-UA"/>
        </w:rPr>
        <w:t xml:space="preserve"> КВАЛІФІКАЦІЙНИМ ТА ІНШИМ ВИМОГАМ ЗАМОВНИКА</w:t>
      </w:r>
    </w:p>
    <w:p w:rsidR="00F55FBC" w:rsidRPr="00B37B64" w:rsidRDefault="00F55FBC" w:rsidP="0002520B">
      <w:pPr>
        <w:widowControl w:val="0"/>
        <w:autoSpaceDE w:val="0"/>
        <w:autoSpaceDN w:val="0"/>
        <w:adjustRightInd w:val="0"/>
        <w:spacing w:after="0" w:line="360" w:lineRule="auto"/>
        <w:ind w:left="181"/>
        <w:rPr>
          <w:rFonts w:ascii="Times New Roman" w:eastAsia="Times New Roman" w:hAnsi="Times New Roman" w:cs="Times New Roman"/>
          <w:b/>
          <w:bCs/>
          <w:color w:val="333333"/>
          <w:sz w:val="21"/>
          <w:szCs w:val="21"/>
          <w:lang w:val="uk-UA" w:eastAsia="ru-RU"/>
        </w:rPr>
      </w:pPr>
      <w:r w:rsidRPr="003A5A49">
        <w:rPr>
          <w:rFonts w:ascii="Times New Roman" w:eastAsia="Times New Roman" w:hAnsi="Times New Roman" w:cs="Times New Roman"/>
          <w:b/>
          <w:bCs/>
          <w:color w:val="333333"/>
          <w:lang w:val="uk-UA" w:eastAsia="ru-RU"/>
        </w:rPr>
        <w:t>ДОДАТОК 4</w:t>
      </w:r>
      <w:r w:rsidR="00A95A7C" w:rsidRPr="003A5A49">
        <w:rPr>
          <w:rFonts w:ascii="Times New Roman" w:eastAsia="Times New Roman" w:hAnsi="Times New Roman" w:cs="Times New Roman"/>
          <w:b/>
          <w:bCs/>
          <w:color w:val="333333"/>
          <w:lang w:val="en-US" w:eastAsia="ru-RU"/>
        </w:rPr>
        <w:t xml:space="preserve"> </w:t>
      </w:r>
      <w:r w:rsidR="00A95A7C" w:rsidRPr="00B37B64">
        <w:rPr>
          <w:rFonts w:ascii="Times New Roman" w:eastAsia="Times New Roman" w:hAnsi="Times New Roman" w:cs="Times New Roman"/>
          <w:bCs/>
          <w:color w:val="333333"/>
          <w:sz w:val="21"/>
          <w:szCs w:val="21"/>
          <w:lang w:val="uk-UA" w:eastAsia="ru-RU"/>
        </w:rPr>
        <w:t>ФОРМА ДОКУМЕНТУ</w:t>
      </w:r>
    </w:p>
    <w:p w:rsidR="00F55FBC" w:rsidRPr="003A5A49" w:rsidRDefault="00F55FBC" w:rsidP="00320CAB">
      <w:pPr>
        <w:widowControl w:val="0"/>
        <w:autoSpaceDE w:val="0"/>
        <w:autoSpaceDN w:val="0"/>
        <w:adjustRightInd w:val="0"/>
        <w:spacing w:before="80" w:after="0" w:line="240" w:lineRule="auto"/>
        <w:ind w:left="181"/>
        <w:rPr>
          <w:rFonts w:ascii="Times New Roman" w:eastAsia="Times New Roman" w:hAnsi="Times New Roman" w:cs="Times New Roman"/>
          <w:b/>
          <w:bCs/>
          <w:color w:val="333333"/>
          <w:lang w:val="uk-UA" w:eastAsia="ru-RU"/>
        </w:rPr>
      </w:pPr>
    </w:p>
    <w:p w:rsidR="00AF1DE2" w:rsidRPr="003A5A49" w:rsidRDefault="00AF1DE2" w:rsidP="00161FB9">
      <w:pPr>
        <w:spacing w:after="0" w:line="240" w:lineRule="auto"/>
        <w:ind w:right="-25"/>
        <w:jc w:val="center"/>
        <w:outlineLvl w:val="0"/>
        <w:rPr>
          <w:rFonts w:ascii="Times New Roman" w:eastAsia="Times New Roman" w:hAnsi="Times New Roman" w:cs="Times New Roman"/>
          <w:b/>
          <w:color w:val="333333"/>
          <w:sz w:val="28"/>
          <w:szCs w:val="20"/>
          <w:lang w:val="uk-UA" w:eastAsia="ru-RU"/>
        </w:rPr>
      </w:pPr>
      <w:r w:rsidRPr="003A5A49">
        <w:rPr>
          <w:rFonts w:ascii="Times New Roman" w:eastAsia="Times New Roman" w:hAnsi="Times New Roman" w:cs="Times New Roman"/>
          <w:b/>
          <w:color w:val="333333"/>
          <w:sz w:val="28"/>
          <w:szCs w:val="20"/>
          <w:lang w:val="uk-UA" w:eastAsia="ru-RU"/>
        </w:rPr>
        <w:br w:type="page"/>
      </w:r>
    </w:p>
    <w:tbl>
      <w:tblPr>
        <w:tblStyle w:val="a5"/>
        <w:tblW w:w="9747" w:type="dxa"/>
        <w:jc w:val="center"/>
        <w:tblInd w:w="5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9747"/>
      </w:tblGrid>
      <w:tr w:rsidR="00A8360A" w:rsidRPr="003A5A49" w:rsidTr="008F165A">
        <w:trPr>
          <w:trHeight w:val="383"/>
          <w:jc w:val="center"/>
        </w:trPr>
        <w:tc>
          <w:tcPr>
            <w:tcW w:w="9747" w:type="dxa"/>
            <w:vAlign w:val="center"/>
          </w:tcPr>
          <w:p w:rsidR="00A8360A" w:rsidRPr="003A5A49" w:rsidRDefault="00A8360A" w:rsidP="00161FB9">
            <w:pPr>
              <w:jc w:val="center"/>
              <w:rPr>
                <w:b/>
                <w:color w:val="333333"/>
                <w:sz w:val="24"/>
                <w:szCs w:val="24"/>
                <w:lang w:val="uk-UA"/>
              </w:rPr>
            </w:pPr>
            <w:r w:rsidRPr="003A5A49">
              <w:rPr>
                <w:b/>
                <w:color w:val="333333"/>
                <w:sz w:val="24"/>
                <w:szCs w:val="24"/>
                <w:lang w:val="uk-UA"/>
              </w:rPr>
              <w:lastRenderedPageBreak/>
              <w:t>І. Загальні положення</w:t>
            </w:r>
          </w:p>
        </w:tc>
      </w:tr>
    </w:tbl>
    <w:p w:rsidR="00CF7682" w:rsidRPr="00CF7682" w:rsidRDefault="00CF7682" w:rsidP="00CF7682">
      <w:pPr>
        <w:spacing w:after="0" w:line="240" w:lineRule="auto"/>
        <w:rPr>
          <w:sz w:val="2"/>
          <w:szCs w:val="2"/>
        </w:rPr>
      </w:pPr>
    </w:p>
    <w:tbl>
      <w:tblPr>
        <w:tblStyle w:val="a5"/>
        <w:tblW w:w="9747" w:type="dxa"/>
        <w:jc w:val="center"/>
        <w:tblInd w:w="5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2758"/>
        <w:gridCol w:w="6989"/>
      </w:tblGrid>
      <w:tr w:rsidR="00A8360A" w:rsidRPr="003A5A49" w:rsidTr="00CF7682">
        <w:trPr>
          <w:tblHeader/>
          <w:jc w:val="center"/>
        </w:trPr>
        <w:tc>
          <w:tcPr>
            <w:tcW w:w="2758" w:type="dxa"/>
            <w:vAlign w:val="center"/>
          </w:tcPr>
          <w:p w:rsidR="00A8360A" w:rsidRPr="003A5A49" w:rsidRDefault="00A8360A" w:rsidP="00161FB9">
            <w:pPr>
              <w:jc w:val="center"/>
              <w:rPr>
                <w:b/>
                <w:color w:val="333333"/>
                <w:lang w:val="uk-UA"/>
              </w:rPr>
            </w:pPr>
            <w:r w:rsidRPr="003A5A49">
              <w:rPr>
                <w:b/>
                <w:color w:val="333333"/>
                <w:lang w:val="uk-UA"/>
              </w:rPr>
              <w:t>1</w:t>
            </w:r>
          </w:p>
        </w:tc>
        <w:tc>
          <w:tcPr>
            <w:tcW w:w="6989" w:type="dxa"/>
            <w:vAlign w:val="center"/>
          </w:tcPr>
          <w:p w:rsidR="00A8360A" w:rsidRPr="003A5A49" w:rsidRDefault="00A8360A" w:rsidP="00161FB9">
            <w:pPr>
              <w:jc w:val="center"/>
              <w:rPr>
                <w:b/>
                <w:color w:val="333333"/>
                <w:lang w:val="uk-UA"/>
              </w:rPr>
            </w:pPr>
            <w:r w:rsidRPr="003A5A49">
              <w:rPr>
                <w:b/>
                <w:color w:val="333333"/>
                <w:lang w:val="uk-UA"/>
              </w:rPr>
              <w:t>2</w:t>
            </w:r>
          </w:p>
        </w:tc>
      </w:tr>
      <w:tr w:rsidR="00AF1DE2" w:rsidRPr="003A5A49" w:rsidTr="00BA66CD">
        <w:trPr>
          <w:jc w:val="center"/>
        </w:trPr>
        <w:tc>
          <w:tcPr>
            <w:tcW w:w="2758" w:type="dxa"/>
            <w:vAlign w:val="center"/>
          </w:tcPr>
          <w:p w:rsidR="00AF1DE2" w:rsidRPr="003A5A49" w:rsidRDefault="00AF1DE2" w:rsidP="00AF1DE2">
            <w:pPr>
              <w:ind w:right="-108"/>
              <w:rPr>
                <w:b/>
                <w:color w:val="333333"/>
                <w:sz w:val="24"/>
                <w:szCs w:val="24"/>
                <w:lang w:val="uk-UA"/>
              </w:rPr>
            </w:pPr>
            <w:r w:rsidRPr="003A5A49">
              <w:rPr>
                <w:b/>
                <w:color w:val="333333"/>
                <w:sz w:val="24"/>
                <w:szCs w:val="24"/>
                <w:lang w:val="uk-UA"/>
              </w:rPr>
              <w:t>1. Терміни, які вживаються в документації конкурсних торгів</w:t>
            </w:r>
          </w:p>
        </w:tc>
        <w:tc>
          <w:tcPr>
            <w:tcW w:w="6989" w:type="dxa"/>
          </w:tcPr>
          <w:p w:rsidR="00AF1DE2" w:rsidRPr="003A5A49" w:rsidRDefault="00AF1DE2" w:rsidP="00AF1DE2">
            <w:pPr>
              <w:widowControl w:val="0"/>
              <w:autoSpaceDE w:val="0"/>
              <w:autoSpaceDN w:val="0"/>
              <w:adjustRightInd w:val="0"/>
              <w:jc w:val="both"/>
              <w:rPr>
                <w:b/>
                <w:sz w:val="24"/>
                <w:szCs w:val="24"/>
                <w:lang w:val="uk-UA"/>
              </w:rPr>
            </w:pPr>
            <w:r w:rsidRPr="003A5A49">
              <w:rPr>
                <w:color w:val="000000"/>
                <w:sz w:val="24"/>
                <w:szCs w:val="24"/>
                <w:lang w:val="uk-UA"/>
              </w:rPr>
              <w:t>Документація конкурсних торгів розроблена на виконання вимог Закону України “Про здійснення державних закупівель”</w:t>
            </w:r>
            <w:r w:rsidRPr="003A5A49">
              <w:rPr>
                <w:color w:val="000000"/>
                <w:sz w:val="24"/>
                <w:szCs w:val="24"/>
              </w:rPr>
              <w:t xml:space="preserve"> </w:t>
            </w:r>
            <w:r w:rsidRPr="003A5A49">
              <w:rPr>
                <w:color w:val="000080"/>
                <w:sz w:val="24"/>
                <w:szCs w:val="24"/>
                <w:lang w:val="uk-UA"/>
              </w:rPr>
              <w:t xml:space="preserve"> </w:t>
            </w:r>
            <w:proofErr w:type="spellStart"/>
            <w:r w:rsidRPr="003A5A49">
              <w:rPr>
                <w:color w:val="000080"/>
                <w:sz w:val="24"/>
                <w:szCs w:val="24"/>
                <w:lang w:val="uk-UA"/>
              </w:rPr>
              <w:t>вiд</w:t>
            </w:r>
            <w:proofErr w:type="spellEnd"/>
            <w:r w:rsidRPr="003A5A49">
              <w:rPr>
                <w:color w:val="000080"/>
                <w:sz w:val="24"/>
                <w:szCs w:val="24"/>
                <w:lang w:val="uk-UA"/>
              </w:rPr>
              <w:t xml:space="preserve"> 01.06.2010  № 2289-VI</w:t>
            </w:r>
            <w:r w:rsidRPr="003A5A49">
              <w:rPr>
                <w:color w:val="000000"/>
                <w:sz w:val="24"/>
                <w:szCs w:val="24"/>
                <w:lang w:val="uk-UA"/>
              </w:rPr>
              <w:t xml:space="preserve"> (надалі - “Закон”). Терміни, які використовуються в цій документації конкурсних торгів, вживаються в значеннях, визначених Законом </w:t>
            </w:r>
          </w:p>
        </w:tc>
      </w:tr>
      <w:tr w:rsidR="00AF1DE2" w:rsidRPr="003A5A49" w:rsidTr="00BA66CD">
        <w:trPr>
          <w:jc w:val="center"/>
        </w:trPr>
        <w:tc>
          <w:tcPr>
            <w:tcW w:w="2758" w:type="dxa"/>
            <w:vAlign w:val="center"/>
          </w:tcPr>
          <w:p w:rsidR="00AF1DE2" w:rsidRPr="003A5A49" w:rsidRDefault="00AF1DE2" w:rsidP="00AF1DE2">
            <w:pPr>
              <w:ind w:right="-108"/>
              <w:rPr>
                <w:b/>
                <w:color w:val="333333"/>
                <w:sz w:val="24"/>
                <w:szCs w:val="24"/>
                <w:lang w:val="uk-UA"/>
              </w:rPr>
            </w:pPr>
            <w:r w:rsidRPr="003A5A49">
              <w:rPr>
                <w:b/>
                <w:color w:val="333333"/>
                <w:sz w:val="24"/>
                <w:szCs w:val="24"/>
                <w:lang w:val="uk-UA"/>
              </w:rPr>
              <w:t>2. Інформація про замовника торгів</w:t>
            </w:r>
          </w:p>
        </w:tc>
        <w:tc>
          <w:tcPr>
            <w:tcW w:w="6989" w:type="dxa"/>
          </w:tcPr>
          <w:p w:rsidR="00AF1DE2" w:rsidRPr="003A5A49" w:rsidRDefault="00AF1DE2" w:rsidP="00AF1DE2">
            <w:pPr>
              <w:widowControl w:val="0"/>
              <w:autoSpaceDE w:val="0"/>
              <w:autoSpaceDN w:val="0"/>
              <w:adjustRightInd w:val="0"/>
              <w:jc w:val="both"/>
              <w:rPr>
                <w:b/>
                <w:sz w:val="24"/>
                <w:szCs w:val="24"/>
                <w:lang w:val="uk-UA"/>
              </w:rPr>
            </w:pPr>
          </w:p>
        </w:tc>
      </w:tr>
      <w:tr w:rsidR="00AF1DE2" w:rsidRPr="003A5A49" w:rsidTr="00BA66CD">
        <w:trPr>
          <w:trHeight w:val="362"/>
          <w:jc w:val="center"/>
        </w:trPr>
        <w:tc>
          <w:tcPr>
            <w:tcW w:w="2758" w:type="dxa"/>
            <w:vAlign w:val="center"/>
          </w:tcPr>
          <w:p w:rsidR="00AF1DE2" w:rsidRPr="003A5A49" w:rsidRDefault="00AF1DE2" w:rsidP="00AF1DE2">
            <w:pPr>
              <w:ind w:right="-108"/>
              <w:rPr>
                <w:color w:val="333333"/>
                <w:sz w:val="24"/>
                <w:szCs w:val="24"/>
                <w:lang w:val="uk-UA"/>
              </w:rPr>
            </w:pPr>
            <w:r w:rsidRPr="003A5A49">
              <w:rPr>
                <w:color w:val="333333"/>
                <w:sz w:val="24"/>
                <w:szCs w:val="24"/>
                <w:lang w:val="uk-UA"/>
              </w:rPr>
              <w:t>- повне найменування</w:t>
            </w:r>
          </w:p>
        </w:tc>
        <w:tc>
          <w:tcPr>
            <w:tcW w:w="6989" w:type="dxa"/>
          </w:tcPr>
          <w:p w:rsidR="00AF1DE2" w:rsidRPr="003A5A49" w:rsidRDefault="00AF1DE2" w:rsidP="00AF1DE2">
            <w:pPr>
              <w:widowControl w:val="0"/>
              <w:autoSpaceDE w:val="0"/>
              <w:autoSpaceDN w:val="0"/>
              <w:adjustRightInd w:val="0"/>
              <w:jc w:val="both"/>
              <w:rPr>
                <w:b/>
                <w:sz w:val="24"/>
                <w:szCs w:val="24"/>
                <w:lang w:val="uk-UA"/>
              </w:rPr>
            </w:pPr>
            <w:r w:rsidRPr="003A5A49">
              <w:rPr>
                <w:sz w:val="24"/>
                <w:szCs w:val="24"/>
                <w:lang w:val="uk-UA"/>
              </w:rPr>
              <w:t>Донбаська державна машинобудівна академія</w:t>
            </w:r>
          </w:p>
        </w:tc>
      </w:tr>
      <w:tr w:rsidR="00AF1DE2" w:rsidRPr="003A5A49" w:rsidTr="00BA66CD">
        <w:trPr>
          <w:trHeight w:val="531"/>
          <w:jc w:val="center"/>
        </w:trPr>
        <w:tc>
          <w:tcPr>
            <w:tcW w:w="2758" w:type="dxa"/>
            <w:vAlign w:val="center"/>
          </w:tcPr>
          <w:p w:rsidR="00AF1DE2" w:rsidRPr="003A5A49" w:rsidRDefault="00AF1DE2" w:rsidP="00AF1DE2">
            <w:pPr>
              <w:ind w:right="-108"/>
              <w:rPr>
                <w:color w:val="333333"/>
                <w:sz w:val="24"/>
                <w:szCs w:val="24"/>
                <w:lang w:val="uk-UA"/>
              </w:rPr>
            </w:pPr>
            <w:r w:rsidRPr="003A5A49">
              <w:rPr>
                <w:color w:val="333333"/>
                <w:sz w:val="24"/>
                <w:szCs w:val="24"/>
                <w:lang w:val="uk-UA"/>
              </w:rPr>
              <w:t>- місцезнаходження</w:t>
            </w:r>
          </w:p>
        </w:tc>
        <w:tc>
          <w:tcPr>
            <w:tcW w:w="6989" w:type="dxa"/>
          </w:tcPr>
          <w:p w:rsidR="00AF1DE2" w:rsidRPr="003A5A49" w:rsidRDefault="00AF1DE2" w:rsidP="00AF1DE2">
            <w:pPr>
              <w:widowControl w:val="0"/>
              <w:autoSpaceDE w:val="0"/>
              <w:autoSpaceDN w:val="0"/>
              <w:adjustRightInd w:val="0"/>
              <w:jc w:val="both"/>
              <w:rPr>
                <w:b/>
                <w:sz w:val="24"/>
                <w:szCs w:val="24"/>
                <w:lang w:val="uk-UA"/>
              </w:rPr>
            </w:pPr>
            <w:r w:rsidRPr="003A5A49">
              <w:rPr>
                <w:sz w:val="24"/>
                <w:szCs w:val="24"/>
                <w:lang w:val="uk-UA"/>
              </w:rPr>
              <w:t xml:space="preserve">Україна, 84313, Донецька область, м. Краматорськ, вул. </w:t>
            </w:r>
            <w:proofErr w:type="spellStart"/>
            <w:r w:rsidRPr="003A5A49">
              <w:rPr>
                <w:sz w:val="24"/>
                <w:szCs w:val="24"/>
                <w:lang w:val="uk-UA"/>
              </w:rPr>
              <w:t>Шкадінова</w:t>
            </w:r>
            <w:proofErr w:type="spellEnd"/>
            <w:r w:rsidRPr="003A5A49">
              <w:rPr>
                <w:sz w:val="24"/>
                <w:szCs w:val="24"/>
                <w:lang w:val="uk-UA"/>
              </w:rPr>
              <w:t>, 72</w:t>
            </w:r>
          </w:p>
        </w:tc>
      </w:tr>
      <w:tr w:rsidR="00AF1DE2" w:rsidRPr="003A5A49" w:rsidTr="00BA66CD">
        <w:trPr>
          <w:trHeight w:val="3408"/>
          <w:jc w:val="center"/>
        </w:trPr>
        <w:tc>
          <w:tcPr>
            <w:tcW w:w="2758" w:type="dxa"/>
            <w:vAlign w:val="center"/>
          </w:tcPr>
          <w:p w:rsidR="00AF1DE2" w:rsidRPr="003A5A49" w:rsidRDefault="00AF1DE2" w:rsidP="00AF1DE2">
            <w:pPr>
              <w:ind w:right="-108"/>
              <w:rPr>
                <w:color w:val="333333"/>
                <w:sz w:val="24"/>
                <w:szCs w:val="24"/>
                <w:lang w:val="uk-UA"/>
              </w:rPr>
            </w:pPr>
            <w:r w:rsidRPr="003A5A49">
              <w:rPr>
                <w:color w:val="333333"/>
                <w:sz w:val="24"/>
                <w:szCs w:val="24"/>
                <w:lang w:val="uk-UA"/>
              </w:rPr>
              <w:t>- посадова особа замовника, уповноважена здійснювати зв'язок з учасниками</w:t>
            </w:r>
          </w:p>
        </w:tc>
        <w:tc>
          <w:tcPr>
            <w:tcW w:w="6989" w:type="dxa"/>
          </w:tcPr>
          <w:p w:rsidR="00AF1DE2" w:rsidRPr="003A5A49" w:rsidRDefault="00AF1DE2" w:rsidP="00AF1DE2">
            <w:pPr>
              <w:widowControl w:val="0"/>
              <w:autoSpaceDE w:val="0"/>
              <w:autoSpaceDN w:val="0"/>
              <w:adjustRightInd w:val="0"/>
              <w:jc w:val="both"/>
              <w:rPr>
                <w:sz w:val="24"/>
                <w:szCs w:val="24"/>
                <w:lang w:val="uk-UA"/>
              </w:rPr>
            </w:pPr>
            <w:r w:rsidRPr="003A5A49">
              <w:rPr>
                <w:sz w:val="24"/>
                <w:szCs w:val="24"/>
                <w:lang w:val="uk-UA"/>
              </w:rPr>
              <w:t xml:space="preserve">Карнаух Сергій Григорович, голова комітету з конкурсних  торгів, Україна, 84313, Донецька область, м. Краматорськ, вул. </w:t>
            </w:r>
            <w:proofErr w:type="spellStart"/>
            <w:r w:rsidRPr="003A5A49">
              <w:rPr>
                <w:sz w:val="24"/>
                <w:szCs w:val="24"/>
                <w:lang w:val="uk-UA"/>
              </w:rPr>
              <w:t>Шкадінова</w:t>
            </w:r>
            <w:proofErr w:type="spellEnd"/>
            <w:r w:rsidRPr="003A5A49">
              <w:rPr>
                <w:sz w:val="24"/>
                <w:szCs w:val="24"/>
                <w:lang w:val="uk-UA"/>
              </w:rPr>
              <w:t xml:space="preserve">, 72, кімната № 1312 тел.(0626) 41-67-22, </w:t>
            </w:r>
          </w:p>
          <w:p w:rsidR="00AF1DE2" w:rsidRPr="003A5A49" w:rsidRDefault="00AF1DE2" w:rsidP="00AF1DE2">
            <w:pPr>
              <w:pStyle w:val="1"/>
              <w:widowControl w:val="0"/>
              <w:autoSpaceDE w:val="0"/>
              <w:autoSpaceDN w:val="0"/>
              <w:adjustRightInd w:val="0"/>
              <w:spacing w:after="0"/>
              <w:rPr>
                <w:b/>
                <w:color w:val="C00000"/>
                <w:lang w:val="uk-UA"/>
              </w:rPr>
            </w:pPr>
            <w:r w:rsidRPr="003A5A49">
              <w:rPr>
                <w:lang w:val="uk-UA"/>
              </w:rPr>
              <w:t xml:space="preserve">е - </w:t>
            </w:r>
            <w:proofErr w:type="spellStart"/>
            <w:r w:rsidRPr="003A5A49">
              <w:rPr>
                <w:lang w:val="uk-UA"/>
              </w:rPr>
              <w:t>mail</w:t>
            </w:r>
            <w:proofErr w:type="spellEnd"/>
            <w:r w:rsidRPr="003A5A49">
              <w:rPr>
                <w:lang w:val="uk-UA"/>
              </w:rPr>
              <w:t xml:space="preserve">: </w:t>
            </w:r>
            <w:r w:rsidRPr="003A5A49">
              <w:rPr>
                <w:b/>
                <w:color w:val="C00000"/>
                <w:lang w:val="uk-UA"/>
              </w:rPr>
              <w:t>sergey.karnauh@dgma.donetsk.ua</w:t>
            </w:r>
          </w:p>
          <w:p w:rsidR="00AF1DE2" w:rsidRPr="003A5A49" w:rsidRDefault="00AF1DE2" w:rsidP="00AF1DE2">
            <w:pPr>
              <w:pStyle w:val="1"/>
              <w:widowControl w:val="0"/>
              <w:autoSpaceDE w:val="0"/>
              <w:autoSpaceDN w:val="0"/>
              <w:adjustRightInd w:val="0"/>
              <w:spacing w:after="0"/>
              <w:rPr>
                <w:lang w:val="uk-UA"/>
              </w:rPr>
            </w:pPr>
            <w:proofErr w:type="spellStart"/>
            <w:r w:rsidRPr="003A5A49">
              <w:rPr>
                <w:lang w:val="uk-UA"/>
              </w:rPr>
              <w:t>Бескишка</w:t>
            </w:r>
            <w:proofErr w:type="spellEnd"/>
            <w:r w:rsidRPr="003A5A49">
              <w:rPr>
                <w:lang w:val="uk-UA"/>
              </w:rPr>
              <w:t xml:space="preserve"> Юлія Іванівна, заступник голови комітету з конкурсних торгів, Україна, 84313, Донецька область, м. Краматорськ, вул. </w:t>
            </w:r>
            <w:proofErr w:type="spellStart"/>
            <w:r w:rsidRPr="003A5A49">
              <w:rPr>
                <w:lang w:val="uk-UA"/>
              </w:rPr>
              <w:t>Шкадінова</w:t>
            </w:r>
            <w:proofErr w:type="spellEnd"/>
            <w:r w:rsidRPr="003A5A49">
              <w:rPr>
                <w:lang w:val="uk-UA"/>
              </w:rPr>
              <w:t xml:space="preserve">, 72, кімната №1130, тел./факс. (0626) 41-67-95  е - </w:t>
            </w:r>
            <w:proofErr w:type="spellStart"/>
            <w:r w:rsidRPr="003A5A49">
              <w:rPr>
                <w:lang w:val="uk-UA"/>
              </w:rPr>
              <w:t>mail</w:t>
            </w:r>
            <w:proofErr w:type="spellEnd"/>
            <w:r w:rsidRPr="003A5A49">
              <w:rPr>
                <w:rStyle w:val="input"/>
                <w:b/>
              </w:rPr>
              <w:t xml:space="preserve"> </w:t>
            </w:r>
            <w:hyperlink r:id="rId9" w:history="1">
              <w:r w:rsidRPr="003A5A49">
                <w:rPr>
                  <w:rStyle w:val="a7"/>
                  <w:b/>
                  <w:color w:val="C00000"/>
                  <w:u w:val="none"/>
                  <w:lang w:val="en-US"/>
                </w:rPr>
                <w:t>juliya</w:t>
              </w:r>
              <w:r w:rsidRPr="003A5A49">
                <w:rPr>
                  <w:rStyle w:val="a7"/>
                  <w:b/>
                  <w:color w:val="C00000"/>
                  <w:u w:val="none"/>
                </w:rPr>
                <w:t>.</w:t>
              </w:r>
              <w:r w:rsidRPr="003A5A49">
                <w:rPr>
                  <w:rStyle w:val="a7"/>
                  <w:b/>
                  <w:color w:val="C00000"/>
                  <w:u w:val="none"/>
                  <w:lang w:val="en-US"/>
                </w:rPr>
                <w:t>beskishkaya</w:t>
              </w:r>
              <w:r w:rsidRPr="003A5A49">
                <w:rPr>
                  <w:rStyle w:val="a7"/>
                  <w:b/>
                  <w:color w:val="C00000"/>
                  <w:u w:val="none"/>
                </w:rPr>
                <w:t>@</w:t>
              </w:r>
              <w:r w:rsidRPr="003A5A49">
                <w:rPr>
                  <w:rStyle w:val="a7"/>
                  <w:b/>
                  <w:color w:val="C00000"/>
                  <w:u w:val="none"/>
                  <w:lang w:val="en-US"/>
                </w:rPr>
                <w:t>dgma</w:t>
              </w:r>
              <w:r w:rsidRPr="003A5A49">
                <w:rPr>
                  <w:rStyle w:val="a7"/>
                  <w:b/>
                  <w:color w:val="C00000"/>
                  <w:u w:val="none"/>
                </w:rPr>
                <w:t>.</w:t>
              </w:r>
              <w:r w:rsidRPr="003A5A49">
                <w:rPr>
                  <w:rStyle w:val="a7"/>
                  <w:b/>
                  <w:color w:val="C00000"/>
                  <w:u w:val="none"/>
                  <w:lang w:val="en-US"/>
                </w:rPr>
                <w:t>donetsk</w:t>
              </w:r>
              <w:r w:rsidRPr="003A5A49">
                <w:rPr>
                  <w:rStyle w:val="a7"/>
                  <w:b/>
                  <w:color w:val="C00000"/>
                  <w:u w:val="none"/>
                </w:rPr>
                <w:t>.</w:t>
              </w:r>
              <w:proofErr w:type="spellStart"/>
              <w:r w:rsidRPr="003A5A49">
                <w:rPr>
                  <w:rStyle w:val="a7"/>
                  <w:b/>
                  <w:color w:val="C00000"/>
                  <w:u w:val="none"/>
                  <w:lang w:val="en-US"/>
                </w:rPr>
                <w:t>ua</w:t>
              </w:r>
              <w:proofErr w:type="spellEnd"/>
            </w:hyperlink>
          </w:p>
          <w:p w:rsidR="00AF1DE2" w:rsidRPr="003A5A49" w:rsidRDefault="00AF1DE2" w:rsidP="008F165A">
            <w:pPr>
              <w:pStyle w:val="1"/>
              <w:widowControl w:val="0"/>
              <w:autoSpaceDE w:val="0"/>
              <w:autoSpaceDN w:val="0"/>
              <w:adjustRightInd w:val="0"/>
              <w:spacing w:after="0"/>
              <w:rPr>
                <w:b/>
                <w:lang w:val="uk-UA"/>
              </w:rPr>
            </w:pPr>
            <w:r w:rsidRPr="003A5A49">
              <w:rPr>
                <w:lang w:val="uk-UA"/>
              </w:rPr>
              <w:t xml:space="preserve">Глушко Олена Іванівна, секретар комітету з конкурсних торгів, Україна, 84313, Донецька область, м. Краматорськ, вул. </w:t>
            </w:r>
            <w:proofErr w:type="spellStart"/>
            <w:r w:rsidRPr="003A5A49">
              <w:rPr>
                <w:lang w:val="uk-UA"/>
              </w:rPr>
              <w:t>Шкадінова</w:t>
            </w:r>
            <w:proofErr w:type="spellEnd"/>
            <w:r w:rsidRPr="003A5A49">
              <w:rPr>
                <w:lang w:val="uk-UA"/>
              </w:rPr>
              <w:t xml:space="preserve">, 72, кімната №1130, тел./факс. (0626) 41-67-95  е – </w:t>
            </w:r>
            <w:proofErr w:type="spellStart"/>
            <w:r w:rsidRPr="003A5A49">
              <w:rPr>
                <w:lang w:val="uk-UA"/>
              </w:rPr>
              <w:t>mail</w:t>
            </w:r>
            <w:proofErr w:type="spellEnd"/>
            <w:r w:rsidRPr="003A5A49">
              <w:rPr>
                <w:rStyle w:val="input"/>
                <w:b/>
                <w:lang w:val="uk-UA"/>
              </w:rPr>
              <w:t>:</w:t>
            </w:r>
            <w:hyperlink r:id="rId10" w:history="1">
              <w:r w:rsidRPr="003A5A49">
                <w:rPr>
                  <w:rStyle w:val="a7"/>
                  <w:b/>
                  <w:color w:val="C00000"/>
                  <w:u w:val="none"/>
                  <w:lang w:val="en-US"/>
                </w:rPr>
                <w:t>tender</w:t>
              </w:r>
              <w:r w:rsidRPr="003A5A49">
                <w:rPr>
                  <w:rStyle w:val="a7"/>
                  <w:b/>
                  <w:color w:val="C00000"/>
                  <w:u w:val="none"/>
                </w:rPr>
                <w:t>@</w:t>
              </w:r>
              <w:proofErr w:type="spellStart"/>
              <w:r w:rsidRPr="003A5A49">
                <w:rPr>
                  <w:rStyle w:val="a7"/>
                  <w:b/>
                  <w:color w:val="C00000"/>
                  <w:u w:val="none"/>
                  <w:lang w:val="en-US"/>
                </w:rPr>
                <w:t>dgma</w:t>
              </w:r>
              <w:proofErr w:type="spellEnd"/>
              <w:r w:rsidRPr="003A5A49">
                <w:rPr>
                  <w:rStyle w:val="a7"/>
                  <w:b/>
                  <w:color w:val="C00000"/>
                  <w:u w:val="none"/>
                </w:rPr>
                <w:t>.</w:t>
              </w:r>
              <w:proofErr w:type="spellStart"/>
              <w:r w:rsidRPr="003A5A49">
                <w:rPr>
                  <w:rStyle w:val="a7"/>
                  <w:b/>
                  <w:color w:val="C00000"/>
                  <w:u w:val="none"/>
                  <w:lang w:val="en-US"/>
                </w:rPr>
                <w:t>donetsk</w:t>
              </w:r>
              <w:proofErr w:type="spellEnd"/>
              <w:r w:rsidRPr="003A5A49">
                <w:rPr>
                  <w:rStyle w:val="a7"/>
                  <w:b/>
                  <w:color w:val="C00000"/>
                  <w:u w:val="none"/>
                </w:rPr>
                <w:t>.</w:t>
              </w:r>
              <w:proofErr w:type="spellStart"/>
              <w:r w:rsidRPr="003A5A49">
                <w:rPr>
                  <w:rStyle w:val="a7"/>
                  <w:b/>
                  <w:color w:val="C00000"/>
                  <w:u w:val="none"/>
                  <w:lang w:val="en-US"/>
                </w:rPr>
                <w:t>ua</w:t>
              </w:r>
              <w:proofErr w:type="spellEnd"/>
            </w:hyperlink>
          </w:p>
        </w:tc>
      </w:tr>
      <w:tr w:rsidR="00A8360A" w:rsidRPr="003A5A49" w:rsidTr="00BA66CD">
        <w:trPr>
          <w:jc w:val="center"/>
        </w:trPr>
        <w:tc>
          <w:tcPr>
            <w:tcW w:w="2758" w:type="dxa"/>
            <w:vAlign w:val="center"/>
          </w:tcPr>
          <w:p w:rsidR="00A8360A" w:rsidRPr="003A5A49" w:rsidRDefault="00A8360A" w:rsidP="00161FB9">
            <w:pPr>
              <w:ind w:right="-108"/>
              <w:rPr>
                <w:b/>
                <w:color w:val="333333"/>
                <w:sz w:val="24"/>
                <w:szCs w:val="24"/>
              </w:rPr>
            </w:pPr>
            <w:r w:rsidRPr="003A5A49">
              <w:rPr>
                <w:b/>
                <w:color w:val="333333"/>
                <w:sz w:val="24"/>
                <w:szCs w:val="24"/>
                <w:lang w:val="en-US"/>
              </w:rPr>
              <w:t>3</w:t>
            </w:r>
            <w:r w:rsidRPr="003A5A49">
              <w:rPr>
                <w:b/>
                <w:color w:val="333333"/>
                <w:sz w:val="24"/>
                <w:szCs w:val="24"/>
              </w:rPr>
              <w:t xml:space="preserve">. </w:t>
            </w:r>
            <w:proofErr w:type="spellStart"/>
            <w:r w:rsidRPr="003A5A49">
              <w:rPr>
                <w:b/>
                <w:color w:val="333333"/>
                <w:sz w:val="24"/>
                <w:szCs w:val="24"/>
              </w:rPr>
              <w:t>Інформація</w:t>
            </w:r>
            <w:proofErr w:type="spellEnd"/>
            <w:r w:rsidRPr="003A5A49">
              <w:rPr>
                <w:b/>
                <w:color w:val="333333"/>
                <w:sz w:val="24"/>
                <w:szCs w:val="24"/>
              </w:rPr>
              <w:t xml:space="preserve"> про предмет </w:t>
            </w:r>
            <w:proofErr w:type="spellStart"/>
            <w:r w:rsidRPr="003A5A49">
              <w:rPr>
                <w:b/>
                <w:color w:val="333333"/>
                <w:sz w:val="24"/>
                <w:szCs w:val="24"/>
              </w:rPr>
              <w:t>закупівлі</w:t>
            </w:r>
            <w:proofErr w:type="spellEnd"/>
          </w:p>
        </w:tc>
        <w:tc>
          <w:tcPr>
            <w:tcW w:w="6989" w:type="dxa"/>
          </w:tcPr>
          <w:p w:rsidR="00A8360A" w:rsidRPr="003A5A49" w:rsidRDefault="00A8360A" w:rsidP="00161FB9">
            <w:pPr>
              <w:ind w:right="-81" w:firstLine="72"/>
              <w:rPr>
                <w:color w:val="333333"/>
                <w:sz w:val="24"/>
                <w:szCs w:val="24"/>
                <w:lang w:val="uk-UA"/>
              </w:rPr>
            </w:pPr>
          </w:p>
        </w:tc>
      </w:tr>
      <w:tr w:rsidR="00A8360A" w:rsidRPr="003A5A49" w:rsidTr="00BA66CD">
        <w:trPr>
          <w:trHeight w:val="912"/>
          <w:jc w:val="center"/>
        </w:trPr>
        <w:tc>
          <w:tcPr>
            <w:tcW w:w="2758" w:type="dxa"/>
            <w:vAlign w:val="center"/>
          </w:tcPr>
          <w:p w:rsidR="00A8360A" w:rsidRPr="003A5A49" w:rsidRDefault="00A8360A" w:rsidP="00161FB9">
            <w:pPr>
              <w:ind w:left="99" w:right="-108" w:hanging="99"/>
              <w:rPr>
                <w:color w:val="333333"/>
                <w:sz w:val="24"/>
                <w:szCs w:val="24"/>
                <w:lang w:val="uk-UA"/>
              </w:rPr>
            </w:pPr>
            <w:r w:rsidRPr="003A5A49">
              <w:rPr>
                <w:color w:val="333333"/>
                <w:sz w:val="24"/>
                <w:szCs w:val="24"/>
                <w:lang w:val="uk-UA"/>
              </w:rPr>
              <w:t>- найменування предмета закупівлі</w:t>
            </w:r>
          </w:p>
        </w:tc>
        <w:tc>
          <w:tcPr>
            <w:tcW w:w="6989" w:type="dxa"/>
            <w:vAlign w:val="center"/>
          </w:tcPr>
          <w:p w:rsidR="00A8360A" w:rsidRPr="003A5A49" w:rsidRDefault="00A8360A" w:rsidP="00AD1216">
            <w:pPr>
              <w:ind w:right="-81" w:firstLine="72"/>
              <w:rPr>
                <w:b/>
                <w:color w:val="333333"/>
                <w:sz w:val="24"/>
                <w:szCs w:val="24"/>
                <w:lang w:val="uk-UA"/>
              </w:rPr>
            </w:pPr>
            <w:r w:rsidRPr="003A5A49">
              <w:rPr>
                <w:b/>
                <w:color w:val="333333"/>
                <w:sz w:val="24"/>
                <w:szCs w:val="24"/>
                <w:lang w:val="uk-UA"/>
              </w:rPr>
              <w:t>Носії інформації з записом (</w:t>
            </w:r>
            <w:r w:rsidR="00AD1216">
              <w:rPr>
                <w:b/>
                <w:color w:val="333333"/>
                <w:sz w:val="24"/>
                <w:szCs w:val="24"/>
                <w:lang w:val="uk-UA"/>
              </w:rPr>
              <w:t xml:space="preserve">послуги з </w:t>
            </w:r>
            <w:r w:rsidRPr="003A5A49">
              <w:rPr>
                <w:b/>
                <w:color w:val="333333"/>
                <w:sz w:val="24"/>
                <w:szCs w:val="24"/>
                <w:lang w:val="uk-UA"/>
              </w:rPr>
              <w:t>ліцензійн</w:t>
            </w:r>
            <w:r w:rsidR="00AD1216">
              <w:rPr>
                <w:b/>
                <w:color w:val="333333"/>
                <w:sz w:val="24"/>
                <w:szCs w:val="24"/>
                <w:lang w:val="uk-UA"/>
              </w:rPr>
              <w:t>ого</w:t>
            </w:r>
            <w:r w:rsidRPr="003A5A49">
              <w:rPr>
                <w:b/>
                <w:color w:val="333333"/>
                <w:sz w:val="24"/>
                <w:szCs w:val="24"/>
                <w:lang w:val="uk-UA"/>
              </w:rPr>
              <w:t xml:space="preserve"> програмн</w:t>
            </w:r>
            <w:r w:rsidR="00AD1216">
              <w:rPr>
                <w:b/>
                <w:color w:val="333333"/>
                <w:sz w:val="24"/>
                <w:szCs w:val="24"/>
                <w:lang w:val="uk-UA"/>
              </w:rPr>
              <w:t>ого</w:t>
            </w:r>
            <w:r w:rsidRPr="003A5A49">
              <w:rPr>
                <w:b/>
                <w:color w:val="333333"/>
                <w:sz w:val="24"/>
                <w:szCs w:val="24"/>
                <w:lang w:val="uk-UA"/>
              </w:rPr>
              <w:t xml:space="preserve"> забезпечення)</w:t>
            </w:r>
            <w:r w:rsidR="00AF1DE2" w:rsidRPr="003A5A49">
              <w:rPr>
                <w:b/>
                <w:color w:val="333333"/>
                <w:sz w:val="24"/>
                <w:szCs w:val="24"/>
                <w:lang w:val="uk-UA"/>
              </w:rPr>
              <w:t xml:space="preserve"> </w:t>
            </w:r>
            <w:r w:rsidR="00AF1DE2" w:rsidRPr="003A5A49">
              <w:rPr>
                <w:b/>
                <w:sz w:val="24"/>
                <w:szCs w:val="24"/>
                <w:lang w:val="uk-UA"/>
              </w:rPr>
              <w:t>ДК 016-97 72.20.1</w:t>
            </w:r>
          </w:p>
        </w:tc>
      </w:tr>
      <w:tr w:rsidR="00A8360A" w:rsidRPr="003A5A49" w:rsidTr="000376D5">
        <w:trPr>
          <w:trHeight w:val="409"/>
          <w:jc w:val="center"/>
        </w:trPr>
        <w:tc>
          <w:tcPr>
            <w:tcW w:w="2758" w:type="dxa"/>
            <w:vAlign w:val="center"/>
          </w:tcPr>
          <w:p w:rsidR="00A8360A" w:rsidRPr="003A5A49" w:rsidRDefault="00A8360A" w:rsidP="00161FB9">
            <w:pPr>
              <w:ind w:right="-108"/>
              <w:rPr>
                <w:color w:val="333333"/>
                <w:sz w:val="24"/>
                <w:szCs w:val="24"/>
                <w:lang w:val="uk-UA"/>
              </w:rPr>
            </w:pPr>
            <w:r w:rsidRPr="003A5A49">
              <w:rPr>
                <w:color w:val="333333"/>
                <w:sz w:val="24"/>
                <w:szCs w:val="24"/>
                <w:lang w:val="uk-UA"/>
              </w:rPr>
              <w:t>- вид предмета закупівлі</w:t>
            </w:r>
          </w:p>
        </w:tc>
        <w:tc>
          <w:tcPr>
            <w:tcW w:w="6989" w:type="dxa"/>
            <w:shd w:val="clear" w:color="auto" w:fill="auto"/>
            <w:vAlign w:val="center"/>
          </w:tcPr>
          <w:p w:rsidR="00A8360A" w:rsidRPr="0002520B" w:rsidRDefault="00A8360A" w:rsidP="00E06293">
            <w:pPr>
              <w:ind w:right="-81" w:firstLine="72"/>
              <w:rPr>
                <w:b/>
                <w:color w:val="333333"/>
                <w:sz w:val="24"/>
                <w:szCs w:val="24"/>
                <w:lang w:val="en-US"/>
              </w:rPr>
            </w:pPr>
            <w:r w:rsidRPr="00E06293">
              <w:rPr>
                <w:b/>
                <w:color w:val="333333"/>
                <w:sz w:val="24"/>
                <w:szCs w:val="24"/>
                <w:lang w:val="uk-UA"/>
              </w:rPr>
              <w:t>Послуг</w:t>
            </w:r>
            <w:r w:rsidR="00E06293">
              <w:rPr>
                <w:b/>
                <w:color w:val="333333"/>
                <w:sz w:val="24"/>
                <w:szCs w:val="24"/>
                <w:lang w:val="uk-UA"/>
              </w:rPr>
              <w:t>а</w:t>
            </w:r>
            <w:r w:rsidRPr="0002520B">
              <w:rPr>
                <w:b/>
                <w:color w:val="333333"/>
                <w:sz w:val="24"/>
                <w:szCs w:val="24"/>
                <w:lang w:val="en-US"/>
              </w:rPr>
              <w:t xml:space="preserve"> </w:t>
            </w:r>
          </w:p>
        </w:tc>
      </w:tr>
      <w:tr w:rsidR="00A8360A" w:rsidRPr="003A5A49" w:rsidTr="0002520B">
        <w:trPr>
          <w:trHeight w:val="1089"/>
          <w:jc w:val="center"/>
        </w:trPr>
        <w:tc>
          <w:tcPr>
            <w:tcW w:w="2758" w:type="dxa"/>
            <w:vAlign w:val="center"/>
          </w:tcPr>
          <w:p w:rsidR="00A8360A" w:rsidRPr="003A5A49" w:rsidRDefault="00A8360A" w:rsidP="00161FB9">
            <w:pPr>
              <w:ind w:left="99" w:right="-25" w:hanging="99"/>
              <w:rPr>
                <w:color w:val="333333"/>
                <w:sz w:val="24"/>
                <w:szCs w:val="24"/>
                <w:lang w:val="uk-UA"/>
              </w:rPr>
            </w:pPr>
            <w:r w:rsidRPr="003A5A49">
              <w:rPr>
                <w:color w:val="333333"/>
                <w:sz w:val="24"/>
                <w:szCs w:val="24"/>
                <w:lang w:val="uk-UA"/>
              </w:rPr>
              <w:t>- місце, кількість,  обсяг поставки товарів (надання послуг, виконання робіт)</w:t>
            </w:r>
          </w:p>
        </w:tc>
        <w:tc>
          <w:tcPr>
            <w:tcW w:w="6989" w:type="dxa"/>
            <w:shd w:val="clear" w:color="auto" w:fill="FFFFFF" w:themeFill="background1"/>
            <w:vAlign w:val="center"/>
          </w:tcPr>
          <w:p w:rsidR="00A8360A" w:rsidRPr="003A5A49" w:rsidRDefault="00A8360A" w:rsidP="00161FB9">
            <w:pPr>
              <w:ind w:right="-81" w:firstLine="72"/>
              <w:rPr>
                <w:b/>
                <w:color w:val="333333"/>
                <w:sz w:val="24"/>
                <w:szCs w:val="24"/>
                <w:lang w:val="uk-UA"/>
              </w:rPr>
            </w:pPr>
            <w:r w:rsidRPr="003A5A49">
              <w:rPr>
                <w:color w:val="333333"/>
                <w:sz w:val="24"/>
                <w:szCs w:val="24"/>
                <w:lang w:val="uk-UA"/>
              </w:rPr>
              <w:t>Місце надання послуг</w:t>
            </w:r>
            <w:r w:rsidRPr="003A5A49">
              <w:rPr>
                <w:b/>
                <w:color w:val="333333"/>
                <w:sz w:val="24"/>
                <w:szCs w:val="24"/>
                <w:lang w:val="uk-UA"/>
              </w:rPr>
              <w:t xml:space="preserve"> – </w:t>
            </w:r>
            <w:r w:rsidR="00AF1DE2" w:rsidRPr="003A5A49">
              <w:rPr>
                <w:sz w:val="24"/>
                <w:szCs w:val="24"/>
                <w:lang w:val="uk-UA"/>
              </w:rPr>
              <w:t xml:space="preserve">м. Краматорськ, вул. </w:t>
            </w:r>
            <w:proofErr w:type="spellStart"/>
            <w:r w:rsidR="00AF1DE2" w:rsidRPr="003A5A49">
              <w:rPr>
                <w:sz w:val="24"/>
                <w:szCs w:val="24"/>
                <w:lang w:val="uk-UA"/>
              </w:rPr>
              <w:t>Шкадінова</w:t>
            </w:r>
            <w:proofErr w:type="spellEnd"/>
            <w:r w:rsidR="00AF1DE2" w:rsidRPr="003A5A49">
              <w:rPr>
                <w:sz w:val="24"/>
                <w:szCs w:val="24"/>
                <w:lang w:val="uk-UA"/>
              </w:rPr>
              <w:t>, 72</w:t>
            </w:r>
            <w:r w:rsidRPr="003A5A49">
              <w:rPr>
                <w:b/>
                <w:color w:val="333333"/>
                <w:sz w:val="24"/>
                <w:szCs w:val="24"/>
                <w:lang w:val="uk-UA"/>
              </w:rPr>
              <w:t xml:space="preserve"> </w:t>
            </w:r>
          </w:p>
          <w:p w:rsidR="00A8360A" w:rsidRPr="003A5A49" w:rsidRDefault="00CF7682" w:rsidP="00CF7682">
            <w:pPr>
              <w:ind w:right="-81" w:firstLine="72"/>
              <w:rPr>
                <w:b/>
                <w:color w:val="333333"/>
                <w:sz w:val="24"/>
                <w:szCs w:val="24"/>
                <w:lang w:val="uk-UA"/>
              </w:rPr>
            </w:pPr>
            <w:r>
              <w:rPr>
                <w:color w:val="333333"/>
                <w:sz w:val="24"/>
                <w:szCs w:val="24"/>
                <w:lang w:val="uk-UA"/>
              </w:rPr>
              <w:t>к</w:t>
            </w:r>
            <w:r w:rsidR="00A8360A" w:rsidRPr="003A5A49">
              <w:rPr>
                <w:color w:val="333333"/>
                <w:sz w:val="24"/>
                <w:szCs w:val="24"/>
                <w:lang w:val="uk-UA"/>
              </w:rPr>
              <w:t>ількість</w:t>
            </w:r>
            <w:r w:rsidR="00F40A04" w:rsidRPr="003A5A49">
              <w:rPr>
                <w:color w:val="333333"/>
                <w:sz w:val="24"/>
                <w:szCs w:val="24"/>
                <w:lang w:val="uk-UA"/>
              </w:rPr>
              <w:t xml:space="preserve"> найменувань</w:t>
            </w:r>
            <w:r w:rsidR="00A8360A" w:rsidRPr="003A5A49">
              <w:rPr>
                <w:color w:val="333333"/>
                <w:sz w:val="24"/>
                <w:szCs w:val="24"/>
                <w:lang w:val="uk-UA"/>
              </w:rPr>
              <w:t xml:space="preserve">: – </w:t>
            </w:r>
            <w:r w:rsidR="00F40A04" w:rsidRPr="003A5A49">
              <w:rPr>
                <w:color w:val="333333"/>
                <w:sz w:val="24"/>
                <w:szCs w:val="24"/>
                <w:lang w:val="uk-UA"/>
              </w:rPr>
              <w:t>20</w:t>
            </w:r>
          </w:p>
        </w:tc>
      </w:tr>
      <w:tr w:rsidR="00A8360A" w:rsidRPr="003A5A49" w:rsidTr="00BA66CD">
        <w:trPr>
          <w:jc w:val="center"/>
        </w:trPr>
        <w:tc>
          <w:tcPr>
            <w:tcW w:w="2758" w:type="dxa"/>
            <w:vAlign w:val="center"/>
          </w:tcPr>
          <w:p w:rsidR="00A8360A" w:rsidRPr="003A5A49" w:rsidRDefault="00A8360A" w:rsidP="00161FB9">
            <w:pPr>
              <w:ind w:left="99" w:right="-108" w:hanging="99"/>
              <w:rPr>
                <w:color w:val="333333"/>
                <w:sz w:val="24"/>
                <w:szCs w:val="24"/>
                <w:lang w:val="uk-UA"/>
              </w:rPr>
            </w:pPr>
            <w:r w:rsidRPr="003A5A49">
              <w:rPr>
                <w:color w:val="333333"/>
                <w:sz w:val="24"/>
                <w:szCs w:val="24"/>
                <w:lang w:val="uk-UA"/>
              </w:rPr>
              <w:t>- строк поставки товарів (надання послуг, виконання робіт)</w:t>
            </w:r>
          </w:p>
        </w:tc>
        <w:tc>
          <w:tcPr>
            <w:tcW w:w="6989" w:type="dxa"/>
            <w:vAlign w:val="center"/>
          </w:tcPr>
          <w:p w:rsidR="00A8360A" w:rsidRPr="003A5A49" w:rsidRDefault="00F40A04" w:rsidP="00161FB9">
            <w:pPr>
              <w:ind w:firstLine="72"/>
              <w:rPr>
                <w:b/>
                <w:color w:val="333333"/>
                <w:sz w:val="24"/>
                <w:szCs w:val="24"/>
                <w:lang w:val="uk-UA"/>
              </w:rPr>
            </w:pPr>
            <w:r w:rsidRPr="003A5A49">
              <w:rPr>
                <w:b/>
                <w:color w:val="333333"/>
                <w:sz w:val="24"/>
                <w:szCs w:val="24"/>
                <w:lang w:val="uk-UA"/>
              </w:rPr>
              <w:t>п</w:t>
            </w:r>
            <w:r w:rsidR="00A8360A" w:rsidRPr="003A5A49">
              <w:rPr>
                <w:b/>
                <w:color w:val="333333"/>
                <w:sz w:val="24"/>
                <w:szCs w:val="24"/>
                <w:lang w:val="uk-UA"/>
              </w:rPr>
              <w:t>ротягом 201</w:t>
            </w:r>
            <w:r w:rsidR="00A8360A" w:rsidRPr="003A5A49">
              <w:rPr>
                <w:b/>
                <w:color w:val="333333"/>
                <w:sz w:val="24"/>
                <w:szCs w:val="24"/>
                <w:lang w:val="en-US"/>
              </w:rPr>
              <w:t>1</w:t>
            </w:r>
            <w:r w:rsidR="00A8360A" w:rsidRPr="003A5A49">
              <w:rPr>
                <w:b/>
                <w:color w:val="333333"/>
                <w:sz w:val="24"/>
                <w:szCs w:val="24"/>
                <w:lang w:val="uk-UA"/>
              </w:rPr>
              <w:t xml:space="preserve"> року</w:t>
            </w:r>
          </w:p>
        </w:tc>
      </w:tr>
      <w:tr w:rsidR="00A8360A" w:rsidRPr="003A5A49" w:rsidTr="00BA66CD">
        <w:trPr>
          <w:trHeight w:val="280"/>
          <w:jc w:val="center"/>
        </w:trPr>
        <w:tc>
          <w:tcPr>
            <w:tcW w:w="2758" w:type="dxa"/>
            <w:vAlign w:val="center"/>
          </w:tcPr>
          <w:p w:rsidR="00A8360A" w:rsidRPr="003A5A49" w:rsidRDefault="00A8360A" w:rsidP="00161FB9">
            <w:pPr>
              <w:ind w:right="-108"/>
              <w:rPr>
                <w:b/>
                <w:color w:val="333333"/>
                <w:sz w:val="24"/>
                <w:szCs w:val="24"/>
                <w:lang w:val="uk-UA"/>
              </w:rPr>
            </w:pPr>
            <w:r w:rsidRPr="003A5A49">
              <w:rPr>
                <w:b/>
                <w:color w:val="333333"/>
                <w:sz w:val="24"/>
                <w:szCs w:val="24"/>
                <w:lang w:val="uk-UA"/>
              </w:rPr>
              <w:t>4. Процедура закупівлі</w:t>
            </w:r>
          </w:p>
        </w:tc>
        <w:tc>
          <w:tcPr>
            <w:tcW w:w="6989" w:type="dxa"/>
            <w:vAlign w:val="center"/>
          </w:tcPr>
          <w:p w:rsidR="00A8360A" w:rsidRPr="003A5A49" w:rsidRDefault="00F40A04" w:rsidP="00161FB9">
            <w:pPr>
              <w:ind w:firstLine="72"/>
              <w:rPr>
                <w:b/>
                <w:color w:val="333333"/>
                <w:sz w:val="24"/>
                <w:szCs w:val="24"/>
                <w:lang w:val="uk-UA"/>
              </w:rPr>
            </w:pPr>
            <w:r w:rsidRPr="003A5A49">
              <w:rPr>
                <w:b/>
                <w:color w:val="333333"/>
                <w:sz w:val="24"/>
                <w:szCs w:val="24"/>
                <w:lang w:val="uk-UA"/>
              </w:rPr>
              <w:t>в</w:t>
            </w:r>
            <w:r w:rsidR="00A8360A" w:rsidRPr="003A5A49">
              <w:rPr>
                <w:b/>
                <w:color w:val="333333"/>
                <w:sz w:val="24"/>
                <w:szCs w:val="24"/>
                <w:lang w:val="uk-UA"/>
              </w:rPr>
              <w:t>ідкриті торги</w:t>
            </w:r>
          </w:p>
        </w:tc>
      </w:tr>
      <w:tr w:rsidR="00A8360A" w:rsidRPr="003A5A49" w:rsidTr="00BA66CD">
        <w:trPr>
          <w:trHeight w:val="710"/>
          <w:jc w:val="center"/>
        </w:trPr>
        <w:tc>
          <w:tcPr>
            <w:tcW w:w="2758" w:type="dxa"/>
            <w:vAlign w:val="center"/>
          </w:tcPr>
          <w:p w:rsidR="00A8360A" w:rsidRPr="003A5A49" w:rsidRDefault="00A8360A" w:rsidP="00161FB9">
            <w:pPr>
              <w:ind w:left="99" w:right="-108" w:hanging="99"/>
              <w:rPr>
                <w:b/>
                <w:color w:val="333333"/>
                <w:sz w:val="24"/>
                <w:szCs w:val="24"/>
                <w:lang w:val="uk-UA"/>
              </w:rPr>
            </w:pPr>
            <w:r w:rsidRPr="003A5A49">
              <w:rPr>
                <w:b/>
                <w:color w:val="333333"/>
                <w:sz w:val="24"/>
                <w:szCs w:val="24"/>
                <w:lang w:val="uk-UA"/>
              </w:rPr>
              <w:t>5. Недискримінація учасників</w:t>
            </w:r>
          </w:p>
        </w:tc>
        <w:tc>
          <w:tcPr>
            <w:tcW w:w="6989" w:type="dxa"/>
            <w:vAlign w:val="center"/>
          </w:tcPr>
          <w:p w:rsidR="00A8360A" w:rsidRPr="003A5A49" w:rsidRDefault="00A8360A" w:rsidP="00161FB9">
            <w:pPr>
              <w:ind w:firstLine="72"/>
              <w:jc w:val="both"/>
              <w:rPr>
                <w:color w:val="333333"/>
                <w:sz w:val="24"/>
                <w:szCs w:val="24"/>
                <w:lang w:val="uk-UA"/>
              </w:rPr>
            </w:pPr>
            <w:r w:rsidRPr="003A5A49">
              <w:rPr>
                <w:color w:val="333333"/>
                <w:sz w:val="24"/>
                <w:szCs w:val="24"/>
                <w:lang w:val="uk-UA"/>
              </w:rPr>
              <w:t>Вітчизняні та іноземні учасники беруть участь у процедурі закупівлі на рівних умовах</w:t>
            </w:r>
          </w:p>
        </w:tc>
      </w:tr>
      <w:tr w:rsidR="00A8360A" w:rsidRPr="003A5A49" w:rsidTr="00BA66CD">
        <w:trPr>
          <w:trHeight w:val="1979"/>
          <w:jc w:val="center"/>
        </w:trPr>
        <w:tc>
          <w:tcPr>
            <w:tcW w:w="2758" w:type="dxa"/>
            <w:vAlign w:val="center"/>
          </w:tcPr>
          <w:p w:rsidR="00A8360A" w:rsidRPr="003A5A49" w:rsidRDefault="00A8360A" w:rsidP="00161FB9">
            <w:pPr>
              <w:ind w:right="-108"/>
              <w:rPr>
                <w:b/>
                <w:color w:val="333333"/>
                <w:sz w:val="24"/>
                <w:szCs w:val="24"/>
                <w:lang w:val="uk-UA"/>
              </w:rPr>
            </w:pPr>
            <w:r w:rsidRPr="003A5A49">
              <w:rPr>
                <w:b/>
                <w:color w:val="333333"/>
                <w:sz w:val="24"/>
                <w:szCs w:val="24"/>
                <w:lang w:val="uk-UA"/>
              </w:rPr>
              <w:t>6. Інформація про валюту (валюти), у якій (яких) повинна бути розрахована і зазначена ціна пропозиції конкурсних торгів</w:t>
            </w:r>
          </w:p>
        </w:tc>
        <w:tc>
          <w:tcPr>
            <w:tcW w:w="6989" w:type="dxa"/>
            <w:vAlign w:val="center"/>
          </w:tcPr>
          <w:p w:rsidR="00A8360A" w:rsidRPr="003A5A49" w:rsidRDefault="00A8360A" w:rsidP="00161FB9">
            <w:pPr>
              <w:ind w:firstLine="72"/>
              <w:rPr>
                <w:color w:val="333333"/>
                <w:sz w:val="24"/>
                <w:szCs w:val="24"/>
                <w:lang w:val="uk-UA"/>
              </w:rPr>
            </w:pPr>
            <w:r w:rsidRPr="003A5A49">
              <w:rPr>
                <w:color w:val="333333"/>
                <w:sz w:val="24"/>
                <w:szCs w:val="24"/>
                <w:lang w:val="uk-UA"/>
              </w:rPr>
              <w:t xml:space="preserve">Валютою пропозиції конкурсних торгів є гривня. </w:t>
            </w:r>
          </w:p>
        </w:tc>
      </w:tr>
      <w:tr w:rsidR="00A8360A" w:rsidRPr="003A5A49" w:rsidTr="00BA66CD">
        <w:trPr>
          <w:trHeight w:val="1557"/>
          <w:jc w:val="center"/>
        </w:trPr>
        <w:tc>
          <w:tcPr>
            <w:tcW w:w="2758" w:type="dxa"/>
            <w:vAlign w:val="center"/>
          </w:tcPr>
          <w:p w:rsidR="00A8360A" w:rsidRPr="003A5A49" w:rsidRDefault="00A8360A" w:rsidP="00161FB9">
            <w:pPr>
              <w:ind w:right="-108"/>
              <w:rPr>
                <w:b/>
                <w:color w:val="333333"/>
                <w:sz w:val="24"/>
                <w:szCs w:val="24"/>
                <w:lang w:val="uk-UA"/>
              </w:rPr>
            </w:pPr>
            <w:r w:rsidRPr="003A5A49">
              <w:rPr>
                <w:b/>
                <w:color w:val="333333"/>
                <w:sz w:val="24"/>
                <w:szCs w:val="24"/>
                <w:lang w:val="uk-UA"/>
              </w:rPr>
              <w:lastRenderedPageBreak/>
              <w:t>7. Інформація про мову (мови), якою (якими) повинні бути складені пропозиції  конкурсних торгів</w:t>
            </w:r>
          </w:p>
        </w:tc>
        <w:tc>
          <w:tcPr>
            <w:tcW w:w="6989" w:type="dxa"/>
            <w:vAlign w:val="center"/>
          </w:tcPr>
          <w:p w:rsidR="00A8360A" w:rsidRPr="003A5A49" w:rsidRDefault="00A8360A" w:rsidP="00161FB9">
            <w:pPr>
              <w:ind w:right="-25" w:firstLine="72"/>
              <w:jc w:val="both"/>
              <w:rPr>
                <w:color w:val="333333"/>
                <w:sz w:val="24"/>
                <w:szCs w:val="24"/>
                <w:lang w:val="uk-UA"/>
              </w:rPr>
            </w:pPr>
            <w:r w:rsidRPr="003A5A49">
              <w:rPr>
                <w:color w:val="333333"/>
                <w:sz w:val="24"/>
                <w:szCs w:val="24"/>
                <w:lang w:val="uk-UA"/>
              </w:rPr>
              <w:t xml:space="preserve">Пропозиція конкурсних торгів та усі документи, що мають відношення до неї, складаються </w:t>
            </w:r>
            <w:r w:rsidRPr="003A5A49">
              <w:rPr>
                <w:b/>
                <w:color w:val="333333"/>
                <w:sz w:val="24"/>
                <w:szCs w:val="24"/>
                <w:lang w:val="uk-UA"/>
              </w:rPr>
              <w:t>українською мовою</w:t>
            </w:r>
            <w:r w:rsidRPr="003A5A49">
              <w:rPr>
                <w:color w:val="333333"/>
                <w:sz w:val="24"/>
                <w:szCs w:val="24"/>
                <w:lang w:val="uk-UA"/>
              </w:rPr>
              <w:t>.</w:t>
            </w:r>
            <w:r w:rsidRPr="003A5A49">
              <w:rPr>
                <w:color w:val="333333"/>
                <w:lang w:val="uk-UA"/>
              </w:rPr>
              <w:t xml:space="preserve"> </w:t>
            </w:r>
          </w:p>
        </w:tc>
      </w:tr>
      <w:tr w:rsidR="00A8360A" w:rsidRPr="003A5A49" w:rsidTr="00E36959">
        <w:trPr>
          <w:trHeight w:val="274"/>
          <w:jc w:val="center"/>
        </w:trPr>
        <w:tc>
          <w:tcPr>
            <w:tcW w:w="9747" w:type="dxa"/>
            <w:gridSpan w:val="2"/>
            <w:vAlign w:val="center"/>
          </w:tcPr>
          <w:p w:rsidR="00A8360A" w:rsidRPr="003A5A49" w:rsidRDefault="00A8360A" w:rsidP="00161FB9">
            <w:pPr>
              <w:ind w:firstLine="72"/>
              <w:jc w:val="center"/>
              <w:rPr>
                <w:b/>
                <w:color w:val="333333"/>
                <w:sz w:val="24"/>
                <w:szCs w:val="24"/>
                <w:lang w:val="uk-UA"/>
              </w:rPr>
            </w:pPr>
            <w:r w:rsidRPr="003A5A49">
              <w:rPr>
                <w:b/>
                <w:color w:val="333333"/>
                <w:sz w:val="24"/>
                <w:szCs w:val="24"/>
                <w:lang w:val="uk-UA"/>
              </w:rPr>
              <w:t>ІІ. Порядок внесення змін та надання роз’яснень до документації конкурсних торгів</w:t>
            </w:r>
          </w:p>
        </w:tc>
      </w:tr>
      <w:tr w:rsidR="00A8360A" w:rsidRPr="003A5A49" w:rsidTr="00BA66CD">
        <w:trPr>
          <w:trHeight w:val="8783"/>
          <w:jc w:val="center"/>
        </w:trPr>
        <w:tc>
          <w:tcPr>
            <w:tcW w:w="2758" w:type="dxa"/>
            <w:vAlign w:val="center"/>
          </w:tcPr>
          <w:p w:rsidR="00A8360A" w:rsidRPr="003A5A49" w:rsidRDefault="00A8360A" w:rsidP="00161FB9">
            <w:pPr>
              <w:rPr>
                <w:b/>
                <w:color w:val="333333"/>
                <w:sz w:val="24"/>
                <w:szCs w:val="24"/>
                <w:lang w:val="uk-UA"/>
              </w:rPr>
            </w:pPr>
          </w:p>
          <w:p w:rsidR="00A8360A" w:rsidRPr="003A5A49" w:rsidRDefault="00A8360A" w:rsidP="00161FB9">
            <w:pPr>
              <w:ind w:left="279" w:hanging="279"/>
              <w:rPr>
                <w:b/>
                <w:color w:val="333333"/>
                <w:sz w:val="24"/>
                <w:szCs w:val="24"/>
                <w:lang w:val="uk-UA"/>
              </w:rPr>
            </w:pPr>
            <w:r w:rsidRPr="003A5A49">
              <w:rPr>
                <w:b/>
                <w:color w:val="333333"/>
                <w:sz w:val="24"/>
                <w:szCs w:val="24"/>
                <w:lang w:val="uk-UA"/>
              </w:rPr>
              <w:t>1. Процедура надання роз’яснень щодо документації конкурсних торгів</w:t>
            </w:r>
          </w:p>
        </w:tc>
        <w:tc>
          <w:tcPr>
            <w:tcW w:w="6989" w:type="dxa"/>
            <w:vAlign w:val="center"/>
          </w:tcPr>
          <w:p w:rsidR="00A8360A" w:rsidRPr="003A5A49" w:rsidRDefault="00A8360A" w:rsidP="00161FB9">
            <w:pPr>
              <w:ind w:right="72" w:firstLine="169"/>
              <w:jc w:val="both"/>
              <w:rPr>
                <w:color w:val="333333"/>
                <w:sz w:val="24"/>
                <w:szCs w:val="24"/>
                <w:lang w:val="uk-UA"/>
              </w:rPr>
            </w:pPr>
            <w:r w:rsidRPr="003A5A49">
              <w:rPr>
                <w:color w:val="333333"/>
                <w:sz w:val="24"/>
                <w:szCs w:val="24"/>
                <w:lang w:val="uk-UA"/>
              </w:rPr>
              <w:t xml:space="preserve">Учасник, який отримав документацію конкурсних торгів, має право не пізніше ніж за </w:t>
            </w:r>
            <w:r w:rsidRPr="003A5A49">
              <w:rPr>
                <w:b/>
                <w:i/>
                <w:color w:val="000000"/>
                <w:sz w:val="24"/>
                <w:szCs w:val="24"/>
                <w:lang w:val="uk-UA"/>
              </w:rPr>
              <w:t>10</w:t>
            </w:r>
            <w:r w:rsidRPr="003A5A49">
              <w:rPr>
                <w:b/>
                <w:i/>
                <w:color w:val="333333"/>
                <w:sz w:val="24"/>
                <w:szCs w:val="24"/>
                <w:lang w:val="uk-UA"/>
              </w:rPr>
              <w:t xml:space="preserve"> днів</w:t>
            </w:r>
            <w:r w:rsidRPr="003A5A49">
              <w:rPr>
                <w:color w:val="333333"/>
                <w:sz w:val="24"/>
                <w:szCs w:val="24"/>
                <w:lang w:val="uk-UA"/>
              </w:rPr>
              <w:t xml:space="preserve"> до закінчення строку подання пропозицій конкурсних торгів звернутися до замовника за роз'ясненнями щодо документації конкурсних торгів. Замовник повинен надати роз'яснення на запит протягом </w:t>
            </w:r>
            <w:r w:rsidR="00F40A04" w:rsidRPr="003A5A49">
              <w:rPr>
                <w:b/>
                <w:i/>
                <w:color w:val="000000"/>
                <w:sz w:val="24"/>
                <w:szCs w:val="24"/>
                <w:lang w:val="uk-UA"/>
              </w:rPr>
              <w:t xml:space="preserve">3 </w:t>
            </w:r>
            <w:r w:rsidRPr="003A5A49">
              <w:rPr>
                <w:b/>
                <w:i/>
                <w:color w:val="333333"/>
                <w:sz w:val="24"/>
                <w:szCs w:val="24"/>
                <w:lang w:val="uk-UA"/>
              </w:rPr>
              <w:t>днів</w:t>
            </w:r>
            <w:r w:rsidRPr="003A5A49">
              <w:rPr>
                <w:color w:val="333333"/>
                <w:sz w:val="24"/>
                <w:szCs w:val="24"/>
                <w:lang w:val="uk-UA"/>
              </w:rPr>
              <w:t xml:space="preserve"> з дня його отримання всім особам, яким було надано документацію конкурсних торгів.</w:t>
            </w:r>
          </w:p>
          <w:p w:rsidR="00A8360A" w:rsidRPr="003A5A49" w:rsidRDefault="00A8360A" w:rsidP="00161FB9">
            <w:pPr>
              <w:ind w:right="72" w:firstLine="169"/>
              <w:jc w:val="both"/>
              <w:rPr>
                <w:color w:val="333333"/>
                <w:sz w:val="24"/>
                <w:szCs w:val="24"/>
                <w:lang w:val="uk-UA"/>
              </w:rPr>
            </w:pPr>
            <w:r w:rsidRPr="003A5A49">
              <w:rPr>
                <w:color w:val="333333"/>
                <w:sz w:val="24"/>
                <w:szCs w:val="24"/>
                <w:lang w:val="uk-UA"/>
              </w:rPr>
              <w:t xml:space="preserve">Замовник має право з власної ініціативи чи за результатами запитів внести зміни до документації конкурсних торгів, продовживши строк подання та розкриття пропозицій конкурсних торгів не менше ніж на </w:t>
            </w:r>
            <w:r w:rsidRPr="003A5A49">
              <w:rPr>
                <w:b/>
                <w:i/>
                <w:color w:val="000000"/>
                <w:sz w:val="24"/>
                <w:szCs w:val="24"/>
                <w:lang w:val="uk-UA"/>
              </w:rPr>
              <w:t>сім</w:t>
            </w:r>
            <w:r w:rsidRPr="003A5A49">
              <w:rPr>
                <w:b/>
                <w:i/>
                <w:color w:val="333333"/>
                <w:sz w:val="24"/>
                <w:szCs w:val="24"/>
                <w:lang w:val="uk-UA"/>
              </w:rPr>
              <w:t xml:space="preserve"> днів</w:t>
            </w:r>
            <w:r w:rsidRPr="003A5A49">
              <w:rPr>
                <w:color w:val="333333"/>
                <w:sz w:val="24"/>
                <w:szCs w:val="24"/>
                <w:lang w:val="uk-UA"/>
              </w:rPr>
              <w:t xml:space="preserve"> та повідомити письмово протягом </w:t>
            </w:r>
            <w:r w:rsidRPr="003A5A49">
              <w:rPr>
                <w:b/>
                <w:i/>
                <w:color w:val="000000"/>
                <w:sz w:val="24"/>
                <w:szCs w:val="24"/>
                <w:lang w:val="uk-UA"/>
              </w:rPr>
              <w:t>одного</w:t>
            </w:r>
            <w:r w:rsidRPr="003A5A49">
              <w:rPr>
                <w:b/>
                <w:i/>
                <w:color w:val="333333"/>
                <w:sz w:val="24"/>
                <w:szCs w:val="24"/>
                <w:lang w:val="uk-UA"/>
              </w:rPr>
              <w:t xml:space="preserve"> робочого</w:t>
            </w:r>
            <w:r w:rsidRPr="003A5A49">
              <w:rPr>
                <w:color w:val="333333"/>
                <w:sz w:val="24"/>
                <w:szCs w:val="24"/>
                <w:lang w:val="uk-UA"/>
              </w:rPr>
              <w:t xml:space="preserve"> дня з дня прийняття рішення про внесення зазначених змін усіх осіб, яким було видано документацію конкурсних торгів.</w:t>
            </w:r>
          </w:p>
          <w:p w:rsidR="00A8360A" w:rsidRPr="003A5A49" w:rsidRDefault="00A8360A" w:rsidP="00161FB9">
            <w:pPr>
              <w:ind w:right="72" w:firstLine="169"/>
              <w:jc w:val="both"/>
              <w:rPr>
                <w:color w:val="333333"/>
                <w:sz w:val="24"/>
                <w:szCs w:val="24"/>
                <w:lang w:val="uk-UA"/>
              </w:rPr>
            </w:pPr>
            <w:r w:rsidRPr="003A5A49">
              <w:rPr>
                <w:color w:val="333333"/>
                <w:sz w:val="24"/>
                <w:szCs w:val="24"/>
                <w:lang w:val="uk-UA"/>
              </w:rPr>
              <w:t>У разі здійснення закупівлі за скороченою процедурою замовник не має права з власної ініціативи чи за результатами запитів вносити зміни до документації конкурсних торгів, крім випадків, коли внесення таких змін необхідне для приведення документації конкурсних торгів у відповідність із вимогами чинного законодавства або такі зміни вимагає рішення органу оскарження. У такому разі замовник вносить відповідні зміни до документації конкурсних торгів та продовжує строк подання пропозицій конкурсних торгів.</w:t>
            </w:r>
          </w:p>
          <w:p w:rsidR="00A8360A" w:rsidRPr="003A5A49" w:rsidRDefault="00A8360A" w:rsidP="00161FB9">
            <w:pPr>
              <w:ind w:right="72" w:firstLine="169"/>
              <w:jc w:val="both"/>
              <w:rPr>
                <w:color w:val="333333"/>
                <w:sz w:val="24"/>
                <w:szCs w:val="24"/>
                <w:lang w:val="uk-UA"/>
              </w:rPr>
            </w:pPr>
            <w:r w:rsidRPr="003A5A49">
              <w:rPr>
                <w:color w:val="333333"/>
                <w:sz w:val="24"/>
                <w:szCs w:val="24"/>
                <w:lang w:val="uk-UA"/>
              </w:rPr>
              <w:t xml:space="preserve">У разі несвоєчасного подання замовником роз'яснень щодо змісту документації конкурсних торгів або несвоєчасного внесення до неї змін замовник повинен продовжити строк подання та розкриття пропозицій конкурсних торгів не менш як на </w:t>
            </w:r>
            <w:r w:rsidRPr="003A5A49">
              <w:rPr>
                <w:i/>
                <w:color w:val="333333"/>
                <w:sz w:val="24"/>
                <w:szCs w:val="24"/>
                <w:lang w:val="uk-UA"/>
              </w:rPr>
              <w:t>сім</w:t>
            </w:r>
            <w:r w:rsidRPr="003A5A49">
              <w:rPr>
                <w:color w:val="333333"/>
                <w:sz w:val="24"/>
                <w:szCs w:val="24"/>
                <w:lang w:val="uk-UA"/>
              </w:rPr>
              <w:t xml:space="preserve"> днів та повідомити про це всіх осіб, яким було видано документацію конкурсних торгів.</w:t>
            </w:r>
          </w:p>
          <w:p w:rsidR="00A8360A" w:rsidRPr="003A5A49" w:rsidRDefault="00A8360A" w:rsidP="00161FB9">
            <w:pPr>
              <w:ind w:right="72" w:firstLine="169"/>
              <w:jc w:val="both"/>
              <w:rPr>
                <w:color w:val="333333"/>
                <w:sz w:val="24"/>
                <w:szCs w:val="24"/>
                <w:lang w:val="uk-UA"/>
              </w:rPr>
            </w:pPr>
            <w:r w:rsidRPr="003A5A49">
              <w:rPr>
                <w:color w:val="333333"/>
                <w:sz w:val="24"/>
                <w:szCs w:val="24"/>
                <w:lang w:val="uk-UA"/>
              </w:rPr>
              <w:t>Зазначена інформація оприлюднюється замовником відповідно до статті 10 Закону</w:t>
            </w:r>
          </w:p>
        </w:tc>
      </w:tr>
      <w:tr w:rsidR="00A8360A" w:rsidRPr="003A5A49" w:rsidTr="00BA66CD">
        <w:trPr>
          <w:trHeight w:val="2119"/>
          <w:jc w:val="center"/>
        </w:trPr>
        <w:tc>
          <w:tcPr>
            <w:tcW w:w="2758" w:type="dxa"/>
            <w:vAlign w:val="center"/>
          </w:tcPr>
          <w:p w:rsidR="00A8360A" w:rsidRPr="003A5A49" w:rsidRDefault="00A8360A" w:rsidP="00161FB9">
            <w:pPr>
              <w:ind w:left="279" w:hanging="279"/>
              <w:rPr>
                <w:color w:val="333333"/>
                <w:sz w:val="24"/>
                <w:szCs w:val="24"/>
                <w:lang w:val="uk-UA"/>
              </w:rPr>
            </w:pPr>
            <w:r w:rsidRPr="003A5A49">
              <w:rPr>
                <w:b/>
                <w:color w:val="333333"/>
                <w:sz w:val="24"/>
                <w:szCs w:val="24"/>
                <w:lang w:val="uk-UA"/>
              </w:rPr>
              <w:t>2. Порядок проведення зборів з метою роз’яснення запитів щодо документації конкурсних торгів</w:t>
            </w:r>
          </w:p>
        </w:tc>
        <w:tc>
          <w:tcPr>
            <w:tcW w:w="6989" w:type="dxa"/>
            <w:vAlign w:val="center"/>
          </w:tcPr>
          <w:p w:rsidR="00A8360A" w:rsidRPr="003A5A49" w:rsidRDefault="00A8360A" w:rsidP="00161FB9">
            <w:pPr>
              <w:ind w:right="72" w:firstLine="252"/>
              <w:jc w:val="both"/>
              <w:rPr>
                <w:color w:val="333333"/>
                <w:sz w:val="24"/>
                <w:szCs w:val="24"/>
                <w:lang w:val="uk-UA"/>
              </w:rPr>
            </w:pPr>
            <w:r w:rsidRPr="003A5A49">
              <w:rPr>
                <w:color w:val="333333"/>
                <w:sz w:val="24"/>
                <w:szCs w:val="24"/>
                <w:lang w:val="uk-UA"/>
              </w:rPr>
              <w:t>У разі проведення зборів з метою роз’яснення будь-яких запитів щодо документації конкурсних торгів замовник повинен забезпечити ведення протоколу таких зборів з викладенням у ньому всіх роз’яснень щодо запитів і надсилає його всім особам, яким було подано документацію конкурсних торгів, незалежно від їх присутності на зборах.</w:t>
            </w:r>
          </w:p>
          <w:p w:rsidR="00A8360A" w:rsidRPr="003A5A49" w:rsidRDefault="00A8360A" w:rsidP="00161FB9">
            <w:pPr>
              <w:ind w:right="72" w:firstLine="252"/>
              <w:jc w:val="both"/>
              <w:rPr>
                <w:color w:val="333333"/>
                <w:sz w:val="24"/>
                <w:szCs w:val="24"/>
                <w:lang w:val="uk-UA"/>
              </w:rPr>
            </w:pPr>
            <w:r w:rsidRPr="003A5A49">
              <w:rPr>
                <w:color w:val="333333"/>
                <w:sz w:val="24"/>
                <w:szCs w:val="24"/>
                <w:lang w:val="uk-UA" w:eastAsia="uk-UA"/>
              </w:rPr>
              <w:t xml:space="preserve">Зазначена інформація оприлюднюється замовником відповідно до статті 10 Закону    </w:t>
            </w:r>
          </w:p>
        </w:tc>
      </w:tr>
      <w:tr w:rsidR="00A8360A" w:rsidRPr="003A5A49" w:rsidTr="008F165A">
        <w:trPr>
          <w:trHeight w:val="423"/>
          <w:jc w:val="center"/>
        </w:trPr>
        <w:tc>
          <w:tcPr>
            <w:tcW w:w="9747" w:type="dxa"/>
            <w:gridSpan w:val="2"/>
            <w:vAlign w:val="center"/>
          </w:tcPr>
          <w:p w:rsidR="00A8360A" w:rsidRPr="003A5A49" w:rsidRDefault="00A8360A" w:rsidP="00161FB9">
            <w:pPr>
              <w:ind w:firstLine="72"/>
              <w:jc w:val="center"/>
              <w:rPr>
                <w:color w:val="333333"/>
                <w:sz w:val="24"/>
                <w:szCs w:val="24"/>
                <w:lang w:val="uk-UA"/>
              </w:rPr>
            </w:pPr>
            <w:r w:rsidRPr="003A5A49">
              <w:rPr>
                <w:b/>
                <w:color w:val="333333"/>
                <w:sz w:val="24"/>
                <w:szCs w:val="24"/>
                <w:lang w:val="uk-UA"/>
              </w:rPr>
              <w:t>ІІІ. Підготовка пропозицій конкурсних торгів</w:t>
            </w:r>
          </w:p>
        </w:tc>
      </w:tr>
      <w:tr w:rsidR="00BA66CD" w:rsidRPr="003A5A49" w:rsidTr="00E36959">
        <w:trPr>
          <w:trHeight w:val="423"/>
          <w:jc w:val="center"/>
        </w:trPr>
        <w:tc>
          <w:tcPr>
            <w:tcW w:w="2758" w:type="dxa"/>
            <w:tcBorders>
              <w:right w:val="single" w:sz="4" w:space="0" w:color="auto"/>
            </w:tcBorders>
            <w:vAlign w:val="center"/>
          </w:tcPr>
          <w:p w:rsidR="00BA66CD" w:rsidRPr="003A5A49" w:rsidRDefault="00BA66CD" w:rsidP="00693B4F">
            <w:pPr>
              <w:ind w:right="-52"/>
              <w:rPr>
                <w:b/>
                <w:color w:val="333333"/>
                <w:sz w:val="24"/>
                <w:szCs w:val="24"/>
                <w:lang w:val="uk-UA"/>
              </w:rPr>
            </w:pPr>
            <w:r w:rsidRPr="003A5A49">
              <w:rPr>
                <w:b/>
                <w:color w:val="333333"/>
                <w:sz w:val="24"/>
                <w:szCs w:val="24"/>
                <w:lang w:val="uk-UA"/>
              </w:rPr>
              <w:t>1. Оформлення пропозиції конкурсних торгів</w:t>
            </w:r>
          </w:p>
          <w:p w:rsidR="00BA66CD" w:rsidRPr="003A5A49" w:rsidRDefault="00BA66CD" w:rsidP="00693B4F">
            <w:pPr>
              <w:ind w:left="279" w:right="-52"/>
              <w:rPr>
                <w:color w:val="333333"/>
                <w:sz w:val="24"/>
                <w:szCs w:val="24"/>
                <w:lang w:val="uk-UA"/>
              </w:rPr>
            </w:pPr>
            <w:r w:rsidRPr="003A5A49">
              <w:rPr>
                <w:color w:val="333333"/>
                <w:sz w:val="24"/>
                <w:szCs w:val="24"/>
                <w:lang w:val="uk-UA"/>
              </w:rPr>
              <w:t xml:space="preserve">*Ця вимога не стосується учасників, які   здійснюють </w:t>
            </w:r>
            <w:r w:rsidRPr="003A5A49">
              <w:rPr>
                <w:color w:val="333333"/>
                <w:sz w:val="24"/>
                <w:szCs w:val="24"/>
                <w:lang w:val="uk-UA"/>
              </w:rPr>
              <w:lastRenderedPageBreak/>
              <w:t>діяльність без печатки згідно з чинним законодавством, за винятком оригіналів чи  нотаріально завірених документів, виданих учаснику іншими організаціями (підприємствами, установами)</w:t>
            </w:r>
          </w:p>
        </w:tc>
        <w:tc>
          <w:tcPr>
            <w:tcW w:w="6989" w:type="dxa"/>
            <w:tcBorders>
              <w:left w:val="single" w:sz="4" w:space="0" w:color="auto"/>
            </w:tcBorders>
            <w:vAlign w:val="center"/>
          </w:tcPr>
          <w:p w:rsidR="005820E7" w:rsidRDefault="005820E7" w:rsidP="00693B4F">
            <w:pPr>
              <w:ind w:firstLine="196"/>
              <w:jc w:val="both"/>
              <w:rPr>
                <w:sz w:val="24"/>
                <w:szCs w:val="24"/>
                <w:lang w:val="uk-UA"/>
              </w:rPr>
            </w:pPr>
            <w:r w:rsidRPr="005820E7">
              <w:rPr>
                <w:sz w:val="24"/>
                <w:szCs w:val="24"/>
                <w:lang w:val="uk-UA"/>
              </w:rPr>
              <w:lastRenderedPageBreak/>
              <w:t>У</w:t>
            </w:r>
            <w:proofErr w:type="spellStart"/>
            <w:r w:rsidRPr="005820E7">
              <w:rPr>
                <w:sz w:val="24"/>
                <w:szCs w:val="24"/>
              </w:rPr>
              <w:t>часникам</w:t>
            </w:r>
            <w:proofErr w:type="spellEnd"/>
            <w:r w:rsidRPr="005820E7">
              <w:rPr>
                <w:sz w:val="24"/>
                <w:szCs w:val="24"/>
              </w:rPr>
              <w:t xml:space="preserve"> </w:t>
            </w:r>
            <w:proofErr w:type="spellStart"/>
            <w:r w:rsidRPr="005820E7">
              <w:rPr>
                <w:sz w:val="24"/>
                <w:szCs w:val="24"/>
              </w:rPr>
              <w:t>дозволяється</w:t>
            </w:r>
            <w:proofErr w:type="spellEnd"/>
            <w:r w:rsidRPr="005820E7">
              <w:rPr>
                <w:sz w:val="24"/>
                <w:szCs w:val="24"/>
              </w:rPr>
              <w:t xml:space="preserve"> подати </w:t>
            </w:r>
            <w:proofErr w:type="spellStart"/>
            <w:r w:rsidRPr="005820E7">
              <w:rPr>
                <w:sz w:val="24"/>
                <w:szCs w:val="24"/>
              </w:rPr>
              <w:t>пропозиц</w:t>
            </w:r>
            <w:r w:rsidRPr="005820E7">
              <w:rPr>
                <w:sz w:val="24"/>
                <w:szCs w:val="24"/>
                <w:lang w:val="uk-UA"/>
              </w:rPr>
              <w:t>їю</w:t>
            </w:r>
            <w:proofErr w:type="spellEnd"/>
            <w:r w:rsidRPr="005820E7">
              <w:rPr>
                <w:sz w:val="24"/>
                <w:szCs w:val="24"/>
              </w:rPr>
              <w:t xml:space="preserve"> </w:t>
            </w:r>
            <w:proofErr w:type="spellStart"/>
            <w:r w:rsidRPr="005820E7">
              <w:rPr>
                <w:sz w:val="24"/>
                <w:szCs w:val="24"/>
              </w:rPr>
              <w:t>конкурсних</w:t>
            </w:r>
            <w:proofErr w:type="spellEnd"/>
            <w:r w:rsidRPr="005820E7">
              <w:rPr>
                <w:sz w:val="24"/>
                <w:szCs w:val="24"/>
              </w:rPr>
              <w:t xml:space="preserve"> </w:t>
            </w:r>
            <w:proofErr w:type="spellStart"/>
            <w:r w:rsidRPr="005820E7">
              <w:rPr>
                <w:sz w:val="24"/>
                <w:szCs w:val="24"/>
              </w:rPr>
              <w:t>торгів</w:t>
            </w:r>
            <w:proofErr w:type="spellEnd"/>
            <w:r w:rsidRPr="005820E7">
              <w:rPr>
                <w:sz w:val="24"/>
                <w:szCs w:val="24"/>
              </w:rPr>
              <w:t xml:space="preserve"> </w:t>
            </w:r>
            <w:proofErr w:type="spellStart"/>
            <w:r w:rsidRPr="005820E7">
              <w:rPr>
                <w:sz w:val="24"/>
                <w:szCs w:val="24"/>
              </w:rPr>
              <w:t>стосовно</w:t>
            </w:r>
            <w:proofErr w:type="spellEnd"/>
            <w:r w:rsidRPr="005820E7">
              <w:rPr>
                <w:sz w:val="24"/>
                <w:szCs w:val="24"/>
              </w:rPr>
              <w:t xml:space="preserve"> </w:t>
            </w:r>
            <w:proofErr w:type="spellStart"/>
            <w:r w:rsidRPr="005820E7">
              <w:rPr>
                <w:sz w:val="24"/>
                <w:szCs w:val="24"/>
              </w:rPr>
              <w:t>частини</w:t>
            </w:r>
            <w:proofErr w:type="spellEnd"/>
            <w:r w:rsidRPr="005820E7">
              <w:rPr>
                <w:sz w:val="24"/>
                <w:szCs w:val="24"/>
              </w:rPr>
              <w:t xml:space="preserve"> предмета </w:t>
            </w:r>
            <w:proofErr w:type="spellStart"/>
            <w:r w:rsidRPr="005820E7">
              <w:rPr>
                <w:sz w:val="24"/>
                <w:szCs w:val="24"/>
              </w:rPr>
              <w:t>закупівлі</w:t>
            </w:r>
            <w:proofErr w:type="spellEnd"/>
            <w:r w:rsidRPr="005820E7">
              <w:rPr>
                <w:sz w:val="24"/>
                <w:szCs w:val="24"/>
              </w:rPr>
              <w:t xml:space="preserve"> (лота)</w:t>
            </w:r>
            <w:r>
              <w:rPr>
                <w:sz w:val="24"/>
                <w:szCs w:val="24"/>
                <w:lang w:val="uk-UA"/>
              </w:rPr>
              <w:t>.</w:t>
            </w:r>
          </w:p>
          <w:p w:rsidR="005820E7" w:rsidRDefault="00BA66CD" w:rsidP="00693B4F">
            <w:pPr>
              <w:ind w:firstLine="196"/>
              <w:jc w:val="both"/>
              <w:rPr>
                <w:rFonts w:ascii="Arial" w:hAnsi="Arial" w:cs="Arial"/>
                <w:sz w:val="28"/>
                <w:szCs w:val="28"/>
                <w:lang w:val="uk-UA"/>
              </w:rPr>
            </w:pPr>
            <w:r w:rsidRPr="003A5A49">
              <w:rPr>
                <w:color w:val="333333"/>
                <w:sz w:val="24"/>
                <w:szCs w:val="24"/>
                <w:lang w:val="uk-UA"/>
              </w:rPr>
              <w:t xml:space="preserve">Пропозиція конкурсних торгів подається у письмовій формі </w:t>
            </w:r>
            <w:r w:rsidRPr="003A5A49">
              <w:rPr>
                <w:b/>
                <w:color w:val="333333"/>
                <w:sz w:val="24"/>
                <w:szCs w:val="24"/>
                <w:lang w:val="uk-UA"/>
              </w:rPr>
              <w:t>за підписом уповноваженої посадової особи учасника, прошита, пронумерована та скріплена печаткою</w:t>
            </w:r>
            <w:r w:rsidRPr="003A5A49">
              <w:rPr>
                <w:color w:val="333333"/>
                <w:sz w:val="24"/>
                <w:szCs w:val="24"/>
                <w:lang w:val="uk-UA"/>
              </w:rPr>
              <w:t xml:space="preserve">* </w:t>
            </w:r>
            <w:r w:rsidRPr="003A5A49">
              <w:rPr>
                <w:b/>
                <w:color w:val="333333"/>
                <w:sz w:val="24"/>
                <w:szCs w:val="24"/>
                <w:lang w:val="uk-UA"/>
              </w:rPr>
              <w:t>у запечатаному конверті</w:t>
            </w:r>
            <w:r w:rsidRPr="003A5A49">
              <w:rPr>
                <w:color w:val="333333"/>
                <w:sz w:val="24"/>
                <w:szCs w:val="24"/>
                <w:lang w:val="uk-UA"/>
              </w:rPr>
              <w:t>.</w:t>
            </w:r>
            <w:r w:rsidR="005820E7" w:rsidRPr="00415095">
              <w:rPr>
                <w:rFonts w:ascii="Arial" w:hAnsi="Arial" w:cs="Arial"/>
                <w:sz w:val="28"/>
                <w:szCs w:val="28"/>
              </w:rPr>
              <w:t xml:space="preserve"> </w:t>
            </w:r>
          </w:p>
          <w:p w:rsidR="00BA66CD" w:rsidRPr="003A5A49" w:rsidRDefault="00BA66CD" w:rsidP="00693B4F">
            <w:pPr>
              <w:ind w:firstLine="196"/>
              <w:jc w:val="both"/>
              <w:rPr>
                <w:color w:val="333333"/>
                <w:sz w:val="24"/>
                <w:szCs w:val="24"/>
                <w:lang w:val="uk-UA"/>
              </w:rPr>
            </w:pPr>
            <w:r w:rsidRPr="003A5A49">
              <w:rPr>
                <w:color w:val="333333"/>
                <w:sz w:val="24"/>
                <w:szCs w:val="24"/>
                <w:lang w:val="uk-UA"/>
              </w:rPr>
              <w:lastRenderedPageBreak/>
              <w:t xml:space="preserve">Учасник процедури закупівлі має право подати лише одну  пропозицію конкурсних торгів. </w:t>
            </w:r>
          </w:p>
          <w:p w:rsidR="00BA66CD" w:rsidRPr="003A5A49" w:rsidRDefault="00BA66CD" w:rsidP="00693B4F">
            <w:pPr>
              <w:ind w:firstLine="196"/>
              <w:jc w:val="both"/>
              <w:rPr>
                <w:color w:val="333333"/>
                <w:sz w:val="24"/>
                <w:szCs w:val="24"/>
                <w:lang w:val="uk-UA"/>
              </w:rPr>
            </w:pPr>
            <w:r w:rsidRPr="003A5A49">
              <w:rPr>
                <w:color w:val="333333"/>
                <w:sz w:val="24"/>
                <w:szCs w:val="24"/>
                <w:lang w:val="uk-UA"/>
              </w:rPr>
              <w:t xml:space="preserve">Усі сторінки пропозиції конкурсних торгів учасника процедури закупівлі повинні бути </w:t>
            </w:r>
            <w:r w:rsidRPr="003A5A49">
              <w:rPr>
                <w:b/>
                <w:color w:val="333333"/>
                <w:sz w:val="24"/>
                <w:szCs w:val="24"/>
                <w:lang w:val="uk-UA"/>
              </w:rPr>
              <w:t>пронумеровані та містити підпис  уповноваженої посадової особи учасника</w:t>
            </w:r>
            <w:r w:rsidRPr="003A5A49">
              <w:rPr>
                <w:color w:val="333333"/>
                <w:sz w:val="24"/>
                <w:szCs w:val="24"/>
                <w:lang w:val="uk-UA"/>
              </w:rPr>
              <w:t xml:space="preserve"> процедури закупівлі, а також </w:t>
            </w:r>
            <w:r w:rsidRPr="003A5A49">
              <w:rPr>
                <w:b/>
                <w:color w:val="333333"/>
                <w:sz w:val="24"/>
                <w:szCs w:val="24"/>
                <w:lang w:val="uk-UA"/>
              </w:rPr>
              <w:t>відбитки печатки</w:t>
            </w:r>
            <w:r w:rsidRPr="003A5A49">
              <w:rPr>
                <w:color w:val="333333"/>
                <w:sz w:val="24"/>
                <w:szCs w:val="24"/>
                <w:lang w:val="uk-UA"/>
              </w:rPr>
              <w:t xml:space="preserve">*. </w:t>
            </w:r>
          </w:p>
          <w:p w:rsidR="00BA66CD" w:rsidRPr="003A5A49" w:rsidRDefault="00BA66CD" w:rsidP="00693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FF0000"/>
                <w:sz w:val="24"/>
                <w:szCs w:val="24"/>
                <w:lang w:val="uk-UA" w:eastAsia="uk-UA"/>
              </w:rPr>
            </w:pPr>
            <w:r w:rsidRPr="003A5A49">
              <w:rPr>
                <w:color w:val="333333"/>
                <w:sz w:val="24"/>
                <w:szCs w:val="24"/>
                <w:lang w:val="uk-UA" w:eastAsia="uk-UA"/>
              </w:rPr>
              <w:t xml:space="preserve">Повноваження щодо підпису документів пропозиції конкурсних торгів учасника процедури закупівлі підтверджується </w:t>
            </w:r>
            <w:r w:rsidRPr="003A5A49">
              <w:rPr>
                <w:color w:val="333333"/>
                <w:sz w:val="24"/>
                <w:szCs w:val="24"/>
                <w:lang w:val="uk-UA"/>
              </w:rPr>
              <w:t>одним з наступних документів, який має бути завірений власною печаткою учасника</w:t>
            </w:r>
            <w:r w:rsidRPr="003A5A49">
              <w:rPr>
                <w:color w:val="333333"/>
                <w:sz w:val="24"/>
                <w:szCs w:val="24"/>
                <w:lang w:val="uk-UA" w:eastAsia="uk-UA"/>
              </w:rPr>
              <w:t>: випискою з протоколу засновників, наказом про призначення, довіреністю, дорученням або іншим документом, що підтверджує повноваження посадової особи учасника на підписання документів.</w:t>
            </w:r>
            <w:r w:rsidRPr="003A5A49">
              <w:rPr>
                <w:color w:val="FF0000"/>
                <w:sz w:val="24"/>
                <w:szCs w:val="24"/>
                <w:lang w:val="uk-UA" w:eastAsia="uk-UA"/>
              </w:rPr>
              <w:t xml:space="preserve">          </w:t>
            </w:r>
          </w:p>
          <w:p w:rsidR="00BA66CD" w:rsidRPr="003A5A49" w:rsidRDefault="00BA66CD" w:rsidP="00693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eastAsia="uk-UA"/>
              </w:rPr>
            </w:pPr>
            <w:r w:rsidRPr="003A5A49">
              <w:rPr>
                <w:color w:val="333333"/>
                <w:sz w:val="24"/>
                <w:szCs w:val="24"/>
                <w:lang w:val="uk-UA" w:eastAsia="uk-UA"/>
              </w:rPr>
              <w:t xml:space="preserve">Пропозиція конкурсних торгів запечатується у одному конверті, який у місцях склеювання повинен містити відбитки печатки учасника процедури закупівлі*.                                   </w:t>
            </w:r>
          </w:p>
          <w:p w:rsidR="00BA66CD" w:rsidRPr="003A5A49" w:rsidRDefault="00BA66CD" w:rsidP="00693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eastAsia="uk-UA"/>
              </w:rPr>
            </w:pPr>
            <w:r w:rsidRPr="003A5A49">
              <w:rPr>
                <w:color w:val="333333"/>
                <w:sz w:val="24"/>
                <w:szCs w:val="24"/>
                <w:lang w:val="uk-UA" w:eastAsia="uk-UA"/>
              </w:rPr>
              <w:t xml:space="preserve">На конверті повинно бути зазначено:           </w:t>
            </w:r>
          </w:p>
          <w:p w:rsidR="00BA66CD" w:rsidRPr="005820E7" w:rsidRDefault="00BA66CD" w:rsidP="00693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
              <w:jc w:val="both"/>
              <w:rPr>
                <w:i/>
                <w:color w:val="333333"/>
                <w:sz w:val="24"/>
                <w:szCs w:val="24"/>
                <w:lang w:val="uk-UA" w:eastAsia="uk-UA"/>
              </w:rPr>
            </w:pPr>
            <w:r w:rsidRPr="005820E7">
              <w:rPr>
                <w:i/>
                <w:color w:val="333333"/>
                <w:sz w:val="24"/>
                <w:szCs w:val="24"/>
                <w:lang w:val="uk-UA" w:eastAsia="uk-UA"/>
              </w:rPr>
              <w:t xml:space="preserve">- повне найменування і місцезнаходження замовника;                   </w:t>
            </w:r>
          </w:p>
          <w:p w:rsidR="00BA66CD" w:rsidRPr="005820E7" w:rsidRDefault="00BA66CD" w:rsidP="00693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
              <w:jc w:val="both"/>
              <w:rPr>
                <w:i/>
                <w:color w:val="333333"/>
                <w:sz w:val="24"/>
                <w:szCs w:val="24"/>
                <w:lang w:val="uk-UA" w:eastAsia="uk-UA"/>
              </w:rPr>
            </w:pPr>
            <w:r w:rsidRPr="005820E7">
              <w:rPr>
                <w:i/>
                <w:color w:val="333333"/>
                <w:sz w:val="24"/>
                <w:szCs w:val="24"/>
                <w:lang w:val="uk-UA" w:eastAsia="uk-UA"/>
              </w:rPr>
              <w:t xml:space="preserve">- назва предмета закупівлі відповідно до оголошення про проведення відкритих торгів;                  </w:t>
            </w:r>
          </w:p>
          <w:p w:rsidR="00BA66CD" w:rsidRPr="005820E7" w:rsidRDefault="00BA66CD" w:rsidP="00693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
              <w:jc w:val="both"/>
              <w:rPr>
                <w:i/>
                <w:color w:val="333333"/>
                <w:sz w:val="24"/>
                <w:szCs w:val="24"/>
                <w:lang w:val="uk-UA" w:eastAsia="uk-UA"/>
              </w:rPr>
            </w:pPr>
            <w:r w:rsidRPr="005820E7">
              <w:rPr>
                <w:i/>
                <w:color w:val="333333"/>
                <w:sz w:val="24"/>
                <w:szCs w:val="24"/>
                <w:lang w:val="uk-UA" w:eastAsia="uk-UA"/>
              </w:rPr>
              <w:t xml:space="preserve">- повне найменування (прізвище, ім'я, по батькові) учасника процедури закупівлі, його місцезнаходження (місце проживання), ідентифікаційний код за ЄДРПОУ, номери контактних телефонів;                         </w:t>
            </w:r>
          </w:p>
          <w:p w:rsidR="00BA66CD" w:rsidRPr="003A5A49" w:rsidRDefault="00BA66CD" w:rsidP="00E06293">
            <w:pPr>
              <w:ind w:firstLine="16"/>
              <w:jc w:val="both"/>
              <w:rPr>
                <w:color w:val="333333"/>
                <w:sz w:val="4"/>
                <w:szCs w:val="4"/>
                <w:lang w:val="uk-UA"/>
              </w:rPr>
            </w:pPr>
            <w:r w:rsidRPr="005820E7">
              <w:rPr>
                <w:i/>
                <w:color w:val="333333"/>
                <w:sz w:val="24"/>
                <w:szCs w:val="24"/>
                <w:lang w:val="uk-UA" w:eastAsia="uk-UA"/>
              </w:rPr>
              <w:t xml:space="preserve">- маркування: </w:t>
            </w:r>
            <w:r w:rsidR="00E06293">
              <w:rPr>
                <w:b/>
                <w:i/>
                <w:color w:val="333333"/>
                <w:sz w:val="24"/>
                <w:szCs w:val="24"/>
                <w:lang w:val="uk-UA" w:eastAsia="uk-UA"/>
              </w:rPr>
              <w:t>«</w:t>
            </w:r>
            <w:r w:rsidRPr="00E06293">
              <w:rPr>
                <w:b/>
                <w:i/>
                <w:color w:val="333333"/>
                <w:sz w:val="24"/>
                <w:szCs w:val="24"/>
                <w:lang w:val="uk-UA" w:eastAsia="uk-UA"/>
              </w:rPr>
              <w:t xml:space="preserve">Не відкривати до  </w:t>
            </w:r>
            <w:r w:rsidR="00E06293" w:rsidRPr="00E06293">
              <w:rPr>
                <w:b/>
                <w:i/>
                <w:color w:val="333333"/>
                <w:sz w:val="24"/>
                <w:szCs w:val="24"/>
                <w:lang w:val="uk-UA" w:eastAsia="uk-UA"/>
              </w:rPr>
              <w:t>04.08</w:t>
            </w:r>
            <w:r w:rsidRPr="00E06293">
              <w:rPr>
                <w:b/>
                <w:i/>
                <w:color w:val="333333"/>
                <w:sz w:val="24"/>
                <w:szCs w:val="24"/>
                <w:lang w:val="uk-UA" w:eastAsia="uk-UA"/>
              </w:rPr>
              <w:t>.2011 до 14 год. 0</w:t>
            </w:r>
            <w:r w:rsidR="00E06293">
              <w:rPr>
                <w:b/>
                <w:i/>
                <w:color w:val="333333"/>
                <w:sz w:val="24"/>
                <w:szCs w:val="24"/>
                <w:lang w:val="uk-UA" w:eastAsia="uk-UA"/>
              </w:rPr>
              <w:t>0</w:t>
            </w:r>
            <w:r w:rsidRPr="00E06293">
              <w:rPr>
                <w:b/>
                <w:i/>
                <w:color w:val="333333"/>
                <w:sz w:val="24"/>
                <w:szCs w:val="24"/>
                <w:lang w:val="uk-UA" w:eastAsia="uk-UA"/>
              </w:rPr>
              <w:t>хв.»</w:t>
            </w:r>
            <w:r w:rsidRPr="000376D5">
              <w:rPr>
                <w:i/>
                <w:color w:val="333333"/>
                <w:sz w:val="24"/>
                <w:szCs w:val="24"/>
                <w:shd w:val="clear" w:color="auto" w:fill="FFFF00"/>
                <w:lang w:val="uk-UA" w:eastAsia="uk-UA"/>
              </w:rPr>
              <w:t xml:space="preserve"> </w:t>
            </w:r>
          </w:p>
        </w:tc>
      </w:tr>
      <w:tr w:rsidR="00A8360A" w:rsidRPr="003A5A49" w:rsidTr="00F65928">
        <w:trPr>
          <w:trHeight w:val="4043"/>
          <w:jc w:val="center"/>
        </w:trPr>
        <w:tc>
          <w:tcPr>
            <w:tcW w:w="2758" w:type="dxa"/>
            <w:vAlign w:val="center"/>
          </w:tcPr>
          <w:p w:rsidR="00A8360A" w:rsidRPr="00F65928" w:rsidRDefault="00A8360A" w:rsidP="00161FB9">
            <w:pPr>
              <w:ind w:left="99" w:right="-52" w:hanging="99"/>
              <w:rPr>
                <w:b/>
                <w:color w:val="333333"/>
                <w:sz w:val="24"/>
                <w:szCs w:val="24"/>
                <w:lang w:val="uk-UA"/>
              </w:rPr>
            </w:pPr>
            <w:r w:rsidRPr="00F65928">
              <w:rPr>
                <w:b/>
                <w:color w:val="333333"/>
                <w:sz w:val="24"/>
                <w:szCs w:val="24"/>
                <w:lang w:val="uk-UA"/>
              </w:rPr>
              <w:lastRenderedPageBreak/>
              <w:t>2. Зміст пропозиції конкурсних торгів учасника</w:t>
            </w:r>
          </w:p>
        </w:tc>
        <w:tc>
          <w:tcPr>
            <w:tcW w:w="6989" w:type="dxa"/>
            <w:shd w:val="clear" w:color="auto" w:fill="FFFFFF" w:themeFill="background1"/>
            <w:vAlign w:val="center"/>
          </w:tcPr>
          <w:p w:rsidR="00667AA0" w:rsidRPr="00F65928" w:rsidRDefault="00667AA0" w:rsidP="00667AA0">
            <w:pPr>
              <w:suppressAutoHyphens/>
              <w:snapToGrid w:val="0"/>
              <w:ind w:firstLine="415"/>
              <w:jc w:val="both"/>
              <w:rPr>
                <w:sz w:val="24"/>
                <w:szCs w:val="24"/>
                <w:lang w:val="uk-UA" w:eastAsia="ar-SA"/>
              </w:rPr>
            </w:pPr>
            <w:r w:rsidRPr="00F65928">
              <w:rPr>
                <w:sz w:val="24"/>
                <w:szCs w:val="24"/>
                <w:lang w:val="uk-UA" w:eastAsia="ar-SA"/>
              </w:rPr>
              <w:t>Пропозиція конкурсних торгів, яка подається учасником процедури закупівлі повинна складатися з:</w:t>
            </w:r>
          </w:p>
          <w:p w:rsidR="00667AA0" w:rsidRPr="00F65928" w:rsidRDefault="00667AA0" w:rsidP="00667AA0">
            <w:pPr>
              <w:suppressAutoHyphens/>
              <w:ind w:firstLine="415"/>
              <w:jc w:val="both"/>
              <w:rPr>
                <w:sz w:val="24"/>
                <w:szCs w:val="24"/>
                <w:lang w:val="uk-UA" w:eastAsia="ar-SA"/>
              </w:rPr>
            </w:pPr>
            <w:r w:rsidRPr="00F65928">
              <w:rPr>
                <w:sz w:val="24"/>
                <w:szCs w:val="24"/>
                <w:lang w:val="uk-UA" w:eastAsia="ar-SA"/>
              </w:rPr>
              <w:t>- реєстру наданих документів із зазначенням номерів відповідних сторінок, який повинен бути поданий учасником першим документом зі складу документів пропозиції конкурсних торгів;</w:t>
            </w:r>
          </w:p>
          <w:p w:rsidR="00667AA0" w:rsidRPr="00F65928" w:rsidRDefault="00667AA0" w:rsidP="00667AA0">
            <w:pPr>
              <w:suppressAutoHyphens/>
              <w:ind w:firstLine="415"/>
              <w:jc w:val="both"/>
              <w:rPr>
                <w:b/>
                <w:bCs/>
                <w:i/>
                <w:iCs/>
                <w:sz w:val="24"/>
                <w:szCs w:val="24"/>
                <w:u w:val="single"/>
                <w:lang w:val="uk-UA"/>
              </w:rPr>
            </w:pPr>
            <w:r w:rsidRPr="00F65928">
              <w:rPr>
                <w:sz w:val="24"/>
                <w:szCs w:val="24"/>
                <w:lang w:val="uk-UA" w:eastAsia="ar-SA"/>
              </w:rPr>
              <w:t xml:space="preserve">- </w:t>
            </w:r>
            <w:r w:rsidRPr="00F65928">
              <w:rPr>
                <w:sz w:val="24"/>
                <w:szCs w:val="24"/>
                <w:lang w:val="uk-UA"/>
              </w:rPr>
              <w:t xml:space="preserve">цінову інформацію, складену відповідно </w:t>
            </w:r>
            <w:r w:rsidRPr="00F65928">
              <w:rPr>
                <w:color w:val="000000"/>
                <w:sz w:val="24"/>
                <w:szCs w:val="24"/>
                <w:lang w:val="uk-UA"/>
              </w:rPr>
              <w:t>Додатку 1</w:t>
            </w:r>
            <w:r w:rsidRPr="00F65928">
              <w:rPr>
                <w:sz w:val="24"/>
                <w:szCs w:val="24"/>
                <w:lang w:val="uk-UA"/>
              </w:rPr>
              <w:t xml:space="preserve"> цієї документації конкурсних торгів </w:t>
            </w:r>
            <w:r w:rsidRPr="00F65928">
              <w:rPr>
                <w:b/>
                <w:i/>
                <w:sz w:val="24"/>
                <w:szCs w:val="24"/>
                <w:lang w:val="uk-UA"/>
              </w:rPr>
              <w:t>(</w:t>
            </w:r>
            <w:r w:rsidRPr="00F65928">
              <w:rPr>
                <w:b/>
                <w:bCs/>
                <w:i/>
                <w:iCs/>
                <w:sz w:val="24"/>
                <w:szCs w:val="24"/>
                <w:lang w:val="uk-UA"/>
              </w:rPr>
              <w:t>Учасник не повинен відступати від даної форми, в протилежному випадку пропозиція відхиляється);</w:t>
            </w:r>
          </w:p>
          <w:p w:rsidR="00667AA0" w:rsidRPr="00F65928" w:rsidRDefault="00667AA0" w:rsidP="00667AA0">
            <w:pPr>
              <w:suppressAutoHyphens/>
              <w:ind w:firstLine="415"/>
              <w:jc w:val="both"/>
              <w:rPr>
                <w:bCs/>
                <w:iCs/>
                <w:sz w:val="24"/>
                <w:szCs w:val="24"/>
                <w:lang w:val="uk-UA"/>
              </w:rPr>
            </w:pPr>
            <w:r w:rsidRPr="00F65928">
              <w:rPr>
                <w:bCs/>
                <w:iCs/>
                <w:sz w:val="24"/>
                <w:szCs w:val="24"/>
              </w:rPr>
              <w:t xml:space="preserve">- </w:t>
            </w:r>
            <w:r w:rsidRPr="00F65928">
              <w:rPr>
                <w:bCs/>
                <w:iCs/>
                <w:sz w:val="24"/>
                <w:szCs w:val="24"/>
                <w:lang w:val="uk-UA"/>
              </w:rPr>
              <w:t xml:space="preserve">істотних умов договору </w:t>
            </w:r>
            <w:proofErr w:type="gramStart"/>
            <w:r w:rsidRPr="00F65928">
              <w:rPr>
                <w:bCs/>
                <w:iCs/>
                <w:sz w:val="24"/>
                <w:szCs w:val="24"/>
                <w:lang w:val="uk-UA"/>
              </w:rPr>
              <w:t>про</w:t>
            </w:r>
            <w:proofErr w:type="gramEnd"/>
            <w:r w:rsidRPr="00F65928">
              <w:rPr>
                <w:bCs/>
                <w:iCs/>
                <w:sz w:val="24"/>
                <w:szCs w:val="24"/>
                <w:lang w:val="uk-UA"/>
              </w:rPr>
              <w:t xml:space="preserve"> </w:t>
            </w:r>
            <w:proofErr w:type="gramStart"/>
            <w:r w:rsidRPr="00F65928">
              <w:rPr>
                <w:bCs/>
                <w:iCs/>
                <w:sz w:val="24"/>
                <w:szCs w:val="24"/>
                <w:lang w:val="uk-UA"/>
              </w:rPr>
              <w:t>закуп</w:t>
            </w:r>
            <w:proofErr w:type="gramEnd"/>
            <w:r w:rsidRPr="00F65928">
              <w:rPr>
                <w:bCs/>
                <w:iCs/>
                <w:sz w:val="24"/>
                <w:szCs w:val="24"/>
                <w:lang w:val="uk-UA"/>
              </w:rPr>
              <w:t xml:space="preserve">івлю (згідно з пунктом другим розділом </w:t>
            </w:r>
            <w:r w:rsidRPr="00F65928">
              <w:rPr>
                <w:bCs/>
                <w:iCs/>
                <w:sz w:val="24"/>
                <w:szCs w:val="24"/>
                <w:lang w:val="en-US"/>
              </w:rPr>
              <w:t>VI</w:t>
            </w:r>
            <w:r w:rsidRPr="00F65928">
              <w:rPr>
                <w:sz w:val="24"/>
                <w:szCs w:val="24"/>
                <w:lang w:val="uk-UA"/>
              </w:rPr>
              <w:t xml:space="preserve"> цієї документації конкурсних торгів);</w:t>
            </w:r>
          </w:p>
          <w:p w:rsidR="00667AA0" w:rsidRPr="000376D5" w:rsidRDefault="00667AA0" w:rsidP="000376D5">
            <w:pPr>
              <w:tabs>
                <w:tab w:val="left" w:pos="1440"/>
              </w:tabs>
              <w:suppressAutoHyphens/>
              <w:ind w:firstLine="415"/>
              <w:jc w:val="both"/>
              <w:rPr>
                <w:sz w:val="24"/>
                <w:szCs w:val="24"/>
                <w:lang w:val="uk-UA" w:eastAsia="ar-SA"/>
              </w:rPr>
            </w:pPr>
            <w:r w:rsidRPr="00F65928">
              <w:rPr>
                <w:sz w:val="24"/>
                <w:szCs w:val="24"/>
                <w:lang w:val="uk-UA" w:eastAsia="ar-SA"/>
              </w:rPr>
              <w:t xml:space="preserve">- </w:t>
            </w:r>
            <w:r w:rsidRPr="00F65928">
              <w:rPr>
                <w:sz w:val="24"/>
                <w:szCs w:val="24"/>
                <w:lang w:val="uk-UA"/>
              </w:rPr>
              <w:t xml:space="preserve">документальне підтвердження відповідності пропозиції конкурсних торгів учасника технічним, якісним, кількісним та іншим вимогам по предмету закупівлі, встановленим замовником </w:t>
            </w:r>
            <w:r w:rsidRPr="000376D5">
              <w:rPr>
                <w:sz w:val="24"/>
                <w:szCs w:val="24"/>
                <w:lang w:val="uk-UA"/>
              </w:rPr>
              <w:t xml:space="preserve">(згідно пункту 7 розділу </w:t>
            </w:r>
            <w:r w:rsidRPr="000376D5">
              <w:rPr>
                <w:sz w:val="24"/>
                <w:szCs w:val="24"/>
                <w:lang w:val="en-US"/>
              </w:rPr>
              <w:t>III</w:t>
            </w:r>
            <w:r w:rsidR="000376D5" w:rsidRPr="000376D5">
              <w:rPr>
                <w:sz w:val="24"/>
                <w:szCs w:val="24"/>
                <w:lang w:val="uk-UA"/>
              </w:rPr>
              <w:t xml:space="preserve"> </w:t>
            </w:r>
            <w:r w:rsidRPr="000376D5">
              <w:rPr>
                <w:sz w:val="24"/>
                <w:szCs w:val="24"/>
                <w:lang w:val="uk-UA"/>
              </w:rPr>
              <w:t>даної документації конкурсних торгів);</w:t>
            </w:r>
          </w:p>
          <w:p w:rsidR="00667AA0" w:rsidRPr="000376D5" w:rsidRDefault="00667AA0" w:rsidP="00F65928">
            <w:pPr>
              <w:shd w:val="clear" w:color="auto" w:fill="FFFFFF" w:themeFill="background1"/>
              <w:suppressAutoHyphens/>
              <w:ind w:firstLine="415"/>
              <w:jc w:val="both"/>
              <w:rPr>
                <w:sz w:val="24"/>
                <w:szCs w:val="24"/>
                <w:lang w:val="uk-UA"/>
              </w:rPr>
            </w:pPr>
            <w:r w:rsidRPr="000376D5">
              <w:rPr>
                <w:sz w:val="24"/>
                <w:szCs w:val="24"/>
                <w:lang w:val="uk-UA" w:eastAsia="ar-SA"/>
              </w:rPr>
              <w:t>-</w:t>
            </w:r>
            <w:r w:rsidRPr="000376D5">
              <w:rPr>
                <w:sz w:val="24"/>
                <w:szCs w:val="24"/>
                <w:lang w:val="uk-UA"/>
              </w:rPr>
              <w:t xml:space="preserve"> документально підтверджену інформацію про відповідність кваліфікаційним критеріям (згідно пункту 6 розділу </w:t>
            </w:r>
            <w:r w:rsidRPr="000376D5">
              <w:rPr>
                <w:sz w:val="24"/>
                <w:szCs w:val="24"/>
                <w:lang w:val="en-US"/>
              </w:rPr>
              <w:t>III</w:t>
            </w:r>
            <w:r w:rsidRPr="000376D5">
              <w:rPr>
                <w:sz w:val="24"/>
                <w:szCs w:val="24"/>
                <w:lang w:val="uk-UA"/>
              </w:rPr>
              <w:t>, даної документації конкурсних торгів);</w:t>
            </w:r>
          </w:p>
          <w:p w:rsidR="00667AA0" w:rsidRPr="00F65928" w:rsidRDefault="00667AA0" w:rsidP="00F65928">
            <w:pPr>
              <w:shd w:val="clear" w:color="auto" w:fill="FFFFFF" w:themeFill="background1"/>
              <w:tabs>
                <w:tab w:val="left" w:pos="360"/>
              </w:tabs>
              <w:suppressAutoHyphens/>
              <w:ind w:firstLine="415"/>
              <w:jc w:val="both"/>
              <w:rPr>
                <w:sz w:val="24"/>
                <w:szCs w:val="24"/>
                <w:lang w:val="uk-UA"/>
              </w:rPr>
            </w:pPr>
            <w:r w:rsidRPr="00F65928">
              <w:rPr>
                <w:sz w:val="24"/>
                <w:szCs w:val="24"/>
                <w:lang w:val="uk-UA"/>
              </w:rPr>
              <w:t xml:space="preserve"> - окремий документ, складений у довільній формі, про те, що Учасник, у разі акцепту його пропозиції за умовами Договору про закупівлю гарантує забезпечити: </w:t>
            </w:r>
          </w:p>
          <w:p w:rsidR="00667AA0" w:rsidRPr="00F65928" w:rsidRDefault="00667AA0" w:rsidP="008F3934">
            <w:pPr>
              <w:ind w:firstLine="415"/>
              <w:jc w:val="both"/>
              <w:rPr>
                <w:sz w:val="24"/>
                <w:szCs w:val="24"/>
              </w:rPr>
            </w:pPr>
            <w:r w:rsidRPr="00F65928">
              <w:rPr>
                <w:sz w:val="24"/>
                <w:szCs w:val="24"/>
                <w:lang w:val="uk-UA"/>
              </w:rPr>
              <w:t xml:space="preserve">1) </w:t>
            </w:r>
            <w:proofErr w:type="spellStart"/>
            <w:r w:rsidRPr="00F65928">
              <w:rPr>
                <w:sz w:val="24"/>
                <w:szCs w:val="24"/>
              </w:rPr>
              <w:t>комплектн</w:t>
            </w:r>
            <w:r w:rsidRPr="00F65928">
              <w:rPr>
                <w:sz w:val="24"/>
                <w:szCs w:val="24"/>
                <w:lang w:val="uk-UA"/>
              </w:rPr>
              <w:t>ість</w:t>
            </w:r>
            <w:proofErr w:type="spellEnd"/>
            <w:r w:rsidRPr="00F65928">
              <w:rPr>
                <w:sz w:val="24"/>
                <w:szCs w:val="24"/>
              </w:rPr>
              <w:t xml:space="preserve"> поставки </w:t>
            </w:r>
            <w:proofErr w:type="spellStart"/>
            <w:r w:rsidRPr="00F65928">
              <w:rPr>
                <w:sz w:val="24"/>
                <w:szCs w:val="24"/>
              </w:rPr>
              <w:t>програмн</w:t>
            </w:r>
            <w:r w:rsidRPr="00F65928">
              <w:rPr>
                <w:sz w:val="24"/>
                <w:szCs w:val="24"/>
                <w:lang w:val="uk-UA"/>
              </w:rPr>
              <w:t>их</w:t>
            </w:r>
            <w:proofErr w:type="spellEnd"/>
            <w:r w:rsidRPr="00F65928">
              <w:rPr>
                <w:sz w:val="24"/>
                <w:szCs w:val="24"/>
              </w:rPr>
              <w:t xml:space="preserve"> продукт</w:t>
            </w:r>
            <w:proofErr w:type="spellStart"/>
            <w:r w:rsidRPr="00F65928">
              <w:rPr>
                <w:sz w:val="24"/>
                <w:szCs w:val="24"/>
                <w:lang w:val="uk-UA"/>
              </w:rPr>
              <w:t>ів</w:t>
            </w:r>
            <w:proofErr w:type="spellEnd"/>
            <w:r w:rsidRPr="00F65928">
              <w:rPr>
                <w:sz w:val="24"/>
                <w:szCs w:val="24"/>
                <w:lang w:val="uk-UA"/>
              </w:rPr>
              <w:t xml:space="preserve"> згідно специфікацією, яка буде додаватися до Договору</w:t>
            </w:r>
            <w:r w:rsidRPr="00F65928">
              <w:rPr>
                <w:sz w:val="24"/>
                <w:szCs w:val="24"/>
              </w:rPr>
              <w:t>;</w:t>
            </w:r>
          </w:p>
          <w:p w:rsidR="00667AA0" w:rsidRPr="00F65928" w:rsidRDefault="00667AA0" w:rsidP="008F3934">
            <w:pPr>
              <w:ind w:firstLine="415"/>
              <w:jc w:val="both"/>
              <w:rPr>
                <w:sz w:val="24"/>
                <w:szCs w:val="24"/>
              </w:rPr>
            </w:pPr>
            <w:r w:rsidRPr="00F65928">
              <w:rPr>
                <w:sz w:val="24"/>
                <w:szCs w:val="24"/>
                <w:lang w:val="uk-UA"/>
              </w:rPr>
              <w:t xml:space="preserve">2) </w:t>
            </w:r>
            <w:proofErr w:type="spellStart"/>
            <w:r w:rsidRPr="00F65928">
              <w:rPr>
                <w:sz w:val="24"/>
                <w:szCs w:val="24"/>
              </w:rPr>
              <w:t>надання</w:t>
            </w:r>
            <w:proofErr w:type="spellEnd"/>
            <w:r w:rsidRPr="00F65928">
              <w:rPr>
                <w:sz w:val="24"/>
                <w:szCs w:val="24"/>
              </w:rPr>
              <w:t xml:space="preserve"> </w:t>
            </w:r>
            <w:proofErr w:type="spellStart"/>
            <w:r w:rsidRPr="00F65928">
              <w:rPr>
                <w:sz w:val="24"/>
                <w:szCs w:val="24"/>
              </w:rPr>
              <w:t>гарантійних</w:t>
            </w:r>
            <w:proofErr w:type="spellEnd"/>
            <w:r w:rsidRPr="00F65928">
              <w:rPr>
                <w:sz w:val="24"/>
                <w:szCs w:val="24"/>
              </w:rPr>
              <w:t xml:space="preserve"> </w:t>
            </w:r>
            <w:proofErr w:type="spellStart"/>
            <w:r w:rsidRPr="00F65928">
              <w:rPr>
                <w:sz w:val="24"/>
                <w:szCs w:val="24"/>
              </w:rPr>
              <w:t>зобов'язань</w:t>
            </w:r>
            <w:proofErr w:type="spellEnd"/>
            <w:r w:rsidRPr="00F65928">
              <w:rPr>
                <w:sz w:val="24"/>
                <w:szCs w:val="24"/>
                <w:lang w:val="uk-UA"/>
              </w:rPr>
              <w:t>, які передбаченні виробником програмного забезпечення протягом строку дії ліцензій на програмні продукти</w:t>
            </w:r>
            <w:r w:rsidRPr="00F65928">
              <w:rPr>
                <w:sz w:val="24"/>
                <w:szCs w:val="24"/>
              </w:rPr>
              <w:t>;</w:t>
            </w:r>
          </w:p>
          <w:p w:rsidR="00667AA0" w:rsidRPr="00F65928" w:rsidRDefault="00667AA0" w:rsidP="008F3934">
            <w:pPr>
              <w:ind w:firstLine="415"/>
              <w:jc w:val="both"/>
              <w:rPr>
                <w:sz w:val="24"/>
                <w:szCs w:val="24"/>
                <w:lang w:val="uk-UA"/>
              </w:rPr>
            </w:pPr>
            <w:r w:rsidRPr="00F65928">
              <w:rPr>
                <w:sz w:val="24"/>
                <w:szCs w:val="24"/>
                <w:lang w:val="uk-UA"/>
              </w:rPr>
              <w:t xml:space="preserve">3) </w:t>
            </w:r>
            <w:proofErr w:type="spellStart"/>
            <w:r w:rsidRPr="00F65928">
              <w:rPr>
                <w:sz w:val="24"/>
                <w:szCs w:val="24"/>
              </w:rPr>
              <w:t>визначення</w:t>
            </w:r>
            <w:proofErr w:type="spellEnd"/>
            <w:r w:rsidRPr="00F65928">
              <w:rPr>
                <w:sz w:val="24"/>
                <w:szCs w:val="24"/>
              </w:rPr>
              <w:t xml:space="preserve"> </w:t>
            </w:r>
            <w:proofErr w:type="spellStart"/>
            <w:r w:rsidRPr="00F65928">
              <w:rPr>
                <w:sz w:val="24"/>
                <w:szCs w:val="24"/>
              </w:rPr>
              <w:t>строків</w:t>
            </w:r>
            <w:proofErr w:type="spellEnd"/>
            <w:r w:rsidRPr="00F65928">
              <w:rPr>
                <w:sz w:val="24"/>
                <w:szCs w:val="24"/>
              </w:rPr>
              <w:t xml:space="preserve"> та умов </w:t>
            </w:r>
            <w:proofErr w:type="spellStart"/>
            <w:r w:rsidRPr="00F65928">
              <w:rPr>
                <w:sz w:val="24"/>
                <w:szCs w:val="24"/>
              </w:rPr>
              <w:t>технічної</w:t>
            </w:r>
            <w:proofErr w:type="spellEnd"/>
            <w:r w:rsidRPr="00F65928">
              <w:rPr>
                <w:sz w:val="24"/>
                <w:szCs w:val="24"/>
              </w:rPr>
              <w:t xml:space="preserve"> </w:t>
            </w:r>
            <w:proofErr w:type="spellStart"/>
            <w:r w:rsidRPr="00F65928">
              <w:rPr>
                <w:sz w:val="24"/>
                <w:szCs w:val="24"/>
              </w:rPr>
              <w:t>підтримки</w:t>
            </w:r>
            <w:proofErr w:type="spellEnd"/>
            <w:r w:rsidRPr="00F65928">
              <w:rPr>
                <w:sz w:val="24"/>
                <w:szCs w:val="24"/>
              </w:rPr>
              <w:t xml:space="preserve"> </w:t>
            </w:r>
            <w:proofErr w:type="spellStart"/>
            <w:r w:rsidRPr="00F65928">
              <w:rPr>
                <w:sz w:val="24"/>
                <w:szCs w:val="24"/>
              </w:rPr>
              <w:lastRenderedPageBreak/>
              <w:t>програмного</w:t>
            </w:r>
            <w:proofErr w:type="spellEnd"/>
            <w:r w:rsidRPr="00F65928">
              <w:rPr>
                <w:sz w:val="24"/>
                <w:szCs w:val="24"/>
              </w:rPr>
              <w:t xml:space="preserve"> продукту</w:t>
            </w:r>
            <w:r w:rsidRPr="00F65928">
              <w:rPr>
                <w:sz w:val="24"/>
                <w:szCs w:val="24"/>
                <w:lang w:val="uk-UA"/>
              </w:rPr>
              <w:t>, які передбаченні виробником програмного забезпечення;</w:t>
            </w:r>
          </w:p>
          <w:p w:rsidR="00667AA0" w:rsidRPr="00F65928" w:rsidRDefault="00667AA0" w:rsidP="008F3934">
            <w:pPr>
              <w:ind w:firstLine="415"/>
              <w:jc w:val="both"/>
              <w:rPr>
                <w:sz w:val="24"/>
                <w:szCs w:val="24"/>
                <w:lang w:val="uk-UA"/>
              </w:rPr>
            </w:pPr>
            <w:r w:rsidRPr="00F65928">
              <w:rPr>
                <w:sz w:val="24"/>
                <w:szCs w:val="24"/>
                <w:lang w:val="uk-UA"/>
              </w:rPr>
              <w:t>4) надання ліцензій або іншого документа, що підтверджує правомірність використання програмних продуктів, що будуть поставлятися за Договором;</w:t>
            </w:r>
          </w:p>
          <w:p w:rsidR="00667AA0" w:rsidRPr="00F65928" w:rsidRDefault="00667AA0" w:rsidP="008F3934">
            <w:pPr>
              <w:ind w:firstLine="415"/>
              <w:jc w:val="both"/>
              <w:rPr>
                <w:sz w:val="24"/>
                <w:szCs w:val="24"/>
                <w:lang w:val="uk-UA"/>
              </w:rPr>
            </w:pPr>
            <w:r w:rsidRPr="00F65928">
              <w:rPr>
                <w:sz w:val="24"/>
                <w:szCs w:val="24"/>
                <w:lang w:val="uk-UA"/>
              </w:rPr>
              <w:t xml:space="preserve">5) поставку програмного продукту на </w:t>
            </w:r>
            <w:proofErr w:type="spellStart"/>
            <w:r w:rsidRPr="00F65928">
              <w:rPr>
                <w:sz w:val="24"/>
                <w:szCs w:val="24"/>
              </w:rPr>
              <w:t>електронн</w:t>
            </w:r>
            <w:r w:rsidRPr="00F65928">
              <w:rPr>
                <w:sz w:val="24"/>
                <w:szCs w:val="24"/>
                <w:lang w:val="uk-UA"/>
              </w:rPr>
              <w:t>их</w:t>
            </w:r>
            <w:proofErr w:type="spellEnd"/>
            <w:r w:rsidRPr="00F65928">
              <w:rPr>
                <w:sz w:val="24"/>
                <w:szCs w:val="24"/>
              </w:rPr>
              <w:t xml:space="preserve"> </w:t>
            </w:r>
            <w:proofErr w:type="spellStart"/>
            <w:r w:rsidRPr="00F65928">
              <w:rPr>
                <w:sz w:val="24"/>
                <w:szCs w:val="24"/>
              </w:rPr>
              <w:t>носія</w:t>
            </w:r>
            <w:proofErr w:type="spellEnd"/>
            <w:r w:rsidRPr="00F65928">
              <w:rPr>
                <w:sz w:val="24"/>
                <w:szCs w:val="24"/>
                <w:lang w:val="uk-UA"/>
              </w:rPr>
              <w:t>х</w:t>
            </w:r>
            <w:r w:rsidRPr="00F65928">
              <w:rPr>
                <w:sz w:val="24"/>
                <w:szCs w:val="24"/>
              </w:rPr>
              <w:t xml:space="preserve"> </w:t>
            </w:r>
            <w:proofErr w:type="spellStart"/>
            <w:r w:rsidRPr="00F65928">
              <w:rPr>
                <w:sz w:val="24"/>
                <w:szCs w:val="24"/>
              </w:rPr>
              <w:t>інформації</w:t>
            </w:r>
            <w:proofErr w:type="spellEnd"/>
            <w:r w:rsidRPr="00F65928">
              <w:rPr>
                <w:sz w:val="24"/>
                <w:szCs w:val="24"/>
              </w:rPr>
              <w:t xml:space="preserve"> з </w:t>
            </w:r>
            <w:proofErr w:type="spellStart"/>
            <w:r w:rsidRPr="00F65928">
              <w:rPr>
                <w:sz w:val="24"/>
                <w:szCs w:val="24"/>
              </w:rPr>
              <w:t>примірником</w:t>
            </w:r>
            <w:proofErr w:type="spellEnd"/>
            <w:r w:rsidRPr="00F65928">
              <w:rPr>
                <w:sz w:val="24"/>
                <w:szCs w:val="24"/>
                <w:lang w:val="uk-UA"/>
              </w:rPr>
              <w:t>(</w:t>
            </w:r>
            <w:proofErr w:type="spellStart"/>
            <w:r w:rsidRPr="00F65928">
              <w:rPr>
                <w:sz w:val="24"/>
                <w:szCs w:val="24"/>
                <w:lang w:val="uk-UA"/>
              </w:rPr>
              <w:t>ами</w:t>
            </w:r>
            <w:proofErr w:type="spellEnd"/>
            <w:r w:rsidRPr="00F65928">
              <w:rPr>
                <w:sz w:val="24"/>
                <w:szCs w:val="24"/>
                <w:lang w:val="uk-UA"/>
              </w:rPr>
              <w:t>)</w:t>
            </w:r>
            <w:r w:rsidRPr="00F65928">
              <w:rPr>
                <w:sz w:val="24"/>
                <w:szCs w:val="24"/>
              </w:rPr>
              <w:t xml:space="preserve"> </w:t>
            </w:r>
            <w:proofErr w:type="spellStart"/>
            <w:r w:rsidRPr="00F65928">
              <w:rPr>
                <w:sz w:val="24"/>
                <w:szCs w:val="24"/>
              </w:rPr>
              <w:t>програмного</w:t>
            </w:r>
            <w:proofErr w:type="spellEnd"/>
            <w:r w:rsidRPr="00F65928">
              <w:rPr>
                <w:sz w:val="24"/>
                <w:szCs w:val="24"/>
              </w:rPr>
              <w:t xml:space="preserve"> продукту, </w:t>
            </w:r>
            <w:r w:rsidRPr="00F65928">
              <w:rPr>
                <w:sz w:val="24"/>
                <w:szCs w:val="24"/>
                <w:lang w:val="uk-UA"/>
              </w:rPr>
              <w:t>засобами його ліцензування та документацією в електронному вигляді</w:t>
            </w:r>
            <w:r w:rsidR="00CF7682">
              <w:rPr>
                <w:sz w:val="24"/>
                <w:szCs w:val="24"/>
                <w:lang w:val="uk-UA"/>
              </w:rPr>
              <w:t xml:space="preserve">, </w:t>
            </w:r>
            <w:r w:rsidR="00CF7682" w:rsidRPr="00CF7682">
              <w:rPr>
                <w:b/>
                <w:sz w:val="24"/>
                <w:szCs w:val="24"/>
                <w:lang w:val="uk-UA"/>
              </w:rPr>
              <w:t>якщо це потрібно</w:t>
            </w:r>
            <w:r w:rsidRPr="00F65928">
              <w:rPr>
                <w:sz w:val="24"/>
                <w:szCs w:val="24"/>
                <w:lang w:val="uk-UA"/>
              </w:rPr>
              <w:t xml:space="preserve"> (враховується у вартості ліцензій та дозволяється постачання на дистрибутивних носіях Учасника).</w:t>
            </w:r>
          </w:p>
          <w:p w:rsidR="00667AA0" w:rsidRPr="00F65928" w:rsidRDefault="00667AA0" w:rsidP="00667AA0">
            <w:pPr>
              <w:tabs>
                <w:tab w:val="left" w:pos="360"/>
              </w:tabs>
              <w:suppressAutoHyphens/>
              <w:ind w:firstLine="415"/>
              <w:jc w:val="both"/>
              <w:rPr>
                <w:color w:val="FF0000"/>
                <w:sz w:val="24"/>
                <w:szCs w:val="24"/>
                <w:lang w:val="uk-UA" w:eastAsia="ar-SA"/>
              </w:rPr>
            </w:pPr>
            <w:r w:rsidRPr="00F65928">
              <w:rPr>
                <w:sz w:val="24"/>
                <w:szCs w:val="24"/>
                <w:lang w:val="uk-UA"/>
              </w:rPr>
              <w:t>Відповідальність за помилки друку у документах, надісланих до комітету конкурсних торгів та підписаних відповідним чином, несе Учасник.</w:t>
            </w:r>
          </w:p>
          <w:p w:rsidR="00667AA0" w:rsidRPr="00F65928" w:rsidRDefault="00667AA0" w:rsidP="00667AA0">
            <w:pPr>
              <w:suppressAutoHyphens/>
              <w:ind w:firstLine="415"/>
              <w:jc w:val="both"/>
              <w:rPr>
                <w:color w:val="000000"/>
                <w:sz w:val="24"/>
                <w:szCs w:val="24"/>
                <w:lang w:val="uk-UA" w:eastAsia="ar-SA"/>
              </w:rPr>
            </w:pPr>
            <w:r w:rsidRPr="00F65928">
              <w:rPr>
                <w:color w:val="000000"/>
                <w:sz w:val="24"/>
                <w:szCs w:val="24"/>
                <w:lang w:val="uk-UA" w:eastAsia="ar-SA"/>
              </w:rPr>
              <w:t xml:space="preserve">Для правильного оформлення пропозиції конкурсних торгів учасник вивчає всі інструкції, форму та терміни, наведені у документації конкурсних торгів. Неспроможність подати всю інформацію, що потребує документація конкурсних торгів, або подання пропозиції, яка не відповідає вимогам в усіх відношеннях, буде віднесена на ризик учасника та спричинить за собою відхилення такої пропозиції. </w:t>
            </w:r>
          </w:p>
          <w:p w:rsidR="00667AA0" w:rsidRPr="00F65928" w:rsidRDefault="00667AA0" w:rsidP="00667AA0">
            <w:pPr>
              <w:suppressAutoHyphens/>
              <w:ind w:firstLine="415"/>
              <w:jc w:val="both"/>
              <w:rPr>
                <w:color w:val="000000"/>
                <w:sz w:val="24"/>
                <w:szCs w:val="24"/>
                <w:lang w:val="uk-UA" w:eastAsia="ar-SA"/>
              </w:rPr>
            </w:pPr>
            <w:r w:rsidRPr="00F65928">
              <w:rPr>
                <w:color w:val="000000"/>
                <w:sz w:val="24"/>
                <w:szCs w:val="24"/>
                <w:lang w:val="uk-UA" w:eastAsia="ar-SA"/>
              </w:rPr>
              <w:t xml:space="preserve">Документи, які вимагаються замовником відповідно до вимог цієї документації конкурсних торгів у складі пропозиції конкурсних торгів, але не передбачені чинним законодавством України для юридичних осіб та фізичних осіб, у тому числі фізичних осіб-підприємців, не подаються ними в складі своєї пропозиції конкурсних торгів, про що такий учасник повинен зазначити у своїй пропозиції конкурсних торгів, включаючи обґрунтування та причини неподання документів та інформації. </w:t>
            </w:r>
          </w:p>
          <w:p w:rsidR="005617D9" w:rsidRPr="00F65928" w:rsidRDefault="00667AA0" w:rsidP="00CF7682">
            <w:pPr>
              <w:ind w:firstLine="196"/>
              <w:jc w:val="both"/>
              <w:rPr>
                <w:color w:val="333333"/>
                <w:sz w:val="24"/>
                <w:szCs w:val="24"/>
              </w:rPr>
            </w:pPr>
            <w:r w:rsidRPr="00F65928">
              <w:rPr>
                <w:color w:val="000000"/>
                <w:sz w:val="24"/>
                <w:szCs w:val="24"/>
                <w:lang w:val="uk-UA" w:eastAsia="ar-SA"/>
              </w:rPr>
              <w:t xml:space="preserve"> Замовник не заперечує щодо надання учасником за його бажанням будь-яких додаткових документів про досвід учасника, його технічні можливості щодо  постачання товарів, які є предметом закупівлі, тощо. Неподання таких додаткових документів, які не вимагаються документацією конкурсних торгів, не буде розцінено як невідповідність пропозиції конкурсних торгів умовам документації конкурсних торгів</w:t>
            </w:r>
            <w:r w:rsidR="00F55FBC" w:rsidRPr="00F65928">
              <w:rPr>
                <w:color w:val="000000"/>
                <w:sz w:val="24"/>
                <w:szCs w:val="24"/>
                <w:lang w:val="uk-UA" w:eastAsia="ar-SA"/>
              </w:rPr>
              <w:t>.</w:t>
            </w:r>
          </w:p>
        </w:tc>
      </w:tr>
      <w:tr w:rsidR="00A8360A" w:rsidRPr="003A5A49" w:rsidTr="0077765E">
        <w:trPr>
          <w:trHeight w:val="935"/>
          <w:jc w:val="center"/>
        </w:trPr>
        <w:tc>
          <w:tcPr>
            <w:tcW w:w="2758" w:type="dxa"/>
            <w:vAlign w:val="center"/>
          </w:tcPr>
          <w:p w:rsidR="00A8360A" w:rsidRPr="003A5A49" w:rsidRDefault="00A8360A" w:rsidP="00161FB9">
            <w:pPr>
              <w:ind w:left="99" w:right="-52" w:hanging="99"/>
              <w:rPr>
                <w:b/>
                <w:color w:val="333333"/>
                <w:sz w:val="24"/>
                <w:szCs w:val="24"/>
                <w:lang w:val="uk-UA"/>
              </w:rPr>
            </w:pPr>
            <w:r w:rsidRPr="003A5A49">
              <w:rPr>
                <w:b/>
                <w:color w:val="333333"/>
                <w:sz w:val="24"/>
                <w:szCs w:val="24"/>
                <w:lang w:val="uk-UA"/>
              </w:rPr>
              <w:lastRenderedPageBreak/>
              <w:t>3. Забезпечення пропозиції конкурсних торгів</w:t>
            </w:r>
          </w:p>
        </w:tc>
        <w:tc>
          <w:tcPr>
            <w:tcW w:w="6989" w:type="dxa"/>
            <w:vAlign w:val="center"/>
          </w:tcPr>
          <w:p w:rsidR="00A8360A" w:rsidRPr="003A5A49" w:rsidRDefault="0077765E" w:rsidP="0077765E">
            <w:pPr>
              <w:spacing w:before="60"/>
              <w:ind w:left="403" w:hanging="387"/>
              <w:jc w:val="both"/>
              <w:rPr>
                <w:color w:val="333333"/>
                <w:sz w:val="24"/>
                <w:szCs w:val="24"/>
                <w:lang w:val="uk-UA"/>
              </w:rPr>
            </w:pPr>
            <w:r w:rsidRPr="003A5A49">
              <w:rPr>
                <w:sz w:val="24"/>
                <w:szCs w:val="24"/>
                <w:lang w:val="uk-UA"/>
              </w:rPr>
              <w:t xml:space="preserve">Забезпечення пропозицій конкурсних торгів </w:t>
            </w:r>
            <w:r w:rsidRPr="003A5A49">
              <w:rPr>
                <w:b/>
                <w:sz w:val="24"/>
                <w:szCs w:val="24"/>
                <w:lang w:val="uk-UA"/>
              </w:rPr>
              <w:t>не вимагається</w:t>
            </w:r>
            <w:r w:rsidRPr="003A5A49">
              <w:rPr>
                <w:color w:val="333333"/>
                <w:sz w:val="24"/>
                <w:szCs w:val="24"/>
                <w:lang w:val="uk-UA"/>
              </w:rPr>
              <w:t xml:space="preserve"> </w:t>
            </w:r>
          </w:p>
        </w:tc>
      </w:tr>
      <w:tr w:rsidR="00A8360A" w:rsidRPr="003A5A49" w:rsidTr="0077765E">
        <w:trPr>
          <w:trHeight w:val="1275"/>
          <w:jc w:val="center"/>
        </w:trPr>
        <w:tc>
          <w:tcPr>
            <w:tcW w:w="2758" w:type="dxa"/>
            <w:vAlign w:val="center"/>
          </w:tcPr>
          <w:p w:rsidR="00A8360A" w:rsidRPr="003A5A49" w:rsidRDefault="00A8360A" w:rsidP="00161FB9">
            <w:pPr>
              <w:ind w:right="-52"/>
              <w:rPr>
                <w:b/>
                <w:color w:val="333333"/>
                <w:sz w:val="24"/>
                <w:szCs w:val="24"/>
                <w:lang w:val="uk-UA"/>
              </w:rPr>
            </w:pPr>
            <w:r w:rsidRPr="003A5A49">
              <w:rPr>
                <w:b/>
                <w:color w:val="333333"/>
                <w:sz w:val="24"/>
                <w:szCs w:val="24"/>
                <w:lang w:val="uk-UA"/>
              </w:rPr>
              <w:t>4. Умови повернення чи неповернення забезпечення пропозиції конкурсних торгів</w:t>
            </w:r>
          </w:p>
        </w:tc>
        <w:tc>
          <w:tcPr>
            <w:tcW w:w="6989" w:type="dxa"/>
            <w:vAlign w:val="center"/>
          </w:tcPr>
          <w:p w:rsidR="00A8360A" w:rsidRPr="003A5A49" w:rsidRDefault="0077765E"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немає</w:t>
            </w:r>
          </w:p>
        </w:tc>
      </w:tr>
      <w:tr w:rsidR="00A8360A" w:rsidRPr="003A5A49" w:rsidTr="00BA66CD">
        <w:trPr>
          <w:trHeight w:val="2935"/>
          <w:jc w:val="center"/>
        </w:trPr>
        <w:tc>
          <w:tcPr>
            <w:tcW w:w="2758" w:type="dxa"/>
            <w:vAlign w:val="center"/>
          </w:tcPr>
          <w:p w:rsidR="00A8360A" w:rsidRPr="003A5A49" w:rsidRDefault="00A8360A" w:rsidP="00161FB9">
            <w:pPr>
              <w:ind w:right="-52"/>
              <w:rPr>
                <w:b/>
                <w:color w:val="333333"/>
                <w:sz w:val="24"/>
                <w:szCs w:val="24"/>
                <w:lang w:val="uk-UA"/>
              </w:rPr>
            </w:pPr>
            <w:r w:rsidRPr="003A5A49">
              <w:rPr>
                <w:b/>
                <w:color w:val="333333"/>
                <w:sz w:val="24"/>
                <w:szCs w:val="24"/>
                <w:lang w:val="uk-UA"/>
              </w:rPr>
              <w:t>5. Строк, протягом якого пропозиції конкурсних торгів є дійсними</w:t>
            </w:r>
          </w:p>
        </w:tc>
        <w:tc>
          <w:tcPr>
            <w:tcW w:w="6989" w:type="dxa"/>
            <w:vAlign w:val="center"/>
          </w:tcPr>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xml:space="preserve">Пропозиції конкурсних торгів вважаються дійсними протягом </w:t>
            </w:r>
            <w:r w:rsidRPr="003A5A49">
              <w:rPr>
                <w:b/>
                <w:i/>
                <w:color w:val="333333"/>
                <w:sz w:val="24"/>
                <w:szCs w:val="24"/>
              </w:rPr>
              <w:t>12</w:t>
            </w:r>
            <w:r w:rsidRPr="003A5A49">
              <w:rPr>
                <w:b/>
                <w:i/>
                <w:color w:val="333333"/>
                <w:sz w:val="24"/>
                <w:szCs w:val="24"/>
                <w:lang w:val="uk-UA"/>
              </w:rPr>
              <w:t>0 днів</w:t>
            </w:r>
            <w:r w:rsidRPr="003A5A49">
              <w:rPr>
                <w:color w:val="333333"/>
                <w:sz w:val="24"/>
                <w:szCs w:val="24"/>
                <w:lang w:val="uk-UA"/>
              </w:rPr>
              <w:t>. До закінчення цього строку замовник має право вимагати від учасників продовження строку дії пропозицій конкурсних торгів.</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Учасник має право:</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відхилити таку вимогу, не втрачаючи при цьому наданого ним забезпечення пропозиції конкурсних торгів;</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погодитися з вимогою та продовжити строк дії поданої ним пропозиції конкурсних торгів та наданого забезпечення пропозиції конкурсних торгів </w:t>
            </w:r>
          </w:p>
        </w:tc>
      </w:tr>
      <w:tr w:rsidR="00A8360A" w:rsidRPr="000376D5" w:rsidTr="000376D5">
        <w:trPr>
          <w:trHeight w:val="1683"/>
          <w:jc w:val="center"/>
        </w:trPr>
        <w:tc>
          <w:tcPr>
            <w:tcW w:w="2758" w:type="dxa"/>
            <w:vAlign w:val="center"/>
          </w:tcPr>
          <w:p w:rsidR="00A8360A" w:rsidRPr="003A5A49" w:rsidRDefault="00A8360A" w:rsidP="00161FB9">
            <w:pPr>
              <w:ind w:right="-52"/>
              <w:rPr>
                <w:b/>
                <w:color w:val="333333"/>
                <w:sz w:val="24"/>
                <w:szCs w:val="24"/>
                <w:lang w:val="uk-UA"/>
              </w:rPr>
            </w:pPr>
            <w:r w:rsidRPr="003A5A49">
              <w:rPr>
                <w:b/>
                <w:color w:val="333333"/>
                <w:sz w:val="24"/>
                <w:szCs w:val="24"/>
                <w:lang w:val="uk-UA"/>
              </w:rPr>
              <w:lastRenderedPageBreak/>
              <w:t>6. Кваліфікаційні критерії до учасників</w:t>
            </w:r>
          </w:p>
        </w:tc>
        <w:tc>
          <w:tcPr>
            <w:tcW w:w="6989" w:type="dxa"/>
            <w:vAlign w:val="center"/>
          </w:tcPr>
          <w:p w:rsidR="00A8360A" w:rsidRPr="003A5A49" w:rsidRDefault="00A8360A" w:rsidP="00037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Замовником зазначаються кваліфікаційні критерії до учасників відповідно до статті 16 Закону, вимоги, встановлені статтею 17 Закону, та інформація про спосіб документального підтвердження відповідності учасників встановленим критеріям та в</w:t>
            </w:r>
            <w:r w:rsidR="00777484" w:rsidRPr="003A5A49">
              <w:rPr>
                <w:color w:val="333333"/>
                <w:sz w:val="24"/>
                <w:szCs w:val="24"/>
                <w:lang w:val="uk-UA"/>
              </w:rPr>
              <w:t>имогам згідно із законодавством</w:t>
            </w:r>
            <w:r w:rsidR="000376D5">
              <w:rPr>
                <w:color w:val="333333"/>
                <w:sz w:val="24"/>
                <w:szCs w:val="24"/>
                <w:lang w:val="uk-UA"/>
              </w:rPr>
              <w:t xml:space="preserve">. (згідно </w:t>
            </w:r>
            <w:r w:rsidR="000376D5" w:rsidRPr="000376D5">
              <w:rPr>
                <w:b/>
                <w:color w:val="333333"/>
                <w:sz w:val="24"/>
                <w:szCs w:val="24"/>
                <w:lang w:val="uk-UA"/>
              </w:rPr>
              <w:t>д</w:t>
            </w:r>
            <w:r w:rsidR="000376D5" w:rsidRPr="000966F6">
              <w:rPr>
                <w:b/>
                <w:sz w:val="24"/>
                <w:szCs w:val="24"/>
                <w:lang w:val="uk-UA"/>
              </w:rPr>
              <w:t>одатк</w:t>
            </w:r>
            <w:r w:rsidR="000376D5">
              <w:rPr>
                <w:b/>
                <w:sz w:val="24"/>
                <w:szCs w:val="24"/>
                <w:lang w:val="uk-UA"/>
              </w:rPr>
              <w:t>ів</w:t>
            </w:r>
            <w:r w:rsidR="000376D5" w:rsidRPr="000966F6">
              <w:rPr>
                <w:b/>
                <w:sz w:val="24"/>
                <w:szCs w:val="24"/>
                <w:lang w:val="uk-UA"/>
              </w:rPr>
              <w:t xml:space="preserve"> 3, 4 </w:t>
            </w:r>
            <w:r w:rsidR="000376D5" w:rsidRPr="003A5A49">
              <w:rPr>
                <w:color w:val="333333"/>
                <w:sz w:val="24"/>
                <w:szCs w:val="24"/>
                <w:lang w:val="uk-UA"/>
              </w:rPr>
              <w:t>документації конкурсних торгів</w:t>
            </w:r>
            <w:r w:rsidR="000376D5">
              <w:rPr>
                <w:b/>
                <w:sz w:val="24"/>
                <w:szCs w:val="24"/>
                <w:lang w:val="uk-UA"/>
              </w:rPr>
              <w:t>)</w:t>
            </w:r>
            <w:r w:rsidR="000376D5" w:rsidRPr="000966F6">
              <w:rPr>
                <w:b/>
                <w:sz w:val="24"/>
                <w:szCs w:val="24"/>
                <w:lang w:val="uk-UA"/>
              </w:rPr>
              <w:t xml:space="preserve"> </w:t>
            </w:r>
          </w:p>
        </w:tc>
      </w:tr>
      <w:tr w:rsidR="00A8360A" w:rsidRPr="00C35E54" w:rsidTr="00BA66CD">
        <w:trPr>
          <w:trHeight w:val="1618"/>
          <w:jc w:val="center"/>
        </w:trPr>
        <w:tc>
          <w:tcPr>
            <w:tcW w:w="2758" w:type="dxa"/>
            <w:vAlign w:val="center"/>
          </w:tcPr>
          <w:p w:rsidR="00A8360A" w:rsidRPr="003A5A49" w:rsidRDefault="00A8360A" w:rsidP="00161FB9">
            <w:pPr>
              <w:ind w:right="-52"/>
              <w:rPr>
                <w:b/>
                <w:color w:val="333333"/>
                <w:sz w:val="24"/>
                <w:szCs w:val="24"/>
                <w:lang w:val="uk-UA"/>
              </w:rPr>
            </w:pPr>
            <w:r w:rsidRPr="003A5A49">
              <w:rPr>
                <w:b/>
                <w:color w:val="333333"/>
                <w:sz w:val="24"/>
                <w:szCs w:val="24"/>
                <w:lang w:val="uk-UA"/>
              </w:rPr>
              <w:t>7. Інформація про необхідні технічні, якісні та кількісні характеристики предмета закупівлі</w:t>
            </w:r>
          </w:p>
        </w:tc>
        <w:tc>
          <w:tcPr>
            <w:tcW w:w="6989" w:type="dxa"/>
            <w:vAlign w:val="center"/>
          </w:tcPr>
          <w:p w:rsidR="00A8360A" w:rsidRPr="003A5A49" w:rsidRDefault="00A8360A" w:rsidP="008C2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xml:space="preserve">Учасники процедури закупівлі повинні надати в складі пропозицій конкурсних торгів документи, які підтверджують відповідність пропозиції конкурсних торгів учасника технічним, якісним, кількісним та іншим вимогам до предмета закупівлі, встановленим замовником (згідно </w:t>
            </w:r>
            <w:r w:rsidR="008C239D" w:rsidRPr="003A5A49">
              <w:rPr>
                <w:b/>
                <w:color w:val="333333"/>
                <w:sz w:val="24"/>
                <w:szCs w:val="24"/>
                <w:lang w:val="uk-UA"/>
              </w:rPr>
              <w:t>д</w:t>
            </w:r>
            <w:r w:rsidRPr="003A5A49">
              <w:rPr>
                <w:b/>
                <w:color w:val="333333"/>
                <w:sz w:val="24"/>
                <w:szCs w:val="24"/>
                <w:lang w:val="uk-UA"/>
              </w:rPr>
              <w:t>одатку</w:t>
            </w:r>
            <w:r w:rsidR="008C239D" w:rsidRPr="003A5A49">
              <w:rPr>
                <w:b/>
                <w:color w:val="333333"/>
                <w:sz w:val="24"/>
                <w:szCs w:val="24"/>
                <w:lang w:val="uk-UA"/>
              </w:rPr>
              <w:t xml:space="preserve"> №</w:t>
            </w:r>
            <w:r w:rsidRPr="003A5A49">
              <w:rPr>
                <w:b/>
                <w:color w:val="333333"/>
                <w:sz w:val="24"/>
                <w:szCs w:val="24"/>
                <w:lang w:val="uk-UA"/>
              </w:rPr>
              <w:t xml:space="preserve"> </w:t>
            </w:r>
            <w:r w:rsidR="008C239D" w:rsidRPr="003A5A49">
              <w:rPr>
                <w:b/>
                <w:color w:val="333333"/>
                <w:sz w:val="24"/>
                <w:szCs w:val="24"/>
                <w:lang w:val="uk-UA"/>
              </w:rPr>
              <w:t>2</w:t>
            </w:r>
            <w:r w:rsidRPr="003A5A49">
              <w:rPr>
                <w:color w:val="333333"/>
                <w:sz w:val="24"/>
                <w:szCs w:val="24"/>
                <w:lang w:val="uk-UA"/>
              </w:rPr>
              <w:t xml:space="preserve"> документації конкурсних торгів)</w:t>
            </w:r>
          </w:p>
        </w:tc>
      </w:tr>
      <w:tr w:rsidR="00FC6843" w:rsidRPr="003A5A49" w:rsidTr="00693B4F">
        <w:trPr>
          <w:trHeight w:val="1618"/>
          <w:jc w:val="center"/>
        </w:trPr>
        <w:tc>
          <w:tcPr>
            <w:tcW w:w="2758" w:type="dxa"/>
          </w:tcPr>
          <w:p w:rsidR="00FC6843" w:rsidRPr="003A5A49" w:rsidRDefault="00FC6843" w:rsidP="00FC6843">
            <w:pPr>
              <w:widowControl w:val="0"/>
              <w:autoSpaceDE w:val="0"/>
              <w:autoSpaceDN w:val="0"/>
              <w:adjustRightInd w:val="0"/>
              <w:jc w:val="both"/>
              <w:rPr>
                <w:b/>
                <w:sz w:val="24"/>
                <w:szCs w:val="24"/>
                <w:lang w:val="uk-UA"/>
              </w:rPr>
            </w:pPr>
            <w:r w:rsidRPr="003A5A49">
              <w:rPr>
                <w:b/>
                <w:bCs/>
                <w:color w:val="000000"/>
                <w:sz w:val="24"/>
                <w:szCs w:val="24"/>
                <w:lang w:val="uk-UA"/>
              </w:rPr>
              <w:t>8. Опис окремої частини (частин) предмета закупівлі (лота), щодо якої можуть бути подані пропозиції конкурсних торгів</w:t>
            </w:r>
          </w:p>
        </w:tc>
        <w:tc>
          <w:tcPr>
            <w:tcW w:w="6989" w:type="dxa"/>
            <w:vAlign w:val="center"/>
          </w:tcPr>
          <w:p w:rsidR="00FC6843" w:rsidRPr="003A5A49" w:rsidRDefault="00FC6843" w:rsidP="008C239D">
            <w:pPr>
              <w:widowControl w:val="0"/>
              <w:autoSpaceDE w:val="0"/>
              <w:autoSpaceDN w:val="0"/>
              <w:adjustRightInd w:val="0"/>
              <w:jc w:val="both"/>
              <w:rPr>
                <w:sz w:val="24"/>
                <w:szCs w:val="24"/>
                <w:lang w:val="uk-UA"/>
              </w:rPr>
            </w:pPr>
            <w:r w:rsidRPr="003A5A49">
              <w:rPr>
                <w:sz w:val="24"/>
                <w:szCs w:val="24"/>
                <w:lang w:val="uk-UA"/>
              </w:rPr>
              <w:t xml:space="preserve">Згідно </w:t>
            </w:r>
            <w:r w:rsidR="008C239D" w:rsidRPr="003A5A49">
              <w:rPr>
                <w:b/>
                <w:color w:val="333333"/>
                <w:sz w:val="24"/>
                <w:szCs w:val="24"/>
                <w:lang w:val="uk-UA"/>
              </w:rPr>
              <w:t>додатку № 2</w:t>
            </w:r>
            <w:r w:rsidRPr="003A5A49">
              <w:rPr>
                <w:sz w:val="24"/>
                <w:szCs w:val="24"/>
                <w:lang w:val="uk-UA"/>
              </w:rPr>
              <w:t xml:space="preserve"> до цієї документації</w:t>
            </w:r>
          </w:p>
        </w:tc>
      </w:tr>
      <w:tr w:rsidR="00A8360A" w:rsidRPr="003A5A49" w:rsidTr="00BA66CD">
        <w:trPr>
          <w:trHeight w:val="1831"/>
          <w:jc w:val="center"/>
        </w:trPr>
        <w:tc>
          <w:tcPr>
            <w:tcW w:w="2758" w:type="dxa"/>
            <w:vAlign w:val="center"/>
          </w:tcPr>
          <w:p w:rsidR="00A8360A" w:rsidRPr="003A5A49" w:rsidRDefault="00FC6843" w:rsidP="00161FB9">
            <w:pPr>
              <w:ind w:right="-52"/>
              <w:rPr>
                <w:b/>
                <w:color w:val="333333"/>
                <w:sz w:val="24"/>
                <w:szCs w:val="24"/>
                <w:lang w:val="uk-UA"/>
              </w:rPr>
            </w:pPr>
            <w:r w:rsidRPr="003A5A49">
              <w:rPr>
                <w:b/>
                <w:color w:val="333333"/>
                <w:sz w:val="24"/>
                <w:szCs w:val="24"/>
                <w:lang w:val="uk-UA"/>
              </w:rPr>
              <w:t>9</w:t>
            </w:r>
            <w:r w:rsidR="00A8360A" w:rsidRPr="003A5A49">
              <w:rPr>
                <w:b/>
                <w:color w:val="333333"/>
                <w:sz w:val="24"/>
                <w:szCs w:val="24"/>
                <w:lang w:val="uk-UA"/>
              </w:rPr>
              <w:t>. Внесення змін або відкликання пропозиції конкурсних торгів учасником</w:t>
            </w:r>
          </w:p>
        </w:tc>
        <w:tc>
          <w:tcPr>
            <w:tcW w:w="6989" w:type="dxa"/>
            <w:vAlign w:val="center"/>
          </w:tcPr>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Учасник має право внести зміни або відкликати свою пропозицію конкурсних торгів до закінчення строку її подання без втрати свого забезпечення пропозиції конкурсних торгів. Такі зміни чи заява про відкликання пропозиції конкурсних торгів враховуються у разі, коли вони отримані замовником до закінчення строку подання пропозицій конкурсних торгів</w:t>
            </w:r>
          </w:p>
        </w:tc>
      </w:tr>
      <w:tr w:rsidR="00A8360A" w:rsidRPr="003A5A49" w:rsidTr="00FC6843">
        <w:trPr>
          <w:trHeight w:val="334"/>
          <w:jc w:val="center"/>
        </w:trPr>
        <w:tc>
          <w:tcPr>
            <w:tcW w:w="9747" w:type="dxa"/>
            <w:gridSpan w:val="2"/>
            <w:vAlign w:val="center"/>
          </w:tcPr>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
              <w:jc w:val="center"/>
              <w:rPr>
                <w:color w:val="333333"/>
                <w:sz w:val="24"/>
                <w:szCs w:val="24"/>
                <w:lang w:val="uk-UA"/>
              </w:rPr>
            </w:pPr>
            <w:r w:rsidRPr="003A5A49">
              <w:rPr>
                <w:b/>
                <w:color w:val="333333"/>
                <w:sz w:val="24"/>
                <w:szCs w:val="24"/>
                <w:lang w:val="en-US"/>
              </w:rPr>
              <w:t>IV</w:t>
            </w:r>
            <w:r w:rsidRPr="003A5A49">
              <w:rPr>
                <w:b/>
                <w:color w:val="333333"/>
                <w:sz w:val="24"/>
                <w:szCs w:val="24"/>
                <w:lang w:val="uk-UA"/>
              </w:rPr>
              <w:t>. Подання та розкриття пропозицій конкурсних торгів</w:t>
            </w:r>
          </w:p>
        </w:tc>
      </w:tr>
      <w:tr w:rsidR="00A8360A" w:rsidRPr="003A5A49" w:rsidTr="00BA66CD">
        <w:trPr>
          <w:jc w:val="center"/>
        </w:trPr>
        <w:tc>
          <w:tcPr>
            <w:tcW w:w="2758" w:type="dxa"/>
          </w:tcPr>
          <w:p w:rsidR="00A8360A" w:rsidRPr="003A5A49" w:rsidRDefault="00A8360A" w:rsidP="00161FB9">
            <w:pPr>
              <w:rPr>
                <w:b/>
                <w:color w:val="333333"/>
                <w:sz w:val="24"/>
                <w:szCs w:val="24"/>
                <w:lang w:val="uk-UA"/>
              </w:rPr>
            </w:pPr>
            <w:r w:rsidRPr="003A5A49">
              <w:rPr>
                <w:b/>
                <w:bCs/>
                <w:color w:val="333333"/>
                <w:sz w:val="24"/>
                <w:szCs w:val="24"/>
                <w:lang w:val="uk-UA"/>
              </w:rPr>
              <w:t>1. Спосіб, місце та кінцевий строк подання пропозицій конкурсних торгів:</w:t>
            </w:r>
            <w:r w:rsidRPr="003A5A49">
              <w:rPr>
                <w:color w:val="333333"/>
                <w:sz w:val="24"/>
                <w:szCs w:val="24"/>
                <w:lang w:val="uk-UA"/>
              </w:rPr>
              <w:t xml:space="preserve">  </w:t>
            </w:r>
          </w:p>
        </w:tc>
        <w:tc>
          <w:tcPr>
            <w:tcW w:w="6989" w:type="dxa"/>
          </w:tcPr>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
              <w:rPr>
                <w:color w:val="333333"/>
                <w:sz w:val="24"/>
                <w:szCs w:val="24"/>
                <w:lang w:val="uk-UA"/>
              </w:rPr>
            </w:pPr>
          </w:p>
        </w:tc>
      </w:tr>
      <w:tr w:rsidR="00A8360A" w:rsidRPr="003A5A49" w:rsidTr="00BA66CD">
        <w:trPr>
          <w:jc w:val="center"/>
        </w:trPr>
        <w:tc>
          <w:tcPr>
            <w:tcW w:w="2758" w:type="dxa"/>
            <w:vAlign w:val="center"/>
          </w:tcPr>
          <w:p w:rsidR="00A8360A" w:rsidRPr="003A5A49" w:rsidRDefault="00A8360A" w:rsidP="00FC6843">
            <w:pPr>
              <w:pStyle w:val="a9"/>
              <w:numPr>
                <w:ilvl w:val="0"/>
                <w:numId w:val="3"/>
              </w:numPr>
              <w:rPr>
                <w:bCs/>
                <w:color w:val="333333"/>
                <w:sz w:val="24"/>
                <w:szCs w:val="24"/>
                <w:lang w:val="uk-UA"/>
              </w:rPr>
            </w:pPr>
            <w:r w:rsidRPr="003A5A49">
              <w:rPr>
                <w:color w:val="333333"/>
                <w:sz w:val="24"/>
                <w:szCs w:val="24"/>
                <w:lang w:val="uk-UA"/>
              </w:rPr>
              <w:t>спосіб подання пропозицій конкурсних торгів </w:t>
            </w:r>
          </w:p>
        </w:tc>
        <w:tc>
          <w:tcPr>
            <w:tcW w:w="6989" w:type="dxa"/>
            <w:vAlign w:val="center"/>
          </w:tcPr>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
              <w:jc w:val="both"/>
              <w:rPr>
                <w:color w:val="333333"/>
                <w:sz w:val="24"/>
                <w:szCs w:val="24"/>
                <w:lang w:val="uk-UA"/>
              </w:rPr>
            </w:pPr>
            <w:r w:rsidRPr="003A5A49">
              <w:rPr>
                <w:b/>
                <w:color w:val="333333"/>
                <w:sz w:val="24"/>
                <w:szCs w:val="24"/>
                <w:lang w:val="uk-UA"/>
              </w:rPr>
              <w:t>Особисто</w:t>
            </w:r>
            <w:r w:rsidRPr="003A5A49">
              <w:rPr>
                <w:color w:val="333333"/>
                <w:sz w:val="24"/>
                <w:szCs w:val="24"/>
                <w:lang w:val="uk-UA"/>
              </w:rPr>
              <w:t xml:space="preserve"> або </w:t>
            </w:r>
            <w:r w:rsidRPr="003A5A49">
              <w:rPr>
                <w:b/>
                <w:color w:val="333333"/>
                <w:sz w:val="24"/>
                <w:szCs w:val="24"/>
                <w:lang w:val="uk-UA"/>
              </w:rPr>
              <w:t>поштою</w:t>
            </w:r>
          </w:p>
          <w:p w:rsidR="00A8360A" w:rsidRPr="003A5A49" w:rsidRDefault="00A8360A"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Спосіб доставки пропозиції Учасник обирає самостійно та забезпечує її своєчасне отримання Замовником.)</w:t>
            </w:r>
          </w:p>
        </w:tc>
      </w:tr>
      <w:tr w:rsidR="00A8360A" w:rsidRPr="003A5A49" w:rsidTr="00BA66CD">
        <w:trPr>
          <w:jc w:val="center"/>
        </w:trPr>
        <w:tc>
          <w:tcPr>
            <w:tcW w:w="2758" w:type="dxa"/>
          </w:tcPr>
          <w:p w:rsidR="00A8360A" w:rsidRPr="003A5A49" w:rsidRDefault="00A8360A" w:rsidP="00FC6843">
            <w:pPr>
              <w:pStyle w:val="a9"/>
              <w:numPr>
                <w:ilvl w:val="0"/>
                <w:numId w:val="3"/>
              </w:numPr>
              <w:rPr>
                <w:color w:val="333333"/>
                <w:sz w:val="24"/>
                <w:szCs w:val="24"/>
                <w:lang w:val="uk-UA"/>
              </w:rPr>
            </w:pPr>
            <w:r w:rsidRPr="003A5A49">
              <w:rPr>
                <w:color w:val="333333"/>
                <w:sz w:val="24"/>
                <w:szCs w:val="24"/>
                <w:lang w:val="uk-UA"/>
              </w:rPr>
              <w:t xml:space="preserve"> місце подання пропозицій конкурсних торгів</w:t>
            </w:r>
          </w:p>
        </w:tc>
        <w:tc>
          <w:tcPr>
            <w:tcW w:w="6989" w:type="dxa"/>
            <w:vAlign w:val="center"/>
          </w:tcPr>
          <w:p w:rsidR="00A8360A" w:rsidRPr="003A5A49" w:rsidRDefault="00A80222"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
              <w:jc w:val="both"/>
              <w:rPr>
                <w:b/>
                <w:color w:val="333333"/>
                <w:sz w:val="24"/>
                <w:szCs w:val="24"/>
                <w:lang w:val="uk-UA"/>
              </w:rPr>
            </w:pPr>
            <w:r w:rsidRPr="003A5A49">
              <w:rPr>
                <w:sz w:val="24"/>
                <w:szCs w:val="24"/>
                <w:lang w:val="uk-UA"/>
              </w:rPr>
              <w:t xml:space="preserve">84313, Донецька область, м. Краматорськ, вул. </w:t>
            </w:r>
            <w:proofErr w:type="spellStart"/>
            <w:r w:rsidRPr="003A5A49">
              <w:rPr>
                <w:sz w:val="24"/>
                <w:szCs w:val="24"/>
                <w:lang w:val="uk-UA"/>
              </w:rPr>
              <w:t>Шкадінова</w:t>
            </w:r>
            <w:proofErr w:type="spellEnd"/>
            <w:r w:rsidRPr="003A5A49">
              <w:rPr>
                <w:sz w:val="24"/>
                <w:szCs w:val="24"/>
                <w:lang w:val="uk-UA"/>
              </w:rPr>
              <w:t>, 72, корпус 1, кімната 1130</w:t>
            </w:r>
          </w:p>
        </w:tc>
      </w:tr>
      <w:tr w:rsidR="00A8360A" w:rsidRPr="003A5A49" w:rsidTr="00CF7682">
        <w:trPr>
          <w:trHeight w:val="2069"/>
          <w:jc w:val="center"/>
        </w:trPr>
        <w:tc>
          <w:tcPr>
            <w:tcW w:w="2758" w:type="dxa"/>
            <w:vAlign w:val="center"/>
          </w:tcPr>
          <w:p w:rsidR="00A8360A" w:rsidRPr="003A5A49" w:rsidRDefault="00A8360A" w:rsidP="00FC6843">
            <w:pPr>
              <w:pStyle w:val="a9"/>
              <w:numPr>
                <w:ilvl w:val="0"/>
                <w:numId w:val="3"/>
              </w:numPr>
              <w:rPr>
                <w:color w:val="333333"/>
                <w:sz w:val="24"/>
                <w:szCs w:val="24"/>
                <w:lang w:val="uk-UA"/>
              </w:rPr>
            </w:pPr>
            <w:r w:rsidRPr="003A5A49">
              <w:rPr>
                <w:color w:val="333333"/>
                <w:sz w:val="24"/>
                <w:szCs w:val="24"/>
                <w:lang w:val="uk-UA"/>
              </w:rPr>
              <w:t>кінцевий строк подання пропозицій конкурсних торгів (дата, час) </w:t>
            </w:r>
          </w:p>
        </w:tc>
        <w:tc>
          <w:tcPr>
            <w:tcW w:w="6989" w:type="dxa"/>
            <w:vAlign w:val="center"/>
          </w:tcPr>
          <w:p w:rsidR="00A8360A" w:rsidRPr="003A5A49" w:rsidRDefault="00A8360A" w:rsidP="00161FB9">
            <w:pPr>
              <w:rPr>
                <w:b/>
                <w:color w:val="FF0000"/>
                <w:sz w:val="8"/>
                <w:szCs w:val="8"/>
                <w:lang w:val="uk-UA"/>
              </w:rPr>
            </w:pPr>
          </w:p>
          <w:p w:rsidR="00A8360A" w:rsidRPr="003A5A49" w:rsidRDefault="00A8360A" w:rsidP="008C239D">
            <w:pPr>
              <w:rPr>
                <w:color w:val="333333"/>
                <w:sz w:val="24"/>
                <w:szCs w:val="24"/>
              </w:rPr>
            </w:pPr>
            <w:r w:rsidRPr="003A5A49">
              <w:rPr>
                <w:b/>
                <w:color w:val="333333"/>
                <w:sz w:val="24"/>
                <w:szCs w:val="24"/>
                <w:lang w:val="uk-UA"/>
              </w:rPr>
              <w:t>Дата:</w:t>
            </w:r>
            <w:r w:rsidRPr="003A5A49">
              <w:rPr>
                <w:b/>
                <w:color w:val="333333"/>
                <w:sz w:val="24"/>
                <w:szCs w:val="24"/>
              </w:rPr>
              <w:t xml:space="preserve"> </w:t>
            </w:r>
            <w:r w:rsidR="00E06293" w:rsidRPr="00E06293">
              <w:rPr>
                <w:b/>
                <w:color w:val="333333"/>
                <w:sz w:val="24"/>
                <w:szCs w:val="24"/>
                <w:lang w:val="uk-UA"/>
              </w:rPr>
              <w:t>04.08</w:t>
            </w:r>
            <w:r w:rsidRPr="00E06293">
              <w:rPr>
                <w:b/>
                <w:color w:val="333333"/>
                <w:sz w:val="24"/>
                <w:szCs w:val="24"/>
                <w:lang w:val="uk-UA"/>
              </w:rPr>
              <w:t xml:space="preserve">. </w:t>
            </w:r>
            <w:r w:rsidRPr="00E06293">
              <w:rPr>
                <w:b/>
                <w:color w:val="333333"/>
                <w:sz w:val="24"/>
                <w:szCs w:val="24"/>
              </w:rPr>
              <w:t>2011р</w:t>
            </w:r>
            <w:r w:rsidRPr="003A5A49">
              <w:rPr>
                <w:b/>
                <w:color w:val="333333"/>
                <w:sz w:val="24"/>
                <w:szCs w:val="24"/>
              </w:rPr>
              <w:t>.</w:t>
            </w:r>
            <w:r w:rsidR="008C239D" w:rsidRPr="003A5A49">
              <w:rPr>
                <w:b/>
                <w:color w:val="333333"/>
                <w:sz w:val="24"/>
                <w:szCs w:val="24"/>
                <w:lang w:val="uk-UA"/>
              </w:rPr>
              <w:t xml:space="preserve">  ч</w:t>
            </w:r>
            <w:r w:rsidRPr="003A5A49">
              <w:rPr>
                <w:b/>
                <w:color w:val="333333"/>
                <w:sz w:val="24"/>
                <w:szCs w:val="24"/>
                <w:lang w:val="uk-UA"/>
              </w:rPr>
              <w:t xml:space="preserve">ас: </w:t>
            </w:r>
            <w:r w:rsidRPr="003A5A49">
              <w:rPr>
                <w:b/>
                <w:color w:val="333333"/>
                <w:sz w:val="24"/>
                <w:szCs w:val="24"/>
              </w:rPr>
              <w:t xml:space="preserve"> до </w:t>
            </w:r>
            <w:r w:rsidRPr="003A5A49">
              <w:rPr>
                <w:b/>
                <w:color w:val="333333"/>
                <w:sz w:val="24"/>
                <w:szCs w:val="24"/>
                <w:lang w:val="uk-UA"/>
              </w:rPr>
              <w:t>11</w:t>
            </w:r>
            <w:r w:rsidRPr="003A5A49">
              <w:rPr>
                <w:b/>
                <w:color w:val="333333"/>
                <w:sz w:val="24"/>
                <w:szCs w:val="24"/>
              </w:rPr>
              <w:t xml:space="preserve"> год </w:t>
            </w:r>
            <w:r w:rsidRPr="003A5A49">
              <w:rPr>
                <w:b/>
                <w:color w:val="333333"/>
                <w:sz w:val="24"/>
                <w:szCs w:val="24"/>
                <w:lang w:val="uk-UA"/>
              </w:rPr>
              <w:t>00</w:t>
            </w:r>
            <w:r w:rsidRPr="003A5A49">
              <w:rPr>
                <w:b/>
                <w:color w:val="333333"/>
                <w:sz w:val="24"/>
                <w:szCs w:val="24"/>
              </w:rPr>
              <w:t xml:space="preserve"> </w:t>
            </w:r>
            <w:proofErr w:type="spellStart"/>
            <w:r w:rsidRPr="003A5A49">
              <w:rPr>
                <w:b/>
                <w:color w:val="333333"/>
                <w:sz w:val="24"/>
                <w:szCs w:val="24"/>
              </w:rPr>
              <w:t>хв</w:t>
            </w:r>
            <w:proofErr w:type="spellEnd"/>
            <w:r w:rsidRPr="003A5A49">
              <w:rPr>
                <w:b/>
                <w:color w:val="333333"/>
                <w:sz w:val="24"/>
                <w:szCs w:val="24"/>
              </w:rPr>
              <w:t>.</w:t>
            </w:r>
          </w:p>
          <w:p w:rsidR="00A8360A" w:rsidRPr="003A5A49" w:rsidRDefault="00A8360A"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Пропозиції конкурсних торгів, отримані замовником після закінчення строку їх подання, не розкриваються і повертаються учасникам, що їх подали.</w:t>
            </w:r>
          </w:p>
          <w:p w:rsidR="00A8360A" w:rsidRPr="003A5A49" w:rsidRDefault="00A8360A"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xml:space="preserve">На запит учасника замовник протягом </w:t>
            </w:r>
            <w:r w:rsidRPr="003A5A49">
              <w:rPr>
                <w:b/>
                <w:i/>
                <w:color w:val="000000"/>
                <w:sz w:val="24"/>
                <w:szCs w:val="24"/>
                <w:lang w:val="uk-UA"/>
              </w:rPr>
              <w:t>одного</w:t>
            </w:r>
            <w:r w:rsidRPr="003A5A49">
              <w:rPr>
                <w:b/>
                <w:color w:val="333333"/>
                <w:sz w:val="24"/>
                <w:szCs w:val="24"/>
                <w:lang w:val="uk-UA"/>
              </w:rPr>
              <w:t xml:space="preserve"> </w:t>
            </w:r>
            <w:r w:rsidRPr="003A5A49">
              <w:rPr>
                <w:color w:val="333333"/>
                <w:sz w:val="24"/>
                <w:szCs w:val="24"/>
                <w:lang w:val="uk-UA"/>
              </w:rPr>
              <w:t>робочого дня з дня надходження запиту підтверджує надходження пропозиції конкурсних торгів із зазначенням дати та часу</w:t>
            </w:r>
          </w:p>
        </w:tc>
      </w:tr>
      <w:tr w:rsidR="008C239D" w:rsidRPr="003A5A49" w:rsidTr="00734223">
        <w:trPr>
          <w:jc w:val="center"/>
        </w:trPr>
        <w:tc>
          <w:tcPr>
            <w:tcW w:w="2758" w:type="dxa"/>
          </w:tcPr>
          <w:p w:rsidR="00F65928" w:rsidRPr="003A5A49" w:rsidRDefault="008C239D" w:rsidP="00CF7682">
            <w:pPr>
              <w:rPr>
                <w:color w:val="333333"/>
                <w:sz w:val="24"/>
                <w:szCs w:val="24"/>
                <w:lang w:val="uk-UA"/>
              </w:rPr>
            </w:pPr>
            <w:r w:rsidRPr="003A5A49">
              <w:rPr>
                <w:b/>
                <w:bCs/>
                <w:color w:val="333333"/>
                <w:sz w:val="24"/>
                <w:szCs w:val="24"/>
                <w:lang w:val="uk-UA"/>
              </w:rPr>
              <w:t>2. Місце, дата та час розкриття пропозицій конкурсних торгів</w:t>
            </w:r>
          </w:p>
        </w:tc>
        <w:tc>
          <w:tcPr>
            <w:tcW w:w="6989" w:type="dxa"/>
            <w:vMerge w:val="restart"/>
            <w:vAlign w:val="center"/>
          </w:tcPr>
          <w:p w:rsidR="008C239D" w:rsidRPr="003A5A49" w:rsidRDefault="008C239D"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sz w:val="24"/>
                <w:szCs w:val="24"/>
                <w:lang w:val="uk-UA"/>
              </w:rPr>
              <w:t xml:space="preserve">84313, Донецька область, м. Краматорськ, вул. </w:t>
            </w:r>
            <w:proofErr w:type="spellStart"/>
            <w:r w:rsidRPr="003A5A49">
              <w:rPr>
                <w:sz w:val="24"/>
                <w:szCs w:val="24"/>
                <w:lang w:val="uk-UA"/>
              </w:rPr>
              <w:t>Шкадінова</w:t>
            </w:r>
            <w:proofErr w:type="spellEnd"/>
            <w:r w:rsidRPr="003A5A49">
              <w:rPr>
                <w:sz w:val="24"/>
                <w:szCs w:val="24"/>
                <w:lang w:val="uk-UA"/>
              </w:rPr>
              <w:t>, 72, корпус 1, кімната 1130</w:t>
            </w:r>
          </w:p>
        </w:tc>
      </w:tr>
      <w:tr w:rsidR="008C239D" w:rsidRPr="003A5A49" w:rsidTr="00BA66CD">
        <w:trPr>
          <w:jc w:val="center"/>
        </w:trPr>
        <w:tc>
          <w:tcPr>
            <w:tcW w:w="2758" w:type="dxa"/>
          </w:tcPr>
          <w:p w:rsidR="008C239D" w:rsidRPr="003A5A49" w:rsidRDefault="008C239D" w:rsidP="008F08DF">
            <w:pPr>
              <w:pStyle w:val="a9"/>
              <w:numPr>
                <w:ilvl w:val="0"/>
                <w:numId w:val="3"/>
              </w:numPr>
              <w:rPr>
                <w:bCs/>
                <w:color w:val="333333"/>
                <w:sz w:val="24"/>
                <w:szCs w:val="24"/>
                <w:lang w:val="uk-UA"/>
              </w:rPr>
            </w:pPr>
            <w:r w:rsidRPr="003A5A49">
              <w:rPr>
                <w:color w:val="333333"/>
                <w:sz w:val="24"/>
                <w:szCs w:val="24"/>
                <w:lang w:val="uk-UA"/>
              </w:rPr>
              <w:t>місце розкриття пропозицій конкурсних торгів </w:t>
            </w:r>
          </w:p>
        </w:tc>
        <w:tc>
          <w:tcPr>
            <w:tcW w:w="6989" w:type="dxa"/>
            <w:vMerge/>
            <w:vAlign w:val="center"/>
          </w:tcPr>
          <w:p w:rsidR="008C239D" w:rsidRPr="003A5A49" w:rsidRDefault="008C239D"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
              <w:rPr>
                <w:b/>
                <w:color w:val="333333"/>
                <w:sz w:val="24"/>
                <w:szCs w:val="24"/>
                <w:lang w:val="uk-UA"/>
              </w:rPr>
            </w:pPr>
          </w:p>
        </w:tc>
      </w:tr>
      <w:tr w:rsidR="00A8360A" w:rsidRPr="003A5A49" w:rsidTr="00BA66CD">
        <w:trPr>
          <w:jc w:val="center"/>
        </w:trPr>
        <w:tc>
          <w:tcPr>
            <w:tcW w:w="2758" w:type="dxa"/>
            <w:vAlign w:val="center"/>
          </w:tcPr>
          <w:p w:rsidR="00A8360A" w:rsidRPr="003A5A49" w:rsidRDefault="00A8360A" w:rsidP="008F08DF">
            <w:pPr>
              <w:pStyle w:val="a9"/>
              <w:numPr>
                <w:ilvl w:val="0"/>
                <w:numId w:val="3"/>
              </w:numPr>
              <w:rPr>
                <w:color w:val="333333"/>
                <w:sz w:val="24"/>
                <w:szCs w:val="24"/>
                <w:lang w:val="uk-UA"/>
              </w:rPr>
            </w:pPr>
            <w:r w:rsidRPr="003A5A49">
              <w:rPr>
                <w:color w:val="333333"/>
                <w:sz w:val="24"/>
                <w:szCs w:val="24"/>
                <w:lang w:val="uk-UA"/>
              </w:rPr>
              <w:lastRenderedPageBreak/>
              <w:t>дата та час розкриття пропозицій конкурсних торгів </w:t>
            </w:r>
          </w:p>
        </w:tc>
        <w:tc>
          <w:tcPr>
            <w:tcW w:w="6989" w:type="dxa"/>
            <w:vAlign w:val="center"/>
          </w:tcPr>
          <w:p w:rsidR="00A8360A" w:rsidRPr="003A5A49" w:rsidRDefault="00A8360A" w:rsidP="00161FB9">
            <w:pPr>
              <w:ind w:right="72"/>
              <w:jc w:val="both"/>
              <w:rPr>
                <w:color w:val="333333"/>
                <w:sz w:val="24"/>
                <w:szCs w:val="24"/>
              </w:rPr>
            </w:pPr>
            <w:r w:rsidRPr="00311B6C">
              <w:rPr>
                <w:b/>
                <w:color w:val="333333"/>
                <w:sz w:val="24"/>
                <w:szCs w:val="24"/>
              </w:rPr>
              <w:t>Дата</w:t>
            </w:r>
            <w:r w:rsidRPr="00311B6C">
              <w:rPr>
                <w:b/>
                <w:color w:val="333333"/>
                <w:sz w:val="24"/>
                <w:szCs w:val="24"/>
                <w:lang w:val="uk-UA"/>
              </w:rPr>
              <w:t>:</w:t>
            </w:r>
            <w:r w:rsidRPr="00311B6C">
              <w:rPr>
                <w:b/>
                <w:color w:val="333333"/>
                <w:sz w:val="24"/>
                <w:szCs w:val="24"/>
              </w:rPr>
              <w:t xml:space="preserve"> </w:t>
            </w:r>
            <w:r w:rsidR="00311B6C" w:rsidRPr="00311B6C">
              <w:rPr>
                <w:b/>
                <w:color w:val="333333"/>
                <w:sz w:val="24"/>
                <w:szCs w:val="24"/>
                <w:lang w:val="uk-UA"/>
              </w:rPr>
              <w:t>04.08</w:t>
            </w:r>
            <w:r w:rsidRPr="00311B6C">
              <w:rPr>
                <w:b/>
                <w:color w:val="333333"/>
                <w:sz w:val="24"/>
                <w:szCs w:val="24"/>
                <w:lang w:val="uk-UA"/>
              </w:rPr>
              <w:t>.</w:t>
            </w:r>
            <w:r w:rsidRPr="00311B6C">
              <w:rPr>
                <w:b/>
                <w:color w:val="333333"/>
                <w:sz w:val="24"/>
                <w:szCs w:val="24"/>
              </w:rPr>
              <w:t xml:space="preserve"> 2011р.</w:t>
            </w:r>
            <w:r w:rsidR="008C239D" w:rsidRPr="003A5A49">
              <w:rPr>
                <w:b/>
                <w:color w:val="333333"/>
                <w:sz w:val="24"/>
                <w:szCs w:val="24"/>
                <w:lang w:val="uk-UA"/>
              </w:rPr>
              <w:t xml:space="preserve"> ч</w:t>
            </w:r>
            <w:r w:rsidRPr="003A5A49">
              <w:rPr>
                <w:b/>
                <w:color w:val="333333"/>
                <w:sz w:val="24"/>
                <w:szCs w:val="24"/>
              </w:rPr>
              <w:t>ас</w:t>
            </w:r>
            <w:r w:rsidRPr="003A5A49">
              <w:rPr>
                <w:b/>
                <w:color w:val="333333"/>
                <w:sz w:val="24"/>
                <w:szCs w:val="24"/>
                <w:lang w:val="uk-UA"/>
              </w:rPr>
              <w:t>:</w:t>
            </w:r>
            <w:r w:rsidRPr="003A5A49">
              <w:rPr>
                <w:color w:val="333333"/>
                <w:sz w:val="24"/>
                <w:szCs w:val="24"/>
              </w:rPr>
              <w:t xml:space="preserve"> </w:t>
            </w:r>
            <w:r w:rsidRPr="003A5A49">
              <w:rPr>
                <w:color w:val="333333"/>
                <w:sz w:val="24"/>
                <w:szCs w:val="24"/>
                <w:lang w:val="uk-UA"/>
              </w:rPr>
              <w:t xml:space="preserve">о </w:t>
            </w:r>
            <w:r w:rsidRPr="003A5A49">
              <w:rPr>
                <w:b/>
                <w:color w:val="333333"/>
                <w:sz w:val="24"/>
                <w:szCs w:val="24"/>
              </w:rPr>
              <w:t xml:space="preserve"> </w:t>
            </w:r>
            <w:r w:rsidRPr="003A5A49">
              <w:rPr>
                <w:b/>
                <w:color w:val="333333"/>
                <w:sz w:val="24"/>
                <w:szCs w:val="24"/>
                <w:lang w:val="uk-UA"/>
              </w:rPr>
              <w:t>14</w:t>
            </w:r>
            <w:r w:rsidRPr="003A5A49">
              <w:rPr>
                <w:b/>
                <w:color w:val="333333"/>
                <w:sz w:val="24"/>
                <w:szCs w:val="24"/>
              </w:rPr>
              <w:t xml:space="preserve"> год. </w:t>
            </w:r>
            <w:r w:rsidR="00311B6C">
              <w:rPr>
                <w:b/>
                <w:color w:val="333333"/>
                <w:sz w:val="24"/>
                <w:szCs w:val="24"/>
                <w:lang w:val="uk-UA"/>
              </w:rPr>
              <w:t>0</w:t>
            </w:r>
            <w:r w:rsidRPr="003A5A49">
              <w:rPr>
                <w:b/>
                <w:color w:val="333333"/>
                <w:sz w:val="24"/>
                <w:szCs w:val="24"/>
                <w:lang w:val="uk-UA"/>
              </w:rPr>
              <w:t>0</w:t>
            </w:r>
            <w:r w:rsidRPr="003A5A49">
              <w:rPr>
                <w:b/>
                <w:color w:val="333333"/>
                <w:sz w:val="24"/>
                <w:szCs w:val="24"/>
              </w:rPr>
              <w:t xml:space="preserve"> </w:t>
            </w:r>
            <w:proofErr w:type="spellStart"/>
            <w:r w:rsidRPr="003A5A49">
              <w:rPr>
                <w:b/>
                <w:color w:val="333333"/>
                <w:sz w:val="24"/>
                <w:szCs w:val="24"/>
              </w:rPr>
              <w:t>хв</w:t>
            </w:r>
            <w:proofErr w:type="spellEnd"/>
            <w:r w:rsidRPr="003A5A49">
              <w:rPr>
                <w:color w:val="333333"/>
                <w:sz w:val="24"/>
                <w:szCs w:val="24"/>
              </w:rPr>
              <w:t>.</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firstLine="72"/>
              <w:jc w:val="both"/>
              <w:rPr>
                <w:color w:val="333333"/>
                <w:sz w:val="8"/>
                <w:szCs w:val="8"/>
              </w:rPr>
            </w:pPr>
          </w:p>
          <w:p w:rsidR="00A8360A" w:rsidRPr="003A5A49" w:rsidRDefault="00A8360A"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До участі у процедурі розкриття пропозицій конкурсних торгів замовником допускаються всі учасники або їх уповноважені представники. Відсутність учасника або його уповноваженого представника під час процедури розкриття пропозицій конкурсних торгів не є підставою для відмови в розкритті чи розгляді або для відхилення його пропозиції конкурсних торгів.</w:t>
            </w:r>
          </w:p>
          <w:p w:rsidR="00A8360A" w:rsidRPr="003A5A49" w:rsidRDefault="00A8360A"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008000"/>
                <w:sz w:val="24"/>
                <w:szCs w:val="24"/>
                <w:lang w:val="uk-UA"/>
              </w:rPr>
            </w:pPr>
            <w:r w:rsidRPr="003A5A49">
              <w:rPr>
                <w:color w:val="333333"/>
                <w:sz w:val="24"/>
                <w:szCs w:val="24"/>
                <w:lang w:val="uk-UA"/>
              </w:rPr>
              <w:t xml:space="preserve">Повноваження представника учасника підтверджується випискою з протоколу засновників, наказом про призначення, довіреністю, дорученням або іншим документом, що підтверджує повноваження посадової особи учасника на участь у процедурі розкриття пропозицій конкурсних торгів. </w:t>
            </w:r>
          </w:p>
          <w:p w:rsidR="00A8360A" w:rsidRPr="003A5A49" w:rsidRDefault="00A8360A"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Для підтвердження особи такий представник повинен надати паспорт або інший документ, що посвідчує особу уповноваженого представника учасника.</w:t>
            </w:r>
          </w:p>
          <w:p w:rsidR="00A8360A" w:rsidRPr="003A5A49" w:rsidRDefault="00A8360A"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Під час розкриття пропозицій конкурсних торгів перевіряється наявність чи відсутність усіх необхідних документів, передбачених документацією конкурсних торгів, а також оголошуються найменування та місцезнаходження кожного учасника, ціна кожної пропозиції конкурсних торгів. Зазначена інформація вноситься до протоколу розкриття пропозицій конкурсних торгів.</w:t>
            </w:r>
          </w:p>
          <w:p w:rsidR="00A8360A" w:rsidRPr="003A5A49" w:rsidRDefault="00A8360A"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xml:space="preserve"> Протокол розкриття пропозицій конкурсних торгів складається у день розкриття пропозицій конкурсних торгів за формою, затвердженою Міністерством економіки України.</w:t>
            </w:r>
          </w:p>
          <w:p w:rsidR="00A8360A" w:rsidRPr="003A5A49" w:rsidRDefault="00A8360A"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xml:space="preserve"> Протокол розкриття пропозицій конкурсних торгів підписується членами комітету з конкурсних торгів та учасниками, які беруть участь у процедурі розкриття пропозицій</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color w:val="333333"/>
                <w:sz w:val="24"/>
                <w:szCs w:val="24"/>
                <w:lang w:val="uk-UA"/>
              </w:rPr>
            </w:pPr>
            <w:r w:rsidRPr="003A5A49">
              <w:rPr>
                <w:color w:val="333333"/>
                <w:sz w:val="24"/>
                <w:szCs w:val="24"/>
                <w:lang w:val="uk-UA"/>
              </w:rPr>
              <w:t>конкурсних торгів.</w:t>
            </w:r>
          </w:p>
          <w:p w:rsidR="00D007DC" w:rsidRPr="003A5A49" w:rsidRDefault="00A8360A"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xml:space="preserve">Завірена підписом голови комітету з конкурсних торгів та печаткою замовника копія протоколу розкриття пропозицій конкурсних торгів надається будь-якому учаснику на його запит протягом </w:t>
            </w:r>
            <w:r w:rsidRPr="003A5A49">
              <w:rPr>
                <w:b/>
                <w:i/>
                <w:color w:val="000000"/>
                <w:sz w:val="24"/>
                <w:szCs w:val="24"/>
                <w:lang w:val="uk-UA"/>
              </w:rPr>
              <w:t>одного</w:t>
            </w:r>
            <w:r w:rsidRPr="003A5A49">
              <w:rPr>
                <w:color w:val="333333"/>
                <w:sz w:val="24"/>
                <w:szCs w:val="24"/>
                <w:lang w:val="uk-UA"/>
              </w:rPr>
              <w:t xml:space="preserve"> робочого дня з дня отримання такого запиту.</w:t>
            </w:r>
            <w:r w:rsidRPr="003A5A49">
              <w:rPr>
                <w:color w:val="333333"/>
                <w:sz w:val="24"/>
                <w:szCs w:val="24"/>
                <w:lang w:val="uk-UA"/>
              </w:rPr>
              <w:br/>
              <w:t>Протокол розкриття пропозицій конкурсних торгів оприлюднюється</w:t>
            </w:r>
            <w:r w:rsidR="00CF7682">
              <w:rPr>
                <w:color w:val="333333"/>
                <w:sz w:val="24"/>
                <w:szCs w:val="24"/>
                <w:lang w:val="uk-UA"/>
              </w:rPr>
              <w:t xml:space="preserve"> відповідно до статті 10 Закону</w:t>
            </w:r>
          </w:p>
        </w:tc>
      </w:tr>
      <w:tr w:rsidR="00A8360A" w:rsidRPr="003A5A49" w:rsidTr="008F08DF">
        <w:trPr>
          <w:trHeight w:val="446"/>
          <w:jc w:val="center"/>
        </w:trPr>
        <w:tc>
          <w:tcPr>
            <w:tcW w:w="9747" w:type="dxa"/>
            <w:gridSpan w:val="2"/>
            <w:vAlign w:val="center"/>
          </w:tcPr>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4"/>
                <w:szCs w:val="24"/>
                <w:lang w:val="uk-UA"/>
              </w:rPr>
            </w:pPr>
            <w:r w:rsidRPr="003A5A49">
              <w:rPr>
                <w:b/>
                <w:color w:val="333333"/>
                <w:sz w:val="24"/>
                <w:szCs w:val="24"/>
                <w:lang w:val="en-US"/>
              </w:rPr>
              <w:t>V</w:t>
            </w:r>
            <w:r w:rsidRPr="003A5A49">
              <w:rPr>
                <w:b/>
                <w:color w:val="333333"/>
                <w:sz w:val="24"/>
                <w:szCs w:val="24"/>
                <w:lang w:val="uk-UA"/>
              </w:rPr>
              <w:t>. Оцінка пропозицій конкурсних торгів та визначення переможця</w:t>
            </w:r>
          </w:p>
        </w:tc>
      </w:tr>
      <w:tr w:rsidR="00A8360A" w:rsidRPr="003A5A49" w:rsidTr="008F08DF">
        <w:trPr>
          <w:trHeight w:val="1415"/>
          <w:jc w:val="center"/>
        </w:trPr>
        <w:tc>
          <w:tcPr>
            <w:tcW w:w="2758" w:type="dxa"/>
            <w:vAlign w:val="center"/>
          </w:tcPr>
          <w:p w:rsidR="00A8360A" w:rsidRPr="003A5A49" w:rsidRDefault="00A8360A" w:rsidP="00161FB9">
            <w:pPr>
              <w:rPr>
                <w:color w:val="333333"/>
                <w:sz w:val="24"/>
                <w:szCs w:val="24"/>
                <w:lang w:val="uk-UA"/>
              </w:rPr>
            </w:pPr>
            <w:r w:rsidRPr="003A5A49">
              <w:rPr>
                <w:b/>
                <w:bCs/>
                <w:color w:val="333333"/>
                <w:sz w:val="24"/>
                <w:szCs w:val="24"/>
                <w:lang w:val="uk-UA"/>
              </w:rPr>
              <w:t>1. Перелік критеріїв та методика оцінки пропозиції конкурсних торгів із зазначенням питомої ваги критерію</w:t>
            </w:r>
            <w:r w:rsidRPr="003A5A49">
              <w:rPr>
                <w:color w:val="333333"/>
                <w:sz w:val="24"/>
                <w:szCs w:val="24"/>
                <w:lang w:val="uk-UA"/>
              </w:rPr>
              <w:t> </w:t>
            </w:r>
          </w:p>
        </w:tc>
        <w:tc>
          <w:tcPr>
            <w:tcW w:w="6989" w:type="dxa"/>
            <w:vAlign w:val="center"/>
          </w:tcPr>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Замовник має право звернутися до учасників за роз'ясненнями змісту їх пропозицій конкурсних торгів з метою спрощення розгляду та оцінки пропозицій.</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Замовник та учасники не можуть ініціювати будь-які переговори з питань внесення змін до змісту або ціни поданої пропозиції конкурсних торгів.</w:t>
            </w:r>
          </w:p>
          <w:p w:rsidR="00FA0A23" w:rsidRPr="003A5A49" w:rsidRDefault="00A8360A" w:rsidP="00FA0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lang w:val="uk-UA"/>
              </w:rPr>
            </w:pPr>
            <w:r w:rsidRPr="003A5A49">
              <w:rPr>
                <w:color w:val="333333"/>
                <w:sz w:val="24"/>
                <w:szCs w:val="24"/>
                <w:lang w:val="uk-UA"/>
              </w:rPr>
              <w:t>Замовником визначаються критерії та методика оцінки відповідно до частини п'ятої статті 28</w:t>
            </w:r>
            <w:r w:rsidR="00FA0A23">
              <w:rPr>
                <w:color w:val="333333"/>
                <w:sz w:val="24"/>
                <w:szCs w:val="24"/>
                <w:lang w:val="uk-UA"/>
              </w:rPr>
              <w:t xml:space="preserve">. </w:t>
            </w:r>
            <w:r w:rsidR="00FA0A23" w:rsidRPr="003A5A49">
              <w:rPr>
                <w:sz w:val="24"/>
                <w:szCs w:val="24"/>
                <w:lang w:val="uk-UA"/>
              </w:rPr>
              <w:t>Оцінка пропозицій конкурсних торгів</w:t>
            </w:r>
            <w:r w:rsidR="00FA0A23" w:rsidRPr="003A5A49">
              <w:rPr>
                <w:sz w:val="24"/>
                <w:szCs w:val="24"/>
              </w:rPr>
              <w:t xml:space="preserve"> </w:t>
            </w:r>
            <w:r w:rsidR="00FA0A23" w:rsidRPr="003A5A49">
              <w:rPr>
                <w:sz w:val="24"/>
                <w:szCs w:val="24"/>
                <w:lang w:val="uk-UA"/>
              </w:rPr>
              <w:t xml:space="preserve">здійснюється </w:t>
            </w:r>
            <w:r w:rsidR="00FA0A23">
              <w:rPr>
                <w:sz w:val="24"/>
                <w:szCs w:val="24"/>
                <w:lang w:val="uk-UA"/>
              </w:rPr>
              <w:t xml:space="preserve">полотно і </w:t>
            </w:r>
            <w:r w:rsidR="00FA0A23" w:rsidRPr="003A5A49">
              <w:rPr>
                <w:sz w:val="24"/>
                <w:szCs w:val="24"/>
                <w:lang w:val="uk-UA"/>
              </w:rPr>
              <w:t>на основі єдиного критерію:</w:t>
            </w:r>
            <w:r w:rsidR="00FA0A23">
              <w:rPr>
                <w:sz w:val="24"/>
                <w:szCs w:val="24"/>
                <w:lang w:val="uk-UA"/>
              </w:rPr>
              <w:t xml:space="preserve"> </w:t>
            </w:r>
            <w:r w:rsidR="00FA0A23" w:rsidRPr="003A5A49">
              <w:rPr>
                <w:b/>
                <w:sz w:val="24"/>
                <w:szCs w:val="24"/>
                <w:lang w:val="uk-UA"/>
              </w:rPr>
              <w:t xml:space="preserve">Ціна </w:t>
            </w:r>
            <w:r w:rsidR="00FA0A23" w:rsidRPr="003A5A49">
              <w:rPr>
                <w:sz w:val="24"/>
                <w:szCs w:val="24"/>
                <w:lang w:val="uk-UA"/>
              </w:rPr>
              <w:t>(питома вага 100%).</w:t>
            </w:r>
          </w:p>
          <w:p w:rsidR="00FA0A23" w:rsidRPr="003A5A49" w:rsidRDefault="00FA0A23" w:rsidP="00FA0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lang w:val="uk-UA"/>
              </w:rPr>
            </w:pPr>
            <w:r w:rsidRPr="00CF7682">
              <w:rPr>
                <w:color w:val="333333"/>
                <w:sz w:val="24"/>
                <w:szCs w:val="24"/>
                <w:lang w:val="uk-UA"/>
              </w:rPr>
              <w:t>Максимально</w:t>
            </w:r>
            <w:r w:rsidRPr="003A5A49">
              <w:rPr>
                <w:sz w:val="24"/>
                <w:szCs w:val="24"/>
                <w:lang w:val="uk-UA"/>
              </w:rPr>
              <w:t xml:space="preserve"> можлива кількість балів дорівнює </w:t>
            </w:r>
            <w:r w:rsidRPr="003A5A49">
              <w:rPr>
                <w:b/>
                <w:sz w:val="24"/>
                <w:szCs w:val="24"/>
                <w:lang w:val="uk-UA"/>
              </w:rPr>
              <w:t>100.</w:t>
            </w:r>
          </w:p>
          <w:p w:rsidR="00FA0A23" w:rsidRPr="003A5A49" w:rsidRDefault="00FA0A23" w:rsidP="00FA0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b/>
                <w:i/>
                <w:sz w:val="24"/>
                <w:szCs w:val="24"/>
                <w:lang w:val="uk-UA"/>
              </w:rPr>
            </w:pPr>
            <w:r w:rsidRPr="003A5A49">
              <w:rPr>
                <w:sz w:val="24"/>
                <w:szCs w:val="24"/>
                <w:lang w:val="uk-UA"/>
              </w:rPr>
              <w:t xml:space="preserve">Кількість балів по критерію </w:t>
            </w:r>
            <w:r w:rsidRPr="003A5A49">
              <w:rPr>
                <w:b/>
                <w:sz w:val="24"/>
                <w:szCs w:val="24"/>
                <w:lang w:val="uk-UA"/>
              </w:rPr>
              <w:t>“Ціна” – 100, 00 балів.</w:t>
            </w:r>
          </w:p>
          <w:p w:rsidR="00FA0A23" w:rsidRPr="003A5A49" w:rsidRDefault="00FA0A23" w:rsidP="00FA0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lang w:val="uk-UA"/>
              </w:rPr>
            </w:pPr>
            <w:r w:rsidRPr="003A5A49">
              <w:rPr>
                <w:sz w:val="24"/>
                <w:szCs w:val="24"/>
                <w:lang w:val="uk-UA"/>
              </w:rPr>
              <w:t xml:space="preserve">Всі пропозиції, оцінені згідно з критерієм оцінки, </w:t>
            </w:r>
            <w:r w:rsidRPr="00CF7682">
              <w:rPr>
                <w:color w:val="333333"/>
                <w:sz w:val="24"/>
                <w:szCs w:val="24"/>
                <w:lang w:val="uk-UA"/>
              </w:rPr>
              <w:t>розташовуються</w:t>
            </w:r>
            <w:r w:rsidRPr="003A5A49">
              <w:rPr>
                <w:sz w:val="24"/>
                <w:szCs w:val="24"/>
                <w:lang w:val="uk-UA"/>
              </w:rPr>
              <w:t xml:space="preserve"> по мірі зменшення значень показника.</w:t>
            </w:r>
          </w:p>
          <w:p w:rsidR="008F08DF" w:rsidRDefault="00FA0A23"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lang w:val="uk-UA"/>
              </w:rPr>
            </w:pPr>
            <w:r w:rsidRPr="00CF7682">
              <w:rPr>
                <w:color w:val="333333"/>
                <w:sz w:val="24"/>
                <w:szCs w:val="24"/>
                <w:lang w:val="uk-UA"/>
              </w:rPr>
              <w:t>Переможцем</w:t>
            </w:r>
            <w:r w:rsidRPr="003A5A49">
              <w:rPr>
                <w:sz w:val="24"/>
                <w:szCs w:val="24"/>
                <w:lang w:val="uk-UA"/>
              </w:rPr>
              <w:t xml:space="preserve"> обирається Учасник, </w:t>
            </w:r>
            <w:r>
              <w:rPr>
                <w:sz w:val="24"/>
                <w:szCs w:val="24"/>
                <w:lang w:val="uk-UA"/>
              </w:rPr>
              <w:t xml:space="preserve">який </w:t>
            </w:r>
            <w:r w:rsidRPr="003A5A49">
              <w:rPr>
                <w:sz w:val="24"/>
                <w:szCs w:val="24"/>
                <w:lang w:val="uk-UA"/>
              </w:rPr>
              <w:t>набра</w:t>
            </w:r>
            <w:r>
              <w:rPr>
                <w:sz w:val="24"/>
                <w:szCs w:val="24"/>
                <w:lang w:val="uk-UA"/>
              </w:rPr>
              <w:t xml:space="preserve">в, </w:t>
            </w:r>
            <w:r w:rsidRPr="003A5A49">
              <w:rPr>
                <w:sz w:val="24"/>
                <w:szCs w:val="24"/>
                <w:lang w:val="uk-UA"/>
              </w:rPr>
              <w:t xml:space="preserve"> </w:t>
            </w:r>
            <w:r>
              <w:rPr>
                <w:sz w:val="24"/>
                <w:szCs w:val="24"/>
                <w:lang w:val="uk-UA"/>
              </w:rPr>
              <w:t xml:space="preserve">по кожному окремому лоту пропозиції, </w:t>
            </w:r>
            <w:r w:rsidRPr="003A5A49">
              <w:rPr>
                <w:sz w:val="24"/>
                <w:szCs w:val="24"/>
                <w:lang w:val="uk-UA"/>
              </w:rPr>
              <w:t xml:space="preserve">найбільшу кількість балів </w:t>
            </w:r>
            <w:r w:rsidR="00C35E54" w:rsidRPr="00C97009">
              <w:rPr>
                <w:sz w:val="24"/>
                <w:szCs w:val="24"/>
                <w:lang w:val="uk-UA"/>
              </w:rPr>
              <w:t>по критерії «ціна».</w:t>
            </w:r>
            <w:bookmarkStart w:id="0" w:name="_GoBack"/>
            <w:bookmarkEnd w:id="0"/>
          </w:p>
          <w:p w:rsidR="00CF7682" w:rsidRPr="003A5A49" w:rsidRDefault="00CF7682" w:rsidP="008F08DF">
            <w:pPr>
              <w:widowControl w:val="0"/>
              <w:autoSpaceDE w:val="0"/>
              <w:autoSpaceDN w:val="0"/>
              <w:adjustRightInd w:val="0"/>
              <w:spacing w:line="240" w:lineRule="atLeast"/>
              <w:ind w:firstLine="567"/>
              <w:jc w:val="both"/>
              <w:rPr>
                <w:sz w:val="24"/>
                <w:szCs w:val="24"/>
                <w:lang w:val="uk-UA"/>
              </w:rPr>
            </w:pPr>
          </w:p>
          <w:p w:rsidR="008F08DF" w:rsidRPr="003A5A49" w:rsidRDefault="008F08DF"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lang w:val="uk-UA"/>
              </w:rPr>
            </w:pPr>
            <w:r w:rsidRPr="003A5A49">
              <w:rPr>
                <w:sz w:val="24"/>
                <w:szCs w:val="24"/>
                <w:lang w:val="uk-UA"/>
              </w:rPr>
              <w:t xml:space="preserve">У </w:t>
            </w:r>
            <w:r w:rsidRPr="00CF7682">
              <w:rPr>
                <w:color w:val="333333"/>
                <w:sz w:val="24"/>
                <w:szCs w:val="24"/>
                <w:lang w:val="uk-UA"/>
              </w:rPr>
              <w:t>випадку</w:t>
            </w:r>
            <w:r w:rsidRPr="003A5A49">
              <w:rPr>
                <w:sz w:val="24"/>
                <w:szCs w:val="24"/>
                <w:lang w:val="uk-UA"/>
              </w:rPr>
              <w:t xml:space="preserve"> однакового значення показника, переможець визначається шляхом голосування членів комітету з конкурсних торгів простою більшістю голосів за участю в голосуванні не менш двох третин членів комітету. Якщо результати голосування розділилися порівну, вирішальний голос має Голова комітету з конкурсних торгів.</w:t>
            </w:r>
          </w:p>
          <w:p w:rsidR="008F08DF" w:rsidRPr="00CF7682" w:rsidRDefault="008F08DF"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b/>
                <w:sz w:val="24"/>
                <w:szCs w:val="24"/>
                <w:lang w:val="uk-UA"/>
              </w:rPr>
            </w:pPr>
            <w:r w:rsidRPr="00CF7682">
              <w:rPr>
                <w:b/>
                <w:color w:val="333333"/>
                <w:sz w:val="24"/>
                <w:szCs w:val="24"/>
                <w:lang w:val="uk-UA"/>
              </w:rPr>
              <w:t>Методика</w:t>
            </w:r>
            <w:r w:rsidRPr="00CF7682">
              <w:rPr>
                <w:b/>
                <w:sz w:val="24"/>
                <w:szCs w:val="24"/>
                <w:lang w:val="uk-UA"/>
              </w:rPr>
              <w:t xml:space="preserve"> оцінки</w:t>
            </w:r>
          </w:p>
          <w:p w:rsidR="008F08DF" w:rsidRPr="003A5A49" w:rsidRDefault="008F08DF"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lang w:val="uk-UA"/>
              </w:rPr>
            </w:pPr>
            <w:r w:rsidRPr="00CF7682">
              <w:rPr>
                <w:color w:val="333333"/>
                <w:sz w:val="24"/>
                <w:szCs w:val="24"/>
                <w:lang w:val="uk-UA"/>
              </w:rPr>
              <w:t>Кількість</w:t>
            </w:r>
            <w:r w:rsidRPr="003A5A49">
              <w:rPr>
                <w:sz w:val="24"/>
                <w:szCs w:val="24"/>
                <w:lang w:val="uk-UA"/>
              </w:rPr>
              <w:t xml:space="preserve"> балів за критерієм </w:t>
            </w:r>
            <w:r w:rsidRPr="003A5A49">
              <w:rPr>
                <w:b/>
                <w:sz w:val="24"/>
                <w:szCs w:val="24"/>
                <w:lang w:val="uk-UA"/>
              </w:rPr>
              <w:t>“Ціна”</w:t>
            </w:r>
            <w:r w:rsidRPr="003A5A49">
              <w:rPr>
                <w:i/>
                <w:sz w:val="24"/>
                <w:szCs w:val="24"/>
                <w:lang w:val="uk-UA"/>
              </w:rPr>
              <w:t xml:space="preserve"> </w:t>
            </w:r>
            <w:r w:rsidRPr="003A5A49">
              <w:rPr>
                <w:sz w:val="24"/>
                <w:szCs w:val="24"/>
                <w:lang w:val="uk-UA"/>
              </w:rPr>
              <w:t xml:space="preserve">визначається наступним чином: </w:t>
            </w:r>
          </w:p>
          <w:p w:rsidR="008F08DF" w:rsidRPr="003A5A49" w:rsidRDefault="008F08DF"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lang w:val="uk-UA"/>
              </w:rPr>
            </w:pPr>
            <w:r w:rsidRPr="00CF7682">
              <w:rPr>
                <w:color w:val="333333"/>
                <w:sz w:val="24"/>
                <w:szCs w:val="24"/>
                <w:lang w:val="uk-UA"/>
              </w:rPr>
              <w:t>Пропозиції</w:t>
            </w:r>
            <w:r w:rsidRPr="003A5A49">
              <w:rPr>
                <w:sz w:val="24"/>
                <w:szCs w:val="24"/>
                <w:lang w:val="uk-UA"/>
              </w:rPr>
              <w:t xml:space="preserve"> конкурсних торгів, значення критерію </w:t>
            </w:r>
            <w:r w:rsidRPr="003A5A49">
              <w:rPr>
                <w:b/>
                <w:sz w:val="24"/>
                <w:szCs w:val="24"/>
                <w:lang w:val="uk-UA"/>
              </w:rPr>
              <w:t>“Ціна”</w:t>
            </w:r>
            <w:r w:rsidRPr="003A5A49">
              <w:rPr>
                <w:sz w:val="24"/>
                <w:szCs w:val="24"/>
                <w:lang w:val="uk-UA"/>
              </w:rPr>
              <w:t xml:space="preserve"> у якій є найвигіднішою (найменшою), присвоюється максимально можлива кількість балів. </w:t>
            </w:r>
          </w:p>
          <w:p w:rsidR="008F08DF" w:rsidRPr="003A5A49" w:rsidRDefault="008F08DF" w:rsidP="008F08DF">
            <w:pPr>
              <w:widowControl w:val="0"/>
              <w:tabs>
                <w:tab w:val="left" w:pos="754"/>
              </w:tabs>
              <w:autoSpaceDE w:val="0"/>
              <w:autoSpaceDN w:val="0"/>
              <w:adjustRightInd w:val="0"/>
              <w:spacing w:line="240" w:lineRule="atLeast"/>
              <w:ind w:firstLine="567"/>
              <w:jc w:val="both"/>
              <w:rPr>
                <w:sz w:val="24"/>
                <w:szCs w:val="24"/>
                <w:lang w:val="uk-UA"/>
              </w:rPr>
            </w:pPr>
            <w:r w:rsidRPr="003A5A49">
              <w:rPr>
                <w:sz w:val="24"/>
                <w:szCs w:val="24"/>
                <w:lang w:val="uk-UA"/>
              </w:rPr>
              <w:t>Кількість балів для решти пропозицій конкурсних торгів визначається за формулою:</w:t>
            </w:r>
          </w:p>
          <w:p w:rsidR="008F08DF" w:rsidRPr="003A5A49" w:rsidRDefault="008F08DF" w:rsidP="008F08DF">
            <w:pPr>
              <w:widowControl w:val="0"/>
              <w:autoSpaceDE w:val="0"/>
              <w:autoSpaceDN w:val="0"/>
              <w:adjustRightInd w:val="0"/>
              <w:spacing w:line="240" w:lineRule="atLeast"/>
              <w:ind w:firstLine="567"/>
              <w:jc w:val="both"/>
              <w:rPr>
                <w:sz w:val="24"/>
                <w:szCs w:val="24"/>
                <w:lang w:val="uk-UA"/>
              </w:rPr>
            </w:pPr>
            <w:proofErr w:type="spellStart"/>
            <w:r w:rsidRPr="003A5A49">
              <w:rPr>
                <w:sz w:val="24"/>
                <w:szCs w:val="24"/>
                <w:lang w:val="uk-UA"/>
              </w:rPr>
              <w:t>Б</w:t>
            </w:r>
            <w:r w:rsidRPr="003A5A49">
              <w:rPr>
                <w:sz w:val="24"/>
                <w:szCs w:val="24"/>
                <w:vertAlign w:val="subscript"/>
                <w:lang w:val="uk-UA"/>
              </w:rPr>
              <w:t>обчисл</w:t>
            </w:r>
            <w:proofErr w:type="spellEnd"/>
            <w:r w:rsidRPr="003A5A49">
              <w:rPr>
                <w:sz w:val="24"/>
                <w:szCs w:val="24"/>
                <w:lang w:val="uk-UA"/>
              </w:rPr>
              <w:t xml:space="preserve"> = </w:t>
            </w:r>
            <w:proofErr w:type="spellStart"/>
            <w:r w:rsidRPr="003A5A49">
              <w:rPr>
                <w:sz w:val="24"/>
                <w:szCs w:val="24"/>
                <w:lang w:val="uk-UA"/>
              </w:rPr>
              <w:t>Ц</w:t>
            </w:r>
            <w:r w:rsidRPr="003A5A49">
              <w:rPr>
                <w:sz w:val="24"/>
                <w:szCs w:val="24"/>
                <w:vertAlign w:val="subscript"/>
                <w:lang w:val="uk-UA"/>
              </w:rPr>
              <w:t>min</w:t>
            </w:r>
            <w:proofErr w:type="spellEnd"/>
            <w:r w:rsidRPr="003A5A49">
              <w:rPr>
                <w:sz w:val="24"/>
                <w:szCs w:val="24"/>
                <w:lang w:val="uk-UA"/>
              </w:rPr>
              <w:t xml:space="preserve"> / </w:t>
            </w:r>
            <w:proofErr w:type="spellStart"/>
            <w:r w:rsidRPr="003A5A49">
              <w:rPr>
                <w:sz w:val="24"/>
                <w:szCs w:val="24"/>
                <w:lang w:val="uk-UA"/>
              </w:rPr>
              <w:t>Ц</w:t>
            </w:r>
            <w:r w:rsidRPr="003A5A49">
              <w:rPr>
                <w:sz w:val="24"/>
                <w:szCs w:val="24"/>
                <w:vertAlign w:val="subscript"/>
                <w:lang w:val="uk-UA"/>
              </w:rPr>
              <w:t>обчисл</w:t>
            </w:r>
            <w:proofErr w:type="spellEnd"/>
            <w:r w:rsidRPr="003A5A49">
              <w:rPr>
                <w:sz w:val="24"/>
                <w:szCs w:val="24"/>
                <w:lang w:val="uk-UA"/>
              </w:rPr>
              <w:t xml:space="preserve"> * 100, де</w:t>
            </w:r>
          </w:p>
          <w:p w:rsidR="008F08DF" w:rsidRPr="003A5A49" w:rsidRDefault="008F08DF" w:rsidP="008F08DF">
            <w:pPr>
              <w:widowControl w:val="0"/>
              <w:autoSpaceDE w:val="0"/>
              <w:autoSpaceDN w:val="0"/>
              <w:adjustRightInd w:val="0"/>
              <w:spacing w:line="240" w:lineRule="atLeast"/>
              <w:ind w:firstLine="567"/>
              <w:jc w:val="both"/>
              <w:rPr>
                <w:sz w:val="24"/>
                <w:szCs w:val="24"/>
                <w:lang w:val="uk-UA"/>
              </w:rPr>
            </w:pPr>
            <w:proofErr w:type="spellStart"/>
            <w:r w:rsidRPr="003A5A49">
              <w:rPr>
                <w:sz w:val="24"/>
                <w:szCs w:val="24"/>
                <w:lang w:val="uk-UA"/>
              </w:rPr>
              <w:t>Б</w:t>
            </w:r>
            <w:r w:rsidRPr="003A5A49">
              <w:rPr>
                <w:sz w:val="24"/>
                <w:szCs w:val="24"/>
                <w:vertAlign w:val="subscript"/>
                <w:lang w:val="uk-UA"/>
              </w:rPr>
              <w:t>обчисл</w:t>
            </w:r>
            <w:proofErr w:type="spellEnd"/>
            <w:r w:rsidRPr="003A5A49">
              <w:rPr>
                <w:sz w:val="24"/>
                <w:szCs w:val="24"/>
                <w:lang w:val="uk-UA"/>
              </w:rPr>
              <w:t xml:space="preserve"> – обчислювана кількість балів;</w:t>
            </w:r>
          </w:p>
          <w:p w:rsidR="008F08DF" w:rsidRPr="003A5A49" w:rsidRDefault="008F08DF" w:rsidP="008F08DF">
            <w:pPr>
              <w:widowControl w:val="0"/>
              <w:autoSpaceDE w:val="0"/>
              <w:autoSpaceDN w:val="0"/>
              <w:adjustRightInd w:val="0"/>
              <w:spacing w:line="240" w:lineRule="atLeast"/>
              <w:ind w:firstLine="567"/>
              <w:jc w:val="both"/>
              <w:rPr>
                <w:sz w:val="24"/>
                <w:szCs w:val="24"/>
                <w:lang w:val="uk-UA"/>
              </w:rPr>
            </w:pPr>
            <w:proofErr w:type="spellStart"/>
            <w:r w:rsidRPr="003A5A49">
              <w:rPr>
                <w:sz w:val="24"/>
                <w:szCs w:val="24"/>
                <w:lang w:val="uk-UA"/>
              </w:rPr>
              <w:t>Ц</w:t>
            </w:r>
            <w:r w:rsidRPr="003A5A49">
              <w:rPr>
                <w:sz w:val="24"/>
                <w:szCs w:val="24"/>
                <w:vertAlign w:val="subscript"/>
                <w:lang w:val="uk-UA"/>
              </w:rPr>
              <w:t>min</w:t>
            </w:r>
            <w:proofErr w:type="spellEnd"/>
            <w:r w:rsidRPr="003A5A49">
              <w:rPr>
                <w:sz w:val="24"/>
                <w:szCs w:val="24"/>
                <w:lang w:val="uk-UA"/>
              </w:rPr>
              <w:t xml:space="preserve"> – найнижче значення за критерієм </w:t>
            </w:r>
            <w:r w:rsidRPr="003A5A49">
              <w:rPr>
                <w:b/>
                <w:sz w:val="24"/>
                <w:szCs w:val="24"/>
                <w:lang w:val="uk-UA"/>
              </w:rPr>
              <w:t>“Ціна”</w:t>
            </w:r>
            <w:r w:rsidRPr="003A5A49">
              <w:rPr>
                <w:sz w:val="24"/>
                <w:szCs w:val="24"/>
                <w:lang w:val="uk-UA"/>
              </w:rPr>
              <w:t xml:space="preserve"> (в гривнах);</w:t>
            </w:r>
          </w:p>
          <w:p w:rsidR="00A8360A" w:rsidRPr="003A5A49" w:rsidRDefault="008F08DF" w:rsidP="008F0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proofErr w:type="spellStart"/>
            <w:r w:rsidRPr="003A5A49">
              <w:rPr>
                <w:sz w:val="24"/>
                <w:szCs w:val="24"/>
                <w:lang w:val="uk-UA"/>
              </w:rPr>
              <w:t>Ц</w:t>
            </w:r>
            <w:r w:rsidRPr="003A5A49">
              <w:rPr>
                <w:sz w:val="24"/>
                <w:szCs w:val="24"/>
                <w:vertAlign w:val="subscript"/>
                <w:lang w:val="uk-UA"/>
              </w:rPr>
              <w:t>обчисл</w:t>
            </w:r>
            <w:proofErr w:type="spellEnd"/>
            <w:r w:rsidRPr="003A5A49">
              <w:rPr>
                <w:sz w:val="24"/>
                <w:szCs w:val="24"/>
                <w:lang w:val="uk-UA"/>
              </w:rPr>
              <w:t xml:space="preserve"> – значення поточного критерію пропозиції конкурсних торгів, кількість балів для якого обчислюється (в гривнах).</w:t>
            </w:r>
            <w:r w:rsidR="00A8360A" w:rsidRPr="003A5A49">
              <w:rPr>
                <w:color w:val="333333"/>
                <w:sz w:val="24"/>
                <w:szCs w:val="24"/>
                <w:lang w:val="uk-UA"/>
              </w:rPr>
              <w:t> </w:t>
            </w:r>
          </w:p>
        </w:tc>
      </w:tr>
      <w:tr w:rsidR="00A8360A" w:rsidRPr="003A5A49" w:rsidTr="00D007DC">
        <w:trPr>
          <w:trHeight w:val="650"/>
          <w:jc w:val="center"/>
        </w:trPr>
        <w:tc>
          <w:tcPr>
            <w:tcW w:w="2758" w:type="dxa"/>
            <w:vAlign w:val="center"/>
          </w:tcPr>
          <w:p w:rsidR="00A8360A" w:rsidRPr="003A5A49" w:rsidRDefault="00A8360A" w:rsidP="00161FB9">
            <w:pPr>
              <w:rPr>
                <w:color w:val="333333"/>
                <w:sz w:val="24"/>
                <w:szCs w:val="24"/>
                <w:lang w:val="uk-UA"/>
              </w:rPr>
            </w:pPr>
            <w:r w:rsidRPr="003A5A49">
              <w:rPr>
                <w:b/>
                <w:bCs/>
                <w:color w:val="333333"/>
                <w:sz w:val="24"/>
                <w:szCs w:val="24"/>
                <w:lang w:val="uk-UA"/>
              </w:rPr>
              <w:lastRenderedPageBreak/>
              <w:t>2. Виправлення арифметичних помилок</w:t>
            </w:r>
            <w:r w:rsidRPr="003A5A49">
              <w:rPr>
                <w:color w:val="333333"/>
                <w:sz w:val="24"/>
                <w:szCs w:val="24"/>
                <w:lang w:val="uk-UA"/>
              </w:rPr>
              <w:t> </w:t>
            </w:r>
          </w:p>
        </w:tc>
        <w:tc>
          <w:tcPr>
            <w:tcW w:w="6989" w:type="dxa"/>
            <w:vAlign w:val="center"/>
          </w:tcPr>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Замовник має право на виправлення арифметичних помилок, допущених в результаті арифметичних дій, виявлених у поданій пропозиції конкурсних торгів під час проведення її оцінки, у порядку, визначеному документацією конкурсних торгів, за  умови отримання письмової згоди на це учасника, який подав пропозицію конкурсних торгів.</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Замовник зазначає умови та порядок виправлення арифметичних помилок.</w:t>
            </w:r>
          </w:p>
          <w:p w:rsidR="008F08DF" w:rsidRPr="003A5A49" w:rsidRDefault="008F08DF" w:rsidP="008F08DF">
            <w:pPr>
              <w:pStyle w:val="1"/>
              <w:widowControl w:val="0"/>
              <w:autoSpaceDE w:val="0"/>
              <w:autoSpaceDN w:val="0"/>
              <w:adjustRightInd w:val="0"/>
              <w:spacing w:after="0"/>
              <w:ind w:firstLine="54"/>
              <w:rPr>
                <w:color w:val="000000"/>
                <w:lang w:val="uk-UA"/>
              </w:rPr>
            </w:pPr>
            <w:r w:rsidRPr="003A5A49">
              <w:rPr>
                <w:color w:val="000000"/>
                <w:lang w:val="uk-UA"/>
              </w:rPr>
              <w:t>Помилки виправляються Замовником у такій послідовності:</w:t>
            </w:r>
          </w:p>
          <w:p w:rsidR="008F08DF" w:rsidRPr="003A5A49" w:rsidRDefault="008F08DF" w:rsidP="008F08DF">
            <w:pPr>
              <w:pStyle w:val="1"/>
              <w:widowControl w:val="0"/>
              <w:autoSpaceDE w:val="0"/>
              <w:autoSpaceDN w:val="0"/>
              <w:adjustRightInd w:val="0"/>
              <w:spacing w:after="0"/>
              <w:rPr>
                <w:color w:val="000000"/>
                <w:lang w:val="uk-UA"/>
              </w:rPr>
            </w:pPr>
            <w:r w:rsidRPr="003A5A49">
              <w:rPr>
                <w:color w:val="000000"/>
                <w:lang w:val="uk-UA"/>
              </w:rPr>
              <w:t>а) при розходженні між сумами, вказаними літерами та в цифрах, сума літерами є визначальною;</w:t>
            </w:r>
          </w:p>
          <w:p w:rsidR="008F08DF" w:rsidRPr="003A5A49" w:rsidRDefault="008F08DF" w:rsidP="008F0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333333"/>
                <w:sz w:val="24"/>
                <w:szCs w:val="24"/>
                <w:lang w:val="uk-UA"/>
              </w:rPr>
            </w:pPr>
            <w:r w:rsidRPr="003A5A49">
              <w:rPr>
                <w:color w:val="000000"/>
                <w:sz w:val="24"/>
                <w:szCs w:val="24"/>
                <w:lang w:val="uk-UA"/>
              </w:rPr>
              <w:t>б) при розходженні між ціною одиниці товару та підсумковою ціною, одержаною шляхом множення ціни за одиницю на кількість, ціна за одиницю є визначальною, а підсумкова ціна виправляється. Якщо, на погляд Замовника, в ціні за одиницю є явне зміщення десяткового розподілювача, в такому випадку призначена підсумкова ціна є визначальною, а ціна за одиницю виправляється.</w:t>
            </w:r>
          </w:p>
          <w:p w:rsidR="00A8360A" w:rsidRPr="003A5A49" w:rsidRDefault="00A8360A"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Якщо учасник не згоден з виправленням арифметичних помилок, його пропозиція конкурсних торгів відхиляється</w:t>
            </w:r>
            <w:r w:rsidR="00CF7682">
              <w:rPr>
                <w:color w:val="333333"/>
                <w:sz w:val="24"/>
                <w:szCs w:val="24"/>
                <w:lang w:val="uk-UA"/>
              </w:rPr>
              <w:t>.</w:t>
            </w:r>
          </w:p>
        </w:tc>
      </w:tr>
      <w:tr w:rsidR="00A8360A" w:rsidRPr="003A5A49" w:rsidTr="008F08DF">
        <w:trPr>
          <w:trHeight w:val="737"/>
          <w:jc w:val="center"/>
        </w:trPr>
        <w:tc>
          <w:tcPr>
            <w:tcW w:w="2758" w:type="dxa"/>
            <w:vAlign w:val="center"/>
          </w:tcPr>
          <w:p w:rsidR="00A8360A" w:rsidRPr="003A5A49" w:rsidRDefault="00A8360A" w:rsidP="00161FB9">
            <w:pPr>
              <w:rPr>
                <w:b/>
                <w:bCs/>
                <w:color w:val="333333"/>
                <w:sz w:val="10"/>
                <w:szCs w:val="10"/>
                <w:lang w:val="uk-UA"/>
              </w:rPr>
            </w:pPr>
          </w:p>
          <w:p w:rsidR="00A8360A" w:rsidRPr="003A5A49" w:rsidRDefault="00A8360A" w:rsidP="00161FB9">
            <w:pPr>
              <w:rPr>
                <w:b/>
                <w:bCs/>
                <w:color w:val="333333"/>
                <w:sz w:val="24"/>
                <w:szCs w:val="24"/>
                <w:lang w:val="uk-UA"/>
              </w:rPr>
            </w:pPr>
            <w:r w:rsidRPr="003A5A49">
              <w:rPr>
                <w:b/>
                <w:bCs/>
                <w:color w:val="333333"/>
                <w:sz w:val="24"/>
                <w:szCs w:val="24"/>
                <w:lang w:val="uk-UA"/>
              </w:rPr>
              <w:t>3. Інша інформація</w:t>
            </w:r>
          </w:p>
          <w:p w:rsidR="00A8360A" w:rsidRPr="003A5A49" w:rsidRDefault="00A8360A" w:rsidP="00161FB9">
            <w:pPr>
              <w:rPr>
                <w:color w:val="333333"/>
                <w:sz w:val="10"/>
                <w:szCs w:val="10"/>
                <w:lang w:val="uk-UA"/>
              </w:rPr>
            </w:pPr>
            <w:r w:rsidRPr="003A5A49">
              <w:rPr>
                <w:color w:val="333333"/>
                <w:sz w:val="10"/>
                <w:szCs w:val="10"/>
                <w:lang w:val="uk-UA"/>
              </w:rPr>
              <w:t> </w:t>
            </w:r>
          </w:p>
        </w:tc>
        <w:tc>
          <w:tcPr>
            <w:tcW w:w="6989" w:type="dxa"/>
            <w:vAlign w:val="center"/>
          </w:tcPr>
          <w:p w:rsidR="00AB1E4D" w:rsidRDefault="00AB1E4D"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lang w:val="uk-UA"/>
              </w:rPr>
            </w:pPr>
            <w:r>
              <w:rPr>
                <w:sz w:val="24"/>
                <w:szCs w:val="24"/>
                <w:lang w:val="uk-UA"/>
              </w:rPr>
              <w:t xml:space="preserve">1. </w:t>
            </w:r>
            <w:proofErr w:type="spellStart"/>
            <w:r w:rsidRPr="00AB1E4D">
              <w:rPr>
                <w:sz w:val="24"/>
                <w:szCs w:val="24"/>
              </w:rPr>
              <w:t>Кожен</w:t>
            </w:r>
            <w:proofErr w:type="spellEnd"/>
            <w:r w:rsidRPr="00AB1E4D">
              <w:rPr>
                <w:sz w:val="24"/>
                <w:szCs w:val="24"/>
              </w:rPr>
              <w:t xml:space="preserve"> </w:t>
            </w:r>
            <w:proofErr w:type="spellStart"/>
            <w:r w:rsidRPr="00AB1E4D">
              <w:rPr>
                <w:sz w:val="24"/>
                <w:szCs w:val="24"/>
              </w:rPr>
              <w:t>учасник</w:t>
            </w:r>
            <w:proofErr w:type="spellEnd"/>
            <w:r w:rsidRPr="00AB1E4D">
              <w:rPr>
                <w:sz w:val="24"/>
                <w:szCs w:val="24"/>
              </w:rPr>
              <w:t xml:space="preserve"> </w:t>
            </w:r>
            <w:proofErr w:type="spellStart"/>
            <w:r w:rsidRPr="00AB1E4D">
              <w:rPr>
                <w:sz w:val="24"/>
                <w:szCs w:val="24"/>
              </w:rPr>
              <w:t>має</w:t>
            </w:r>
            <w:proofErr w:type="spellEnd"/>
            <w:r w:rsidRPr="00AB1E4D">
              <w:rPr>
                <w:sz w:val="24"/>
                <w:szCs w:val="24"/>
              </w:rPr>
              <w:t xml:space="preserve"> право подати </w:t>
            </w:r>
            <w:proofErr w:type="spellStart"/>
            <w:r w:rsidRPr="00AB1E4D">
              <w:rPr>
                <w:sz w:val="24"/>
                <w:szCs w:val="24"/>
              </w:rPr>
              <w:t>тільки</w:t>
            </w:r>
            <w:proofErr w:type="spellEnd"/>
            <w:r w:rsidRPr="00AB1E4D">
              <w:rPr>
                <w:sz w:val="24"/>
                <w:szCs w:val="24"/>
              </w:rPr>
              <w:t xml:space="preserve"> одну </w:t>
            </w:r>
            <w:proofErr w:type="spellStart"/>
            <w:r w:rsidRPr="00AB1E4D">
              <w:rPr>
                <w:sz w:val="24"/>
                <w:szCs w:val="24"/>
              </w:rPr>
              <w:t>пропозицію</w:t>
            </w:r>
            <w:proofErr w:type="spellEnd"/>
            <w:r w:rsidRPr="00AB1E4D">
              <w:rPr>
                <w:sz w:val="24"/>
                <w:szCs w:val="24"/>
              </w:rPr>
              <w:t xml:space="preserve"> </w:t>
            </w:r>
            <w:proofErr w:type="spellStart"/>
            <w:r w:rsidRPr="00AB1E4D">
              <w:rPr>
                <w:sz w:val="24"/>
                <w:szCs w:val="24"/>
              </w:rPr>
              <w:t>конкурсних</w:t>
            </w:r>
            <w:proofErr w:type="spellEnd"/>
            <w:r w:rsidRPr="00AB1E4D">
              <w:rPr>
                <w:sz w:val="24"/>
                <w:szCs w:val="24"/>
              </w:rPr>
              <w:t xml:space="preserve"> </w:t>
            </w:r>
            <w:proofErr w:type="spellStart"/>
            <w:r w:rsidRPr="00AB1E4D">
              <w:rPr>
                <w:sz w:val="24"/>
                <w:szCs w:val="24"/>
              </w:rPr>
              <w:t>торгів</w:t>
            </w:r>
            <w:proofErr w:type="spellEnd"/>
            <w:r w:rsidRPr="00AB1E4D">
              <w:rPr>
                <w:sz w:val="24"/>
                <w:szCs w:val="24"/>
              </w:rPr>
              <w:t xml:space="preserve"> (у тому </w:t>
            </w:r>
            <w:proofErr w:type="spellStart"/>
            <w:r w:rsidRPr="00AB1E4D">
              <w:rPr>
                <w:sz w:val="24"/>
                <w:szCs w:val="24"/>
              </w:rPr>
              <w:t>числі</w:t>
            </w:r>
            <w:proofErr w:type="spellEnd"/>
            <w:r w:rsidRPr="00AB1E4D">
              <w:rPr>
                <w:sz w:val="24"/>
                <w:szCs w:val="24"/>
              </w:rPr>
              <w:t xml:space="preserve"> до </w:t>
            </w:r>
            <w:proofErr w:type="spellStart"/>
            <w:r w:rsidRPr="00AB1E4D">
              <w:rPr>
                <w:sz w:val="24"/>
                <w:szCs w:val="24"/>
              </w:rPr>
              <w:t>визначеної</w:t>
            </w:r>
            <w:proofErr w:type="spellEnd"/>
            <w:r w:rsidRPr="00AB1E4D">
              <w:rPr>
                <w:sz w:val="24"/>
                <w:szCs w:val="24"/>
              </w:rPr>
              <w:t xml:space="preserve"> у </w:t>
            </w:r>
            <w:proofErr w:type="spellStart"/>
            <w:r w:rsidRPr="00AB1E4D">
              <w:rPr>
                <w:sz w:val="24"/>
                <w:szCs w:val="24"/>
              </w:rPr>
              <w:t>документації</w:t>
            </w:r>
            <w:proofErr w:type="spellEnd"/>
            <w:r w:rsidRPr="00AB1E4D">
              <w:rPr>
                <w:sz w:val="24"/>
                <w:szCs w:val="24"/>
              </w:rPr>
              <w:t xml:space="preserve"> </w:t>
            </w:r>
            <w:proofErr w:type="spellStart"/>
            <w:r w:rsidRPr="00AB1E4D">
              <w:rPr>
                <w:sz w:val="24"/>
                <w:szCs w:val="24"/>
              </w:rPr>
              <w:t>конкурсних</w:t>
            </w:r>
            <w:proofErr w:type="spellEnd"/>
            <w:r w:rsidRPr="00AB1E4D">
              <w:rPr>
                <w:sz w:val="24"/>
                <w:szCs w:val="24"/>
              </w:rPr>
              <w:t xml:space="preserve"> </w:t>
            </w:r>
            <w:proofErr w:type="spellStart"/>
            <w:r w:rsidRPr="00AB1E4D">
              <w:rPr>
                <w:sz w:val="24"/>
                <w:szCs w:val="24"/>
              </w:rPr>
              <w:t>торгів</w:t>
            </w:r>
            <w:proofErr w:type="spellEnd"/>
            <w:r w:rsidRPr="00AB1E4D">
              <w:rPr>
                <w:sz w:val="24"/>
                <w:szCs w:val="24"/>
              </w:rPr>
              <w:t xml:space="preserve"> </w:t>
            </w:r>
            <w:proofErr w:type="spellStart"/>
            <w:r w:rsidRPr="00AB1E4D">
              <w:rPr>
                <w:sz w:val="24"/>
                <w:szCs w:val="24"/>
              </w:rPr>
              <w:t>частини</w:t>
            </w:r>
            <w:proofErr w:type="spellEnd"/>
            <w:r w:rsidRPr="00AB1E4D">
              <w:rPr>
                <w:sz w:val="24"/>
                <w:szCs w:val="24"/>
              </w:rPr>
              <w:t xml:space="preserve"> предмета </w:t>
            </w:r>
            <w:proofErr w:type="spellStart"/>
            <w:r w:rsidRPr="00AB1E4D">
              <w:rPr>
                <w:sz w:val="24"/>
                <w:szCs w:val="24"/>
              </w:rPr>
              <w:t>закупі</w:t>
            </w:r>
            <w:proofErr w:type="gramStart"/>
            <w:r w:rsidRPr="00AB1E4D">
              <w:rPr>
                <w:sz w:val="24"/>
                <w:szCs w:val="24"/>
              </w:rPr>
              <w:t>вл</w:t>
            </w:r>
            <w:proofErr w:type="gramEnd"/>
            <w:r w:rsidRPr="00AB1E4D">
              <w:rPr>
                <w:sz w:val="24"/>
                <w:szCs w:val="24"/>
              </w:rPr>
              <w:t>і</w:t>
            </w:r>
            <w:proofErr w:type="spellEnd"/>
            <w:r w:rsidRPr="00AB1E4D">
              <w:rPr>
                <w:sz w:val="24"/>
                <w:szCs w:val="24"/>
              </w:rPr>
              <w:t xml:space="preserve"> (лота)). </w:t>
            </w:r>
          </w:p>
          <w:p w:rsidR="00D007DC" w:rsidRPr="00D007DC" w:rsidRDefault="00AB1E4D"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b/>
                <w:color w:val="333333"/>
                <w:sz w:val="24"/>
                <w:szCs w:val="24"/>
                <w:lang w:val="uk-UA"/>
              </w:rPr>
            </w:pPr>
            <w:r>
              <w:rPr>
                <w:color w:val="333333"/>
                <w:sz w:val="24"/>
                <w:szCs w:val="24"/>
                <w:lang w:val="uk-UA"/>
              </w:rPr>
              <w:t>2</w:t>
            </w:r>
            <w:r w:rsidRPr="00D007DC">
              <w:rPr>
                <w:color w:val="333333"/>
                <w:sz w:val="24"/>
                <w:szCs w:val="24"/>
                <w:lang w:val="uk-UA"/>
              </w:rPr>
              <w:t>.</w:t>
            </w:r>
            <w:r w:rsidR="00D007DC" w:rsidRPr="00D007DC">
              <w:rPr>
                <w:sz w:val="24"/>
                <w:szCs w:val="24"/>
              </w:rPr>
              <w:t xml:space="preserve"> Для </w:t>
            </w:r>
            <w:proofErr w:type="spellStart"/>
            <w:r w:rsidR="00D007DC" w:rsidRPr="00D007DC">
              <w:rPr>
                <w:sz w:val="24"/>
                <w:szCs w:val="24"/>
              </w:rPr>
              <w:t>проведення</w:t>
            </w:r>
            <w:proofErr w:type="spellEnd"/>
            <w:r w:rsidR="00D007DC" w:rsidRPr="00D007DC">
              <w:rPr>
                <w:sz w:val="24"/>
                <w:szCs w:val="24"/>
              </w:rPr>
              <w:t xml:space="preserve"> </w:t>
            </w:r>
            <w:proofErr w:type="spellStart"/>
            <w:r w:rsidR="00D007DC" w:rsidRPr="00D007DC">
              <w:rPr>
                <w:sz w:val="24"/>
                <w:szCs w:val="24"/>
              </w:rPr>
              <w:t>процедури</w:t>
            </w:r>
            <w:proofErr w:type="spellEnd"/>
            <w:r w:rsidR="00D007DC" w:rsidRPr="00D007DC">
              <w:rPr>
                <w:sz w:val="24"/>
                <w:szCs w:val="24"/>
              </w:rPr>
              <w:t xml:space="preserve"> </w:t>
            </w:r>
            <w:proofErr w:type="spellStart"/>
            <w:r w:rsidR="00D007DC" w:rsidRPr="00D007DC">
              <w:rPr>
                <w:sz w:val="24"/>
                <w:szCs w:val="24"/>
              </w:rPr>
              <w:t>закупі</w:t>
            </w:r>
            <w:proofErr w:type="gramStart"/>
            <w:r w:rsidR="00D007DC" w:rsidRPr="00D007DC">
              <w:rPr>
                <w:sz w:val="24"/>
                <w:szCs w:val="24"/>
              </w:rPr>
              <w:t>вл</w:t>
            </w:r>
            <w:proofErr w:type="gramEnd"/>
            <w:r w:rsidR="00D007DC" w:rsidRPr="00D007DC">
              <w:rPr>
                <w:sz w:val="24"/>
                <w:szCs w:val="24"/>
              </w:rPr>
              <w:t>і</w:t>
            </w:r>
            <w:proofErr w:type="spellEnd"/>
            <w:r w:rsidR="00D007DC" w:rsidRPr="00D007DC">
              <w:rPr>
                <w:sz w:val="24"/>
                <w:szCs w:val="24"/>
              </w:rPr>
              <w:t xml:space="preserve"> на </w:t>
            </w:r>
            <w:proofErr w:type="spellStart"/>
            <w:r w:rsidR="00D007DC" w:rsidRPr="00D007DC">
              <w:rPr>
                <w:sz w:val="24"/>
                <w:szCs w:val="24"/>
              </w:rPr>
              <w:t>кожну</w:t>
            </w:r>
            <w:proofErr w:type="spellEnd"/>
            <w:r w:rsidR="00D007DC" w:rsidRPr="00D007DC">
              <w:rPr>
                <w:sz w:val="24"/>
                <w:szCs w:val="24"/>
              </w:rPr>
              <w:t xml:space="preserve"> </w:t>
            </w:r>
            <w:proofErr w:type="spellStart"/>
            <w:r w:rsidR="00D007DC" w:rsidRPr="00D007DC">
              <w:rPr>
                <w:sz w:val="24"/>
                <w:szCs w:val="24"/>
              </w:rPr>
              <w:t>окрему</w:t>
            </w:r>
            <w:proofErr w:type="spellEnd"/>
            <w:r w:rsidR="00D007DC" w:rsidRPr="00D007DC">
              <w:rPr>
                <w:sz w:val="24"/>
                <w:szCs w:val="24"/>
              </w:rPr>
              <w:t xml:space="preserve"> </w:t>
            </w:r>
            <w:proofErr w:type="spellStart"/>
            <w:r w:rsidR="00D007DC" w:rsidRPr="00D007DC">
              <w:rPr>
                <w:sz w:val="24"/>
                <w:szCs w:val="24"/>
              </w:rPr>
              <w:t>частину</w:t>
            </w:r>
            <w:proofErr w:type="spellEnd"/>
            <w:r w:rsidR="00D007DC" w:rsidRPr="00D007DC">
              <w:rPr>
                <w:sz w:val="24"/>
                <w:szCs w:val="24"/>
              </w:rPr>
              <w:t xml:space="preserve"> предмета </w:t>
            </w:r>
            <w:proofErr w:type="spellStart"/>
            <w:r w:rsidR="00D007DC" w:rsidRPr="00D007DC">
              <w:rPr>
                <w:sz w:val="24"/>
                <w:szCs w:val="24"/>
              </w:rPr>
              <w:t>закупівлі</w:t>
            </w:r>
            <w:proofErr w:type="spellEnd"/>
            <w:r w:rsidR="00D007DC" w:rsidRPr="00D007DC">
              <w:rPr>
                <w:sz w:val="24"/>
                <w:szCs w:val="24"/>
              </w:rPr>
              <w:t xml:space="preserve"> (лот) </w:t>
            </w:r>
            <w:proofErr w:type="spellStart"/>
            <w:r w:rsidR="00D007DC" w:rsidRPr="00D007DC">
              <w:rPr>
                <w:sz w:val="24"/>
                <w:szCs w:val="24"/>
              </w:rPr>
              <w:t>має</w:t>
            </w:r>
            <w:proofErr w:type="spellEnd"/>
            <w:r w:rsidR="00D007DC" w:rsidRPr="00D007DC">
              <w:rPr>
                <w:sz w:val="24"/>
                <w:szCs w:val="24"/>
              </w:rPr>
              <w:t xml:space="preserve"> бути </w:t>
            </w:r>
            <w:r w:rsidR="00D007DC" w:rsidRPr="00D007DC">
              <w:rPr>
                <w:b/>
                <w:sz w:val="24"/>
                <w:szCs w:val="24"/>
              </w:rPr>
              <w:t xml:space="preserve">не </w:t>
            </w:r>
            <w:proofErr w:type="spellStart"/>
            <w:r w:rsidR="00D007DC" w:rsidRPr="00D007DC">
              <w:rPr>
                <w:b/>
                <w:sz w:val="24"/>
                <w:szCs w:val="24"/>
              </w:rPr>
              <w:t>менше</w:t>
            </w:r>
            <w:proofErr w:type="spellEnd"/>
            <w:r w:rsidR="00D007DC" w:rsidRPr="00D007DC">
              <w:rPr>
                <w:b/>
                <w:sz w:val="24"/>
                <w:szCs w:val="24"/>
              </w:rPr>
              <w:t xml:space="preserve"> </w:t>
            </w:r>
            <w:proofErr w:type="spellStart"/>
            <w:r w:rsidR="00D007DC" w:rsidRPr="00D007DC">
              <w:rPr>
                <w:b/>
                <w:sz w:val="24"/>
                <w:szCs w:val="24"/>
              </w:rPr>
              <w:t>двох</w:t>
            </w:r>
            <w:proofErr w:type="spellEnd"/>
            <w:r w:rsidR="00D007DC" w:rsidRPr="00D007DC">
              <w:rPr>
                <w:b/>
                <w:sz w:val="24"/>
                <w:szCs w:val="24"/>
              </w:rPr>
              <w:t xml:space="preserve"> </w:t>
            </w:r>
            <w:proofErr w:type="spellStart"/>
            <w:r w:rsidR="00D007DC" w:rsidRPr="00D007DC">
              <w:rPr>
                <w:b/>
                <w:sz w:val="24"/>
                <w:szCs w:val="24"/>
              </w:rPr>
              <w:t>пропозицій</w:t>
            </w:r>
            <w:proofErr w:type="spellEnd"/>
            <w:r w:rsidR="00D007DC" w:rsidRPr="00D007DC">
              <w:rPr>
                <w:b/>
                <w:sz w:val="24"/>
                <w:szCs w:val="24"/>
                <w:lang w:val="uk-UA"/>
              </w:rPr>
              <w:t>.</w:t>
            </w:r>
          </w:p>
          <w:p w:rsidR="00A8360A" w:rsidRPr="003A5A49" w:rsidRDefault="00D007DC"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10"/>
                <w:szCs w:val="10"/>
                <w:lang w:val="uk-UA"/>
              </w:rPr>
            </w:pPr>
            <w:r>
              <w:rPr>
                <w:color w:val="333333"/>
                <w:sz w:val="24"/>
                <w:szCs w:val="24"/>
                <w:lang w:val="uk-UA"/>
              </w:rPr>
              <w:t xml:space="preserve">3. </w:t>
            </w:r>
            <w:r w:rsidR="00A8360A" w:rsidRPr="003A5A49">
              <w:rPr>
                <w:color w:val="333333"/>
                <w:sz w:val="24"/>
                <w:szCs w:val="24"/>
                <w:lang w:val="uk-UA"/>
              </w:rPr>
              <w:t>Замовник в документації конкурсних торгів може зазначити іншу необхідну інформацію відповідно до законодавства.</w:t>
            </w:r>
          </w:p>
        </w:tc>
      </w:tr>
      <w:tr w:rsidR="00A8360A" w:rsidRPr="00C35E54" w:rsidTr="00DD2029">
        <w:trPr>
          <w:trHeight w:val="4546"/>
          <w:jc w:val="center"/>
        </w:trPr>
        <w:tc>
          <w:tcPr>
            <w:tcW w:w="2758" w:type="dxa"/>
            <w:vAlign w:val="center"/>
          </w:tcPr>
          <w:p w:rsidR="00A8360A" w:rsidRPr="003A5A49" w:rsidRDefault="00A8360A" w:rsidP="00161FB9">
            <w:pPr>
              <w:rPr>
                <w:color w:val="333333"/>
                <w:sz w:val="24"/>
                <w:szCs w:val="24"/>
                <w:lang w:val="uk-UA"/>
              </w:rPr>
            </w:pPr>
            <w:r w:rsidRPr="003A5A49">
              <w:rPr>
                <w:b/>
                <w:bCs/>
                <w:color w:val="333333"/>
                <w:sz w:val="24"/>
                <w:szCs w:val="24"/>
                <w:lang w:val="uk-UA"/>
              </w:rPr>
              <w:lastRenderedPageBreak/>
              <w:t>4. Відхилення пропозицій конкурсних торгів</w:t>
            </w:r>
            <w:r w:rsidRPr="003A5A49">
              <w:rPr>
                <w:color w:val="333333"/>
                <w:sz w:val="24"/>
                <w:szCs w:val="24"/>
                <w:lang w:val="uk-UA"/>
              </w:rPr>
              <w:t> </w:t>
            </w:r>
          </w:p>
        </w:tc>
        <w:tc>
          <w:tcPr>
            <w:tcW w:w="6989" w:type="dxa"/>
            <w:vAlign w:val="center"/>
          </w:tcPr>
          <w:p w:rsidR="00A8360A" w:rsidRPr="003A5A49" w:rsidRDefault="00A8360A" w:rsidP="00DD2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Замовник відхиляє пропозицію конкурсних торгів у разі, якщо: 1) учасник:</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не відповідає кваліфікаційним критеріям, встановленим статтею 16 Закону;</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не погоджується з виправленням виявленої замовником арифметичної помилки;</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не надав забезпечення пропозиції конкурсних торгів, якщо таке забезпечення вимагалося замовником;</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xml:space="preserve">  2) наявні підстави, зазначені у статті 17 та частині сьомій  статті 28 цього Закону;</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xml:space="preserve">  3) пропозиція конкурсних торгів не відповідає умовам документації конкурсних торгів.</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xml:space="preserve">Інформація про відхилення пропозиції конкурсних торгів із зазначенням підстави надсилається учаснику, пропозиція якого відхилена, протягом </w:t>
            </w:r>
            <w:r w:rsidRPr="003A5A49">
              <w:rPr>
                <w:b/>
                <w:i/>
                <w:color w:val="000000"/>
                <w:sz w:val="24"/>
                <w:szCs w:val="24"/>
                <w:lang w:val="uk-UA"/>
              </w:rPr>
              <w:t>трьох</w:t>
            </w:r>
            <w:r w:rsidRPr="003A5A49">
              <w:rPr>
                <w:color w:val="333333"/>
                <w:sz w:val="24"/>
                <w:szCs w:val="24"/>
                <w:lang w:val="uk-UA"/>
              </w:rPr>
              <w:t xml:space="preserve"> робочих днів з дати прийняття такого рішення та оприлюднюється відповідно до статті 10 цього Закону. </w:t>
            </w:r>
          </w:p>
        </w:tc>
      </w:tr>
      <w:tr w:rsidR="00A8360A" w:rsidRPr="003A5A49" w:rsidTr="00CF7682">
        <w:trPr>
          <w:trHeight w:val="9910"/>
          <w:jc w:val="center"/>
        </w:trPr>
        <w:tc>
          <w:tcPr>
            <w:tcW w:w="2758" w:type="dxa"/>
            <w:vAlign w:val="center"/>
          </w:tcPr>
          <w:p w:rsidR="00A8360A" w:rsidRPr="003A5A49" w:rsidRDefault="00A8360A" w:rsidP="00161FB9">
            <w:pPr>
              <w:rPr>
                <w:color w:val="333333"/>
                <w:sz w:val="24"/>
                <w:szCs w:val="24"/>
                <w:lang w:val="uk-UA"/>
              </w:rPr>
            </w:pPr>
            <w:r w:rsidRPr="003A5A49">
              <w:rPr>
                <w:b/>
                <w:bCs/>
                <w:color w:val="333333"/>
                <w:sz w:val="24"/>
                <w:szCs w:val="24"/>
                <w:lang w:val="uk-UA"/>
              </w:rPr>
              <w:t>5. Відміна замовником торгів чи визнання їх такими, що не відбулися</w:t>
            </w:r>
            <w:r w:rsidRPr="003A5A49">
              <w:rPr>
                <w:color w:val="333333"/>
                <w:sz w:val="24"/>
                <w:szCs w:val="24"/>
                <w:lang w:val="uk-UA"/>
              </w:rPr>
              <w:t> </w:t>
            </w:r>
          </w:p>
        </w:tc>
        <w:tc>
          <w:tcPr>
            <w:tcW w:w="6989" w:type="dxa"/>
            <w:vAlign w:val="center"/>
          </w:tcPr>
          <w:p w:rsidR="00A8360A" w:rsidRPr="003A5A49" w:rsidRDefault="00A8360A" w:rsidP="00D00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72" w:firstLine="196"/>
              <w:jc w:val="both"/>
              <w:rPr>
                <w:color w:val="333333"/>
                <w:sz w:val="24"/>
                <w:szCs w:val="24"/>
                <w:u w:val="single"/>
                <w:lang w:val="uk-UA"/>
              </w:rPr>
            </w:pPr>
            <w:r w:rsidRPr="003A5A49">
              <w:rPr>
                <w:color w:val="333333"/>
                <w:sz w:val="24"/>
                <w:szCs w:val="24"/>
                <w:u w:val="single"/>
                <w:lang w:val="uk-UA"/>
              </w:rPr>
              <w:t>Замовник відміняє торги у разі:</w:t>
            </w:r>
          </w:p>
          <w:p w:rsidR="00A8360A" w:rsidRPr="003A5A49" w:rsidRDefault="00A8360A" w:rsidP="00D007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rPr>
            </w:pPr>
            <w:r w:rsidRPr="003A5A49">
              <w:rPr>
                <w:color w:val="333333"/>
                <w:sz w:val="24"/>
                <w:szCs w:val="24"/>
                <w:lang w:val="uk-UA"/>
              </w:rPr>
              <w:t>відсутності подальшої потреби у закупівлі товарів, робіт;</w:t>
            </w:r>
          </w:p>
          <w:p w:rsidR="00A8360A" w:rsidRPr="003A5A49" w:rsidRDefault="00A8360A" w:rsidP="00D007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rPr>
            </w:pPr>
            <w:r w:rsidRPr="003A5A49">
              <w:rPr>
                <w:color w:val="333333"/>
                <w:sz w:val="24"/>
                <w:szCs w:val="24"/>
                <w:lang w:val="uk-UA"/>
              </w:rPr>
              <w:t>неможливості усунення порушень, які виникли через виявлені порушення законодавства з питань державних закупівель;</w:t>
            </w:r>
          </w:p>
          <w:p w:rsidR="00A8360A" w:rsidRPr="003A5A49" w:rsidRDefault="00A8360A" w:rsidP="00D007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rPr>
            </w:pPr>
            <w:r w:rsidRPr="003A5A49">
              <w:rPr>
                <w:color w:val="333333"/>
                <w:sz w:val="24"/>
                <w:szCs w:val="24"/>
                <w:lang w:val="uk-UA"/>
              </w:rPr>
              <w:t>виявлення факту змови учасників;</w:t>
            </w:r>
          </w:p>
          <w:p w:rsidR="00A8360A" w:rsidRPr="003A5A49" w:rsidRDefault="00A8360A" w:rsidP="00D007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rPr>
            </w:pPr>
            <w:r w:rsidRPr="003A5A49">
              <w:rPr>
                <w:color w:val="333333"/>
                <w:sz w:val="24"/>
                <w:szCs w:val="24"/>
                <w:lang w:val="uk-UA"/>
              </w:rPr>
              <w:t>порушення порядку публікації оголошення про проведення процедури закупівлі, акцепту, оголошення про результати процедури закупівлі, передбаченого цим Законом;</w:t>
            </w:r>
          </w:p>
          <w:p w:rsidR="00A8360A" w:rsidRPr="003A5A49" w:rsidRDefault="00A8360A" w:rsidP="00D007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rPr>
            </w:pPr>
            <w:r w:rsidRPr="003A5A49">
              <w:rPr>
                <w:color w:val="333333"/>
                <w:sz w:val="24"/>
                <w:szCs w:val="24"/>
                <w:lang w:val="uk-UA"/>
              </w:rPr>
              <w:t>подання для участі у них менше двох пропозицій конкурсних торгів;</w:t>
            </w:r>
          </w:p>
          <w:p w:rsidR="00A8360A" w:rsidRPr="003A5A49" w:rsidRDefault="00A8360A" w:rsidP="00D007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rPr>
            </w:pPr>
            <w:r w:rsidRPr="003A5A49">
              <w:rPr>
                <w:color w:val="333333"/>
                <w:sz w:val="24"/>
                <w:szCs w:val="24"/>
                <w:lang w:val="uk-UA"/>
              </w:rPr>
              <w:t>відхилення всіх пропозицій конкурсних торгів згідно з цим Законом;</w:t>
            </w:r>
          </w:p>
          <w:p w:rsidR="00A8360A" w:rsidRPr="003A5A49" w:rsidRDefault="00A8360A" w:rsidP="00D007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rPr>
            </w:pPr>
            <w:r w:rsidRPr="003A5A49">
              <w:rPr>
                <w:color w:val="333333"/>
                <w:sz w:val="24"/>
                <w:szCs w:val="24"/>
                <w:lang w:val="uk-UA"/>
              </w:rPr>
              <w:t>якщо до оцінки допущено пропозиції менше ніж двох учасників.</w:t>
            </w:r>
          </w:p>
          <w:p w:rsidR="00A8360A" w:rsidRPr="003A5A49" w:rsidRDefault="00A8360A" w:rsidP="00D00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rPr>
            </w:pPr>
            <w:r w:rsidRPr="003A5A49">
              <w:rPr>
                <w:color w:val="333333"/>
                <w:sz w:val="24"/>
                <w:szCs w:val="24"/>
                <w:lang w:val="uk-UA"/>
              </w:rPr>
              <w:t>Про відміну процедури закупівлі за такими підставами має бути чітко визначено у документації конкурсних торгів.</w:t>
            </w:r>
          </w:p>
          <w:p w:rsidR="00A8360A" w:rsidRPr="003A5A49" w:rsidRDefault="00A8360A" w:rsidP="00D00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rPr>
            </w:pPr>
            <w:r w:rsidRPr="003A5A49">
              <w:rPr>
                <w:color w:val="333333"/>
                <w:sz w:val="24"/>
                <w:szCs w:val="24"/>
                <w:lang w:val="uk-UA"/>
              </w:rPr>
              <w:t>Замовник має право визнати торги такими, що не відбулися у разі, якщо:</w:t>
            </w:r>
          </w:p>
          <w:p w:rsidR="00A8360A" w:rsidRPr="003A5A49" w:rsidRDefault="00A8360A" w:rsidP="00D00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rPr>
            </w:pPr>
            <w:r w:rsidRPr="003A5A49">
              <w:rPr>
                <w:color w:val="333333"/>
                <w:sz w:val="24"/>
                <w:szCs w:val="24"/>
                <w:lang w:val="uk-UA"/>
              </w:rPr>
              <w:t>- ціна найбільш вигідної пропозиції конкурсних торгів перевищує суму, передбачену замовником на фінансування закупівлі;</w:t>
            </w:r>
          </w:p>
          <w:p w:rsidR="00A8360A" w:rsidRPr="003A5A49" w:rsidRDefault="00A8360A" w:rsidP="00D00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rPr>
            </w:pPr>
            <w:r w:rsidRPr="003A5A49">
              <w:rPr>
                <w:color w:val="333333"/>
                <w:sz w:val="24"/>
                <w:szCs w:val="24"/>
                <w:lang w:val="uk-UA"/>
              </w:rPr>
              <w:t>- здійснення закупівлі стало неможливим внаслідок непереборної сили.</w:t>
            </w:r>
          </w:p>
          <w:p w:rsidR="00A8360A" w:rsidRPr="003A5A49" w:rsidRDefault="00A8360A" w:rsidP="00D00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eastAsia="uk-UA"/>
              </w:rPr>
            </w:pPr>
            <w:r w:rsidRPr="003A5A49">
              <w:rPr>
                <w:color w:val="333333"/>
                <w:sz w:val="24"/>
                <w:szCs w:val="24"/>
                <w:lang w:val="uk-UA"/>
              </w:rPr>
              <w:t xml:space="preserve">Повідомлення про відміну торгів або визнання їх такими, що не відбулися, надсилається замовником Уповноваженому органу та усім учасникам протягом </w:t>
            </w:r>
            <w:r w:rsidRPr="003A5A49">
              <w:rPr>
                <w:b/>
                <w:i/>
                <w:color w:val="000000"/>
                <w:sz w:val="24"/>
                <w:szCs w:val="24"/>
                <w:lang w:val="uk-UA"/>
              </w:rPr>
              <w:t>трьох</w:t>
            </w:r>
            <w:r w:rsidRPr="003A5A49">
              <w:rPr>
                <w:b/>
                <w:color w:val="333333"/>
                <w:sz w:val="24"/>
                <w:szCs w:val="24"/>
                <w:lang w:val="uk-UA"/>
              </w:rPr>
              <w:t xml:space="preserve"> </w:t>
            </w:r>
            <w:r w:rsidRPr="003A5A49">
              <w:rPr>
                <w:color w:val="333333"/>
                <w:sz w:val="24"/>
                <w:szCs w:val="24"/>
                <w:lang w:val="uk-UA"/>
              </w:rPr>
              <w:t>робочих днів з дня прийняття замовником відповідного рішення та оприлюднюється відповідно до статті 10 цього Закону </w:t>
            </w:r>
            <w:r w:rsidRPr="003A5A49">
              <w:rPr>
                <w:color w:val="333333"/>
                <w:sz w:val="24"/>
                <w:szCs w:val="24"/>
                <w:lang w:val="uk-UA" w:eastAsia="uk-UA"/>
              </w:rPr>
              <w:t xml:space="preserve"> </w:t>
            </w:r>
          </w:p>
          <w:p w:rsidR="00D007DC" w:rsidRPr="003A5A49" w:rsidRDefault="000C3C3C" w:rsidP="00D00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rPr>
            </w:pPr>
            <w:r w:rsidRPr="003A5A49">
              <w:rPr>
                <w:b/>
                <w:color w:val="000000"/>
                <w:sz w:val="24"/>
                <w:szCs w:val="24"/>
                <w:lang w:val="uk-UA" w:eastAsia="uk-UA"/>
              </w:rPr>
              <w:t>Торги можуть бути відмінені частково (за лотом).</w:t>
            </w:r>
          </w:p>
        </w:tc>
      </w:tr>
      <w:tr w:rsidR="00A8360A" w:rsidRPr="003A5A49" w:rsidTr="000C3C3C">
        <w:trPr>
          <w:trHeight w:val="502"/>
          <w:jc w:val="center"/>
        </w:trPr>
        <w:tc>
          <w:tcPr>
            <w:tcW w:w="9747" w:type="dxa"/>
            <w:gridSpan w:val="2"/>
            <w:vAlign w:val="center"/>
          </w:tcPr>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4"/>
                <w:szCs w:val="24"/>
                <w:lang w:val="uk-UA"/>
              </w:rPr>
            </w:pPr>
            <w:r w:rsidRPr="003A5A49">
              <w:rPr>
                <w:b/>
                <w:color w:val="333333"/>
                <w:sz w:val="24"/>
                <w:szCs w:val="24"/>
                <w:lang w:val="en-US"/>
              </w:rPr>
              <w:lastRenderedPageBreak/>
              <w:t>VI</w:t>
            </w:r>
            <w:r w:rsidRPr="003A5A49">
              <w:rPr>
                <w:b/>
                <w:color w:val="333333"/>
                <w:sz w:val="24"/>
                <w:szCs w:val="24"/>
                <w:lang w:val="uk-UA"/>
              </w:rPr>
              <w:t>. Укладання договору про закупівлю</w:t>
            </w:r>
          </w:p>
        </w:tc>
      </w:tr>
      <w:tr w:rsidR="00A8360A" w:rsidRPr="003A5A49" w:rsidTr="009C4242">
        <w:trPr>
          <w:trHeight w:val="2979"/>
          <w:jc w:val="center"/>
        </w:trPr>
        <w:tc>
          <w:tcPr>
            <w:tcW w:w="2758" w:type="dxa"/>
            <w:vAlign w:val="center"/>
          </w:tcPr>
          <w:p w:rsidR="00A8360A" w:rsidRPr="003A5A49" w:rsidRDefault="00A8360A" w:rsidP="00161FB9">
            <w:pPr>
              <w:rPr>
                <w:b/>
                <w:color w:val="333333"/>
                <w:sz w:val="24"/>
                <w:szCs w:val="24"/>
                <w:lang w:val="uk-UA"/>
              </w:rPr>
            </w:pPr>
            <w:r w:rsidRPr="003A5A49">
              <w:rPr>
                <w:b/>
                <w:color w:val="333333"/>
                <w:sz w:val="24"/>
                <w:szCs w:val="24"/>
                <w:lang w:val="uk-UA"/>
              </w:rPr>
              <w:t>Терміни укладання договору</w:t>
            </w:r>
          </w:p>
        </w:tc>
        <w:tc>
          <w:tcPr>
            <w:tcW w:w="6989" w:type="dxa"/>
            <w:vAlign w:val="center"/>
          </w:tcPr>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У день визначення переможця замовник акцептує пропозицію конкурсних торгів, що визнана найбільш економічно вигідною за результатами оцінки.</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xml:space="preserve">Замовник укладає договір про закупівлю з учасником, пропозицію конкурсних торгів якого було акцептовано, </w:t>
            </w:r>
            <w:r w:rsidRPr="003A5A49">
              <w:rPr>
                <w:b/>
                <w:i/>
                <w:color w:val="333333"/>
                <w:sz w:val="24"/>
                <w:szCs w:val="24"/>
                <w:lang w:val="uk-UA"/>
              </w:rPr>
              <w:t>не пізніше ніж</w:t>
            </w:r>
            <w:r w:rsidRPr="003A5A49">
              <w:rPr>
                <w:color w:val="333333"/>
                <w:sz w:val="24"/>
                <w:szCs w:val="24"/>
                <w:lang w:val="uk-UA"/>
              </w:rPr>
              <w:t xml:space="preserve"> </w:t>
            </w:r>
            <w:r w:rsidRPr="003A5A49">
              <w:rPr>
                <w:b/>
                <w:i/>
                <w:color w:val="333333"/>
                <w:sz w:val="24"/>
                <w:szCs w:val="24"/>
                <w:lang w:val="uk-UA"/>
              </w:rPr>
              <w:t xml:space="preserve">через </w:t>
            </w:r>
            <w:r w:rsidRPr="003A5A49">
              <w:rPr>
                <w:b/>
                <w:i/>
                <w:color w:val="000000"/>
                <w:sz w:val="24"/>
                <w:szCs w:val="24"/>
                <w:lang w:val="uk-UA"/>
              </w:rPr>
              <w:t>30</w:t>
            </w:r>
            <w:r w:rsidRPr="003A5A49">
              <w:rPr>
                <w:b/>
                <w:i/>
                <w:color w:val="333333"/>
                <w:sz w:val="24"/>
                <w:szCs w:val="24"/>
                <w:lang w:val="uk-UA"/>
              </w:rPr>
              <w:t xml:space="preserve"> днів</w:t>
            </w:r>
            <w:r w:rsidRPr="003A5A49">
              <w:rPr>
                <w:color w:val="333333"/>
                <w:sz w:val="24"/>
                <w:szCs w:val="24"/>
                <w:lang w:val="uk-UA"/>
              </w:rPr>
              <w:t xml:space="preserve"> з дня акцепту пропозиції відповідно до вимог документації конкурсних торгів та акцептованої пропозиції, але </w:t>
            </w:r>
            <w:r w:rsidRPr="003A5A49">
              <w:rPr>
                <w:b/>
                <w:i/>
                <w:color w:val="333333"/>
                <w:sz w:val="24"/>
                <w:szCs w:val="24"/>
                <w:lang w:val="uk-UA"/>
              </w:rPr>
              <w:t xml:space="preserve">не раніше ніж через </w:t>
            </w:r>
            <w:r w:rsidRPr="003A5A49">
              <w:rPr>
                <w:b/>
                <w:i/>
                <w:color w:val="000000"/>
                <w:sz w:val="24"/>
                <w:szCs w:val="24"/>
                <w:lang w:val="uk-UA"/>
              </w:rPr>
              <w:t>14</w:t>
            </w:r>
            <w:r w:rsidRPr="003A5A49">
              <w:rPr>
                <w:b/>
                <w:i/>
                <w:color w:val="333333"/>
                <w:sz w:val="24"/>
                <w:szCs w:val="24"/>
                <w:lang w:val="uk-UA"/>
              </w:rPr>
              <w:t xml:space="preserve"> днів</w:t>
            </w:r>
            <w:r w:rsidRPr="003A5A49">
              <w:rPr>
                <w:color w:val="333333"/>
                <w:sz w:val="24"/>
                <w:szCs w:val="24"/>
                <w:lang w:val="uk-UA"/>
              </w:rPr>
              <w:t xml:space="preserve"> з дати публікації у державному офіційному друкованому виданні з питань державних закупівель повідомлення про акцепт пропозиції конкурсних торгів.</w:t>
            </w:r>
          </w:p>
          <w:p w:rsidR="009C4242" w:rsidRPr="003A5A49" w:rsidRDefault="009C4242"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proofErr w:type="spellStart"/>
            <w:r w:rsidRPr="003A5A49">
              <w:rPr>
                <w:sz w:val="24"/>
                <w:szCs w:val="24"/>
              </w:rPr>
              <w:t>Учасник-переможець</w:t>
            </w:r>
            <w:proofErr w:type="spellEnd"/>
            <w:r w:rsidRPr="003A5A49">
              <w:rPr>
                <w:sz w:val="24"/>
                <w:szCs w:val="24"/>
              </w:rPr>
              <w:t xml:space="preserve"> </w:t>
            </w:r>
            <w:proofErr w:type="spellStart"/>
            <w:r w:rsidRPr="003A5A49">
              <w:rPr>
                <w:sz w:val="24"/>
                <w:szCs w:val="24"/>
              </w:rPr>
              <w:t>процедури</w:t>
            </w:r>
            <w:proofErr w:type="spellEnd"/>
            <w:r w:rsidRPr="003A5A49">
              <w:rPr>
                <w:sz w:val="24"/>
                <w:szCs w:val="24"/>
              </w:rPr>
              <w:t xml:space="preserve"> </w:t>
            </w:r>
            <w:proofErr w:type="spellStart"/>
            <w:r w:rsidRPr="003A5A49">
              <w:rPr>
                <w:sz w:val="24"/>
                <w:szCs w:val="24"/>
              </w:rPr>
              <w:t>закупі</w:t>
            </w:r>
            <w:proofErr w:type="gramStart"/>
            <w:r w:rsidRPr="003A5A49">
              <w:rPr>
                <w:sz w:val="24"/>
                <w:szCs w:val="24"/>
              </w:rPr>
              <w:t>вл</w:t>
            </w:r>
            <w:proofErr w:type="gramEnd"/>
            <w:r w:rsidRPr="003A5A49">
              <w:rPr>
                <w:sz w:val="24"/>
                <w:szCs w:val="24"/>
              </w:rPr>
              <w:t>і</w:t>
            </w:r>
            <w:proofErr w:type="spellEnd"/>
            <w:r w:rsidRPr="003A5A49">
              <w:rPr>
                <w:sz w:val="24"/>
                <w:szCs w:val="24"/>
              </w:rPr>
              <w:t xml:space="preserve"> при </w:t>
            </w:r>
            <w:proofErr w:type="spellStart"/>
            <w:r w:rsidRPr="003A5A49">
              <w:rPr>
                <w:sz w:val="24"/>
                <w:szCs w:val="24"/>
              </w:rPr>
              <w:t>укладенні</w:t>
            </w:r>
            <w:proofErr w:type="spellEnd"/>
            <w:r w:rsidRPr="003A5A49">
              <w:rPr>
                <w:sz w:val="24"/>
                <w:szCs w:val="24"/>
              </w:rPr>
              <w:t xml:space="preserve"> договору повинен </w:t>
            </w:r>
            <w:proofErr w:type="spellStart"/>
            <w:r w:rsidRPr="003A5A49">
              <w:rPr>
                <w:sz w:val="24"/>
                <w:szCs w:val="24"/>
              </w:rPr>
              <w:t>надати</w:t>
            </w:r>
            <w:proofErr w:type="spellEnd"/>
            <w:r w:rsidRPr="003A5A49">
              <w:rPr>
                <w:sz w:val="24"/>
                <w:szCs w:val="24"/>
              </w:rPr>
              <w:t xml:space="preserve"> </w:t>
            </w:r>
            <w:proofErr w:type="spellStart"/>
            <w:r w:rsidRPr="003A5A49">
              <w:rPr>
                <w:sz w:val="24"/>
                <w:szCs w:val="24"/>
              </w:rPr>
              <w:t>дозвіл</w:t>
            </w:r>
            <w:proofErr w:type="spellEnd"/>
            <w:r w:rsidRPr="003A5A49">
              <w:rPr>
                <w:sz w:val="24"/>
                <w:szCs w:val="24"/>
              </w:rPr>
              <w:t xml:space="preserve"> </w:t>
            </w:r>
            <w:proofErr w:type="spellStart"/>
            <w:r w:rsidRPr="003A5A49">
              <w:rPr>
                <w:sz w:val="24"/>
                <w:szCs w:val="24"/>
              </w:rPr>
              <w:t>або</w:t>
            </w:r>
            <w:proofErr w:type="spellEnd"/>
            <w:r w:rsidRPr="003A5A49">
              <w:rPr>
                <w:sz w:val="24"/>
                <w:szCs w:val="24"/>
              </w:rPr>
              <w:t xml:space="preserve"> </w:t>
            </w:r>
            <w:proofErr w:type="spellStart"/>
            <w:r w:rsidRPr="003A5A49">
              <w:rPr>
                <w:sz w:val="24"/>
                <w:szCs w:val="24"/>
              </w:rPr>
              <w:t>ліцензії</w:t>
            </w:r>
            <w:proofErr w:type="spellEnd"/>
            <w:r w:rsidRPr="003A5A49">
              <w:rPr>
                <w:sz w:val="24"/>
                <w:szCs w:val="24"/>
              </w:rPr>
              <w:t xml:space="preserve"> на </w:t>
            </w:r>
            <w:proofErr w:type="spellStart"/>
            <w:r w:rsidRPr="003A5A49">
              <w:rPr>
                <w:sz w:val="24"/>
                <w:szCs w:val="24"/>
              </w:rPr>
              <w:t>провадження</w:t>
            </w:r>
            <w:proofErr w:type="spellEnd"/>
            <w:r w:rsidRPr="003A5A49">
              <w:rPr>
                <w:sz w:val="24"/>
                <w:szCs w:val="24"/>
              </w:rPr>
              <w:t xml:space="preserve"> </w:t>
            </w:r>
            <w:proofErr w:type="spellStart"/>
            <w:r w:rsidRPr="003A5A49">
              <w:rPr>
                <w:sz w:val="24"/>
                <w:szCs w:val="24"/>
              </w:rPr>
              <w:t>певного</w:t>
            </w:r>
            <w:proofErr w:type="spellEnd"/>
            <w:r w:rsidRPr="003A5A49">
              <w:rPr>
                <w:sz w:val="24"/>
                <w:szCs w:val="24"/>
              </w:rPr>
              <w:t xml:space="preserve"> виду </w:t>
            </w:r>
            <w:proofErr w:type="spellStart"/>
            <w:r w:rsidRPr="003A5A49">
              <w:rPr>
                <w:sz w:val="24"/>
                <w:szCs w:val="24"/>
              </w:rPr>
              <w:t>господарської</w:t>
            </w:r>
            <w:proofErr w:type="spellEnd"/>
            <w:r w:rsidRPr="003A5A49">
              <w:rPr>
                <w:sz w:val="24"/>
                <w:szCs w:val="24"/>
              </w:rPr>
              <w:t xml:space="preserve"> </w:t>
            </w:r>
            <w:proofErr w:type="spellStart"/>
            <w:r w:rsidRPr="003A5A49">
              <w:rPr>
                <w:sz w:val="24"/>
                <w:szCs w:val="24"/>
              </w:rPr>
              <w:t>діяльності</w:t>
            </w:r>
            <w:proofErr w:type="spellEnd"/>
            <w:r w:rsidRPr="003A5A49">
              <w:rPr>
                <w:sz w:val="24"/>
                <w:szCs w:val="24"/>
              </w:rPr>
              <w:t xml:space="preserve">, </w:t>
            </w:r>
            <w:proofErr w:type="spellStart"/>
            <w:r w:rsidRPr="003A5A49">
              <w:rPr>
                <w:sz w:val="24"/>
                <w:szCs w:val="24"/>
              </w:rPr>
              <w:t>якщо</w:t>
            </w:r>
            <w:proofErr w:type="spellEnd"/>
            <w:r w:rsidRPr="003A5A49">
              <w:rPr>
                <w:sz w:val="24"/>
                <w:szCs w:val="24"/>
              </w:rPr>
              <w:t xml:space="preserve"> </w:t>
            </w:r>
            <w:proofErr w:type="spellStart"/>
            <w:r w:rsidRPr="003A5A49">
              <w:rPr>
                <w:sz w:val="24"/>
                <w:szCs w:val="24"/>
              </w:rPr>
              <w:t>отримання</w:t>
            </w:r>
            <w:proofErr w:type="spellEnd"/>
            <w:r w:rsidRPr="003A5A49">
              <w:rPr>
                <w:sz w:val="24"/>
                <w:szCs w:val="24"/>
              </w:rPr>
              <w:t xml:space="preserve"> такого </w:t>
            </w:r>
            <w:proofErr w:type="spellStart"/>
            <w:r w:rsidRPr="003A5A49">
              <w:rPr>
                <w:sz w:val="24"/>
                <w:szCs w:val="24"/>
              </w:rPr>
              <w:t>дозволу</w:t>
            </w:r>
            <w:proofErr w:type="spellEnd"/>
            <w:r w:rsidRPr="003A5A49">
              <w:rPr>
                <w:sz w:val="24"/>
                <w:szCs w:val="24"/>
              </w:rPr>
              <w:t xml:space="preserve"> </w:t>
            </w:r>
            <w:proofErr w:type="spellStart"/>
            <w:r w:rsidRPr="003A5A49">
              <w:rPr>
                <w:sz w:val="24"/>
                <w:szCs w:val="24"/>
              </w:rPr>
              <w:t>або</w:t>
            </w:r>
            <w:proofErr w:type="spellEnd"/>
            <w:r w:rsidRPr="003A5A49">
              <w:rPr>
                <w:sz w:val="24"/>
                <w:szCs w:val="24"/>
              </w:rPr>
              <w:t xml:space="preserve"> </w:t>
            </w:r>
            <w:proofErr w:type="spellStart"/>
            <w:r w:rsidRPr="003A5A49">
              <w:rPr>
                <w:sz w:val="24"/>
                <w:szCs w:val="24"/>
              </w:rPr>
              <w:t>ліцензії</w:t>
            </w:r>
            <w:proofErr w:type="spellEnd"/>
            <w:r w:rsidRPr="003A5A49">
              <w:rPr>
                <w:sz w:val="24"/>
                <w:szCs w:val="24"/>
              </w:rPr>
              <w:t xml:space="preserve"> на </w:t>
            </w:r>
            <w:proofErr w:type="spellStart"/>
            <w:r w:rsidRPr="003A5A49">
              <w:rPr>
                <w:sz w:val="24"/>
                <w:szCs w:val="24"/>
              </w:rPr>
              <w:t>провадження</w:t>
            </w:r>
            <w:proofErr w:type="spellEnd"/>
            <w:r w:rsidRPr="003A5A49">
              <w:rPr>
                <w:sz w:val="24"/>
                <w:szCs w:val="24"/>
              </w:rPr>
              <w:t xml:space="preserve"> такого виду </w:t>
            </w:r>
            <w:proofErr w:type="spellStart"/>
            <w:r w:rsidRPr="003A5A49">
              <w:rPr>
                <w:sz w:val="24"/>
                <w:szCs w:val="24"/>
              </w:rPr>
              <w:t>діяльності</w:t>
            </w:r>
            <w:proofErr w:type="spellEnd"/>
            <w:r w:rsidRPr="003A5A49">
              <w:rPr>
                <w:sz w:val="24"/>
                <w:szCs w:val="24"/>
              </w:rPr>
              <w:t xml:space="preserve"> </w:t>
            </w:r>
            <w:proofErr w:type="spellStart"/>
            <w:r w:rsidRPr="003A5A49">
              <w:rPr>
                <w:sz w:val="24"/>
                <w:szCs w:val="24"/>
              </w:rPr>
              <w:t>передбачено</w:t>
            </w:r>
            <w:proofErr w:type="spellEnd"/>
            <w:r w:rsidRPr="003A5A49">
              <w:rPr>
                <w:sz w:val="24"/>
                <w:szCs w:val="24"/>
              </w:rPr>
              <w:t xml:space="preserve"> </w:t>
            </w:r>
            <w:proofErr w:type="spellStart"/>
            <w:r w:rsidRPr="003A5A49">
              <w:rPr>
                <w:sz w:val="24"/>
                <w:szCs w:val="24"/>
              </w:rPr>
              <w:t>законодавством</w:t>
            </w:r>
            <w:proofErr w:type="spellEnd"/>
            <w:r w:rsidRPr="003A5A49">
              <w:rPr>
                <w:sz w:val="24"/>
                <w:szCs w:val="24"/>
              </w:rPr>
              <w:t>.</w:t>
            </w:r>
          </w:p>
        </w:tc>
      </w:tr>
      <w:tr w:rsidR="00A8360A" w:rsidRPr="003A5A49" w:rsidTr="00BA66CD">
        <w:trPr>
          <w:trHeight w:val="1240"/>
          <w:jc w:val="center"/>
        </w:trPr>
        <w:tc>
          <w:tcPr>
            <w:tcW w:w="2758" w:type="dxa"/>
          </w:tcPr>
          <w:p w:rsidR="00A8360A" w:rsidRPr="003A5A49" w:rsidRDefault="00A8360A" w:rsidP="00161FB9">
            <w:pPr>
              <w:ind w:right="-232"/>
              <w:rPr>
                <w:color w:val="333333"/>
                <w:sz w:val="24"/>
                <w:szCs w:val="24"/>
                <w:lang w:val="uk-UA"/>
              </w:rPr>
            </w:pPr>
            <w:r w:rsidRPr="003A5A49">
              <w:rPr>
                <w:b/>
                <w:bCs/>
                <w:color w:val="333333"/>
                <w:sz w:val="24"/>
                <w:szCs w:val="24"/>
                <w:lang w:val="uk-UA"/>
              </w:rPr>
              <w:t>2. Істотні умови, які обов'язково включаються до договору про закупівлю</w:t>
            </w:r>
            <w:r w:rsidRPr="003A5A49">
              <w:rPr>
                <w:color w:val="333333"/>
                <w:sz w:val="24"/>
                <w:szCs w:val="24"/>
                <w:lang w:val="uk-UA"/>
              </w:rPr>
              <w:t> </w:t>
            </w:r>
          </w:p>
        </w:tc>
        <w:tc>
          <w:tcPr>
            <w:tcW w:w="6989" w:type="dxa"/>
            <w:vAlign w:val="center"/>
          </w:tcPr>
          <w:p w:rsidR="000C3C3C" w:rsidRPr="00CF7682" w:rsidRDefault="000C3C3C"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lang w:val="uk-UA"/>
              </w:rPr>
            </w:pPr>
            <w:r w:rsidRPr="00CF7682">
              <w:rPr>
                <w:sz w:val="24"/>
                <w:szCs w:val="24"/>
                <w:lang w:val="uk-UA"/>
              </w:rPr>
              <w:t xml:space="preserve">Договір про закупівлю укладається </w:t>
            </w:r>
            <w:r w:rsidR="00CF7682">
              <w:rPr>
                <w:sz w:val="24"/>
                <w:szCs w:val="24"/>
                <w:lang w:val="uk-UA"/>
              </w:rPr>
              <w:t>у</w:t>
            </w:r>
            <w:r w:rsidRPr="00CF7682">
              <w:rPr>
                <w:sz w:val="24"/>
                <w:szCs w:val="24"/>
                <w:lang w:val="uk-UA"/>
              </w:rPr>
              <w:t xml:space="preserve"> письмовій  формі відповідно </w:t>
            </w:r>
            <w:r w:rsidR="00CF7682">
              <w:rPr>
                <w:sz w:val="24"/>
                <w:szCs w:val="24"/>
                <w:lang w:val="uk-UA"/>
              </w:rPr>
              <w:t xml:space="preserve">до </w:t>
            </w:r>
            <w:r w:rsidRPr="00CF7682">
              <w:rPr>
                <w:sz w:val="24"/>
                <w:szCs w:val="24"/>
                <w:lang w:val="uk-UA"/>
              </w:rPr>
              <w:t>типового договору про закупівлю товарів (робіт, послуг) за державні кошти</w:t>
            </w:r>
            <w:r w:rsidR="00CF7682">
              <w:rPr>
                <w:sz w:val="24"/>
                <w:szCs w:val="24"/>
                <w:lang w:val="uk-UA"/>
              </w:rPr>
              <w:t>,</w:t>
            </w:r>
            <w:r w:rsidRPr="00CF7682">
              <w:rPr>
                <w:sz w:val="24"/>
                <w:szCs w:val="24"/>
                <w:lang w:val="uk-UA"/>
              </w:rPr>
              <w:t xml:space="preserve"> затвердженого наказом Мін</w:t>
            </w:r>
            <w:r w:rsidR="00CF7682">
              <w:rPr>
                <w:sz w:val="24"/>
                <w:szCs w:val="24"/>
                <w:lang w:val="uk-UA"/>
              </w:rPr>
              <w:t>і</w:t>
            </w:r>
            <w:r w:rsidRPr="00CF7682">
              <w:rPr>
                <w:sz w:val="24"/>
                <w:szCs w:val="24"/>
                <w:lang w:val="uk-UA"/>
              </w:rPr>
              <w:t>стерства економіки України від 27.07.2010 № 925</w:t>
            </w:r>
            <w:r w:rsidR="00CF7682">
              <w:rPr>
                <w:sz w:val="24"/>
                <w:szCs w:val="24"/>
                <w:lang w:val="uk-UA"/>
              </w:rPr>
              <w:t xml:space="preserve">, </w:t>
            </w:r>
            <w:r w:rsidRPr="00CF7682">
              <w:rPr>
                <w:sz w:val="24"/>
                <w:szCs w:val="24"/>
                <w:lang w:val="uk-UA"/>
              </w:rPr>
              <w:t xml:space="preserve">з урахуванням положень Цивільного кодексу України ( </w:t>
            </w:r>
            <w:hyperlink r:id="rId11" w:history="1">
              <w:r w:rsidRPr="00CF7682">
                <w:rPr>
                  <w:sz w:val="24"/>
                  <w:szCs w:val="24"/>
                  <w:lang w:val="uk-UA"/>
                </w:rPr>
                <w:t>435-15</w:t>
              </w:r>
            </w:hyperlink>
            <w:r w:rsidRPr="00CF7682">
              <w:rPr>
                <w:sz w:val="24"/>
                <w:szCs w:val="24"/>
                <w:lang w:val="uk-UA"/>
              </w:rPr>
              <w:t xml:space="preserve"> ) та Господарського кодексу України (</w:t>
            </w:r>
            <w:hyperlink r:id="rId12" w:history="1">
              <w:r w:rsidRPr="00CF7682">
                <w:rPr>
                  <w:sz w:val="24"/>
                  <w:szCs w:val="24"/>
                  <w:lang w:val="uk-UA"/>
                </w:rPr>
                <w:t>436-15</w:t>
              </w:r>
            </w:hyperlink>
            <w:r w:rsidRPr="00CF7682">
              <w:rPr>
                <w:sz w:val="24"/>
                <w:szCs w:val="24"/>
                <w:lang w:val="uk-UA"/>
              </w:rPr>
              <w:t>)</w:t>
            </w:r>
            <w:r w:rsidR="00CF7682">
              <w:rPr>
                <w:sz w:val="24"/>
                <w:szCs w:val="24"/>
                <w:lang w:val="uk-UA"/>
              </w:rPr>
              <w:t>,</w:t>
            </w:r>
            <w:r w:rsidRPr="00CF7682">
              <w:rPr>
                <w:sz w:val="24"/>
                <w:szCs w:val="24"/>
                <w:lang w:val="uk-UA"/>
              </w:rPr>
              <w:t xml:space="preserve"> з урахуванням особливостей, визначених цією документацією конкурсних торгів та Закону України «Про здійснення державних закупівель». </w:t>
            </w:r>
          </w:p>
          <w:p w:rsidR="000C3C3C" w:rsidRPr="003A5A49" w:rsidRDefault="000C3C3C"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rPr>
            </w:pPr>
            <w:proofErr w:type="spellStart"/>
            <w:r w:rsidRPr="003A5A49">
              <w:rPr>
                <w:sz w:val="24"/>
                <w:szCs w:val="24"/>
              </w:rPr>
              <w:t>Учасник-переможець</w:t>
            </w:r>
            <w:proofErr w:type="spellEnd"/>
            <w:r w:rsidRPr="003A5A49">
              <w:rPr>
                <w:sz w:val="24"/>
                <w:szCs w:val="24"/>
              </w:rPr>
              <w:t xml:space="preserve"> </w:t>
            </w:r>
            <w:proofErr w:type="spellStart"/>
            <w:r w:rsidRPr="003A5A49">
              <w:rPr>
                <w:sz w:val="24"/>
                <w:szCs w:val="24"/>
              </w:rPr>
              <w:t>процедури</w:t>
            </w:r>
            <w:proofErr w:type="spellEnd"/>
            <w:r w:rsidRPr="003A5A49">
              <w:rPr>
                <w:sz w:val="24"/>
                <w:szCs w:val="24"/>
              </w:rPr>
              <w:t xml:space="preserve"> </w:t>
            </w:r>
            <w:proofErr w:type="spellStart"/>
            <w:r w:rsidRPr="003A5A49">
              <w:rPr>
                <w:sz w:val="24"/>
                <w:szCs w:val="24"/>
              </w:rPr>
              <w:t>закупі</w:t>
            </w:r>
            <w:proofErr w:type="gramStart"/>
            <w:r w:rsidRPr="003A5A49">
              <w:rPr>
                <w:sz w:val="24"/>
                <w:szCs w:val="24"/>
              </w:rPr>
              <w:t>вл</w:t>
            </w:r>
            <w:proofErr w:type="gramEnd"/>
            <w:r w:rsidRPr="003A5A49">
              <w:rPr>
                <w:sz w:val="24"/>
                <w:szCs w:val="24"/>
              </w:rPr>
              <w:t>і</w:t>
            </w:r>
            <w:proofErr w:type="spellEnd"/>
            <w:r w:rsidRPr="003A5A49">
              <w:rPr>
                <w:sz w:val="24"/>
                <w:szCs w:val="24"/>
              </w:rPr>
              <w:t xml:space="preserve"> при </w:t>
            </w:r>
            <w:proofErr w:type="spellStart"/>
            <w:r w:rsidRPr="003A5A49">
              <w:rPr>
                <w:sz w:val="24"/>
                <w:szCs w:val="24"/>
              </w:rPr>
              <w:t>укладенні</w:t>
            </w:r>
            <w:proofErr w:type="spellEnd"/>
            <w:r w:rsidRPr="003A5A49">
              <w:rPr>
                <w:sz w:val="24"/>
                <w:szCs w:val="24"/>
              </w:rPr>
              <w:t xml:space="preserve"> договору повинен </w:t>
            </w:r>
            <w:proofErr w:type="spellStart"/>
            <w:r w:rsidRPr="003A5A49">
              <w:rPr>
                <w:sz w:val="24"/>
                <w:szCs w:val="24"/>
              </w:rPr>
              <w:t>надати</w:t>
            </w:r>
            <w:proofErr w:type="spellEnd"/>
            <w:r w:rsidRPr="003A5A49">
              <w:rPr>
                <w:sz w:val="24"/>
                <w:szCs w:val="24"/>
              </w:rPr>
              <w:t xml:space="preserve"> </w:t>
            </w:r>
            <w:proofErr w:type="spellStart"/>
            <w:r w:rsidRPr="003A5A49">
              <w:rPr>
                <w:sz w:val="24"/>
                <w:szCs w:val="24"/>
              </w:rPr>
              <w:t>дозвіл</w:t>
            </w:r>
            <w:proofErr w:type="spellEnd"/>
            <w:r w:rsidRPr="003A5A49">
              <w:rPr>
                <w:sz w:val="24"/>
                <w:szCs w:val="24"/>
              </w:rPr>
              <w:t xml:space="preserve"> </w:t>
            </w:r>
            <w:proofErr w:type="spellStart"/>
            <w:r w:rsidRPr="003A5A49">
              <w:rPr>
                <w:sz w:val="24"/>
                <w:szCs w:val="24"/>
              </w:rPr>
              <w:t>або</w:t>
            </w:r>
            <w:proofErr w:type="spellEnd"/>
            <w:r w:rsidRPr="003A5A49">
              <w:rPr>
                <w:sz w:val="24"/>
                <w:szCs w:val="24"/>
              </w:rPr>
              <w:t xml:space="preserve"> </w:t>
            </w:r>
            <w:proofErr w:type="spellStart"/>
            <w:r w:rsidRPr="003A5A49">
              <w:rPr>
                <w:sz w:val="24"/>
                <w:szCs w:val="24"/>
              </w:rPr>
              <w:t>ліцензії</w:t>
            </w:r>
            <w:proofErr w:type="spellEnd"/>
            <w:r w:rsidRPr="003A5A49">
              <w:rPr>
                <w:sz w:val="24"/>
                <w:szCs w:val="24"/>
              </w:rPr>
              <w:t xml:space="preserve"> на </w:t>
            </w:r>
            <w:proofErr w:type="spellStart"/>
            <w:r w:rsidRPr="003A5A49">
              <w:rPr>
                <w:sz w:val="24"/>
                <w:szCs w:val="24"/>
              </w:rPr>
              <w:t>провадження</w:t>
            </w:r>
            <w:proofErr w:type="spellEnd"/>
            <w:r w:rsidRPr="003A5A49">
              <w:rPr>
                <w:sz w:val="24"/>
                <w:szCs w:val="24"/>
              </w:rPr>
              <w:t xml:space="preserve"> </w:t>
            </w:r>
            <w:proofErr w:type="spellStart"/>
            <w:r w:rsidRPr="003A5A49">
              <w:rPr>
                <w:sz w:val="24"/>
                <w:szCs w:val="24"/>
              </w:rPr>
              <w:t>певного</w:t>
            </w:r>
            <w:proofErr w:type="spellEnd"/>
            <w:r w:rsidRPr="003A5A49">
              <w:rPr>
                <w:sz w:val="24"/>
                <w:szCs w:val="24"/>
              </w:rPr>
              <w:t xml:space="preserve"> виду </w:t>
            </w:r>
            <w:proofErr w:type="spellStart"/>
            <w:r w:rsidRPr="003A5A49">
              <w:rPr>
                <w:sz w:val="24"/>
                <w:szCs w:val="24"/>
              </w:rPr>
              <w:t>господарської</w:t>
            </w:r>
            <w:proofErr w:type="spellEnd"/>
            <w:r w:rsidRPr="003A5A49">
              <w:rPr>
                <w:sz w:val="24"/>
                <w:szCs w:val="24"/>
              </w:rPr>
              <w:t xml:space="preserve"> </w:t>
            </w:r>
            <w:proofErr w:type="spellStart"/>
            <w:r w:rsidRPr="003A5A49">
              <w:rPr>
                <w:sz w:val="24"/>
                <w:szCs w:val="24"/>
              </w:rPr>
              <w:t>діяльності</w:t>
            </w:r>
            <w:proofErr w:type="spellEnd"/>
            <w:r w:rsidRPr="003A5A49">
              <w:rPr>
                <w:sz w:val="24"/>
                <w:szCs w:val="24"/>
              </w:rPr>
              <w:t xml:space="preserve">, </w:t>
            </w:r>
            <w:proofErr w:type="spellStart"/>
            <w:r w:rsidRPr="003A5A49">
              <w:rPr>
                <w:sz w:val="24"/>
                <w:szCs w:val="24"/>
              </w:rPr>
              <w:t>якщо</w:t>
            </w:r>
            <w:proofErr w:type="spellEnd"/>
            <w:r w:rsidRPr="003A5A49">
              <w:rPr>
                <w:sz w:val="24"/>
                <w:szCs w:val="24"/>
              </w:rPr>
              <w:t xml:space="preserve"> </w:t>
            </w:r>
            <w:proofErr w:type="spellStart"/>
            <w:r w:rsidRPr="003A5A49">
              <w:rPr>
                <w:sz w:val="24"/>
                <w:szCs w:val="24"/>
              </w:rPr>
              <w:t>отримання</w:t>
            </w:r>
            <w:proofErr w:type="spellEnd"/>
            <w:r w:rsidRPr="003A5A49">
              <w:rPr>
                <w:sz w:val="24"/>
                <w:szCs w:val="24"/>
              </w:rPr>
              <w:t xml:space="preserve"> такого </w:t>
            </w:r>
            <w:proofErr w:type="spellStart"/>
            <w:r w:rsidRPr="003A5A49">
              <w:rPr>
                <w:sz w:val="24"/>
                <w:szCs w:val="24"/>
              </w:rPr>
              <w:t>дозволу</w:t>
            </w:r>
            <w:proofErr w:type="spellEnd"/>
            <w:r w:rsidRPr="003A5A49">
              <w:rPr>
                <w:sz w:val="24"/>
                <w:szCs w:val="24"/>
              </w:rPr>
              <w:t xml:space="preserve"> </w:t>
            </w:r>
            <w:proofErr w:type="spellStart"/>
            <w:r w:rsidRPr="003A5A49">
              <w:rPr>
                <w:sz w:val="24"/>
                <w:szCs w:val="24"/>
              </w:rPr>
              <w:t>або</w:t>
            </w:r>
            <w:proofErr w:type="spellEnd"/>
            <w:r w:rsidRPr="003A5A49">
              <w:rPr>
                <w:sz w:val="24"/>
                <w:szCs w:val="24"/>
              </w:rPr>
              <w:t xml:space="preserve"> </w:t>
            </w:r>
            <w:proofErr w:type="spellStart"/>
            <w:r w:rsidRPr="003A5A49">
              <w:rPr>
                <w:sz w:val="24"/>
                <w:szCs w:val="24"/>
              </w:rPr>
              <w:t>ліцензії</w:t>
            </w:r>
            <w:proofErr w:type="spellEnd"/>
            <w:r w:rsidRPr="003A5A49">
              <w:rPr>
                <w:sz w:val="24"/>
                <w:szCs w:val="24"/>
              </w:rPr>
              <w:t xml:space="preserve"> на </w:t>
            </w:r>
            <w:proofErr w:type="spellStart"/>
            <w:r w:rsidRPr="003A5A49">
              <w:rPr>
                <w:sz w:val="24"/>
                <w:szCs w:val="24"/>
              </w:rPr>
              <w:t>провадження</w:t>
            </w:r>
            <w:proofErr w:type="spellEnd"/>
            <w:r w:rsidRPr="003A5A49">
              <w:rPr>
                <w:sz w:val="24"/>
                <w:szCs w:val="24"/>
              </w:rPr>
              <w:t xml:space="preserve"> такого виду </w:t>
            </w:r>
            <w:proofErr w:type="spellStart"/>
            <w:r w:rsidRPr="003A5A49">
              <w:rPr>
                <w:sz w:val="24"/>
                <w:szCs w:val="24"/>
              </w:rPr>
              <w:t>діяльності</w:t>
            </w:r>
            <w:proofErr w:type="spellEnd"/>
            <w:r w:rsidRPr="003A5A49">
              <w:rPr>
                <w:sz w:val="24"/>
                <w:szCs w:val="24"/>
              </w:rPr>
              <w:t xml:space="preserve"> </w:t>
            </w:r>
            <w:proofErr w:type="spellStart"/>
            <w:r w:rsidRPr="003A5A49">
              <w:rPr>
                <w:sz w:val="24"/>
                <w:szCs w:val="24"/>
              </w:rPr>
              <w:t>передбачено</w:t>
            </w:r>
            <w:proofErr w:type="spellEnd"/>
            <w:r w:rsidRPr="003A5A49">
              <w:rPr>
                <w:sz w:val="24"/>
                <w:szCs w:val="24"/>
              </w:rPr>
              <w:t xml:space="preserve"> </w:t>
            </w:r>
            <w:proofErr w:type="spellStart"/>
            <w:r w:rsidRPr="003A5A49">
              <w:rPr>
                <w:sz w:val="24"/>
                <w:szCs w:val="24"/>
              </w:rPr>
              <w:t>законодавством</w:t>
            </w:r>
            <w:proofErr w:type="spellEnd"/>
            <w:r w:rsidRPr="003A5A49">
              <w:rPr>
                <w:sz w:val="24"/>
                <w:szCs w:val="24"/>
              </w:rPr>
              <w:t>.</w:t>
            </w:r>
          </w:p>
          <w:p w:rsidR="000C3C3C" w:rsidRPr="00CF7682" w:rsidRDefault="000C3C3C"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rPr>
            </w:pPr>
            <w:proofErr w:type="spellStart"/>
            <w:r w:rsidRPr="003A5A49">
              <w:rPr>
                <w:sz w:val="24"/>
                <w:szCs w:val="24"/>
              </w:rPr>
              <w:t>Умови</w:t>
            </w:r>
            <w:proofErr w:type="spellEnd"/>
            <w:r w:rsidRPr="003A5A49">
              <w:rPr>
                <w:sz w:val="24"/>
                <w:szCs w:val="24"/>
              </w:rPr>
              <w:t xml:space="preserve"> договору про </w:t>
            </w:r>
            <w:proofErr w:type="spellStart"/>
            <w:r w:rsidRPr="003A5A49">
              <w:rPr>
                <w:sz w:val="24"/>
                <w:szCs w:val="24"/>
              </w:rPr>
              <w:t>закупівлю</w:t>
            </w:r>
            <w:proofErr w:type="spellEnd"/>
            <w:r w:rsidRPr="003A5A49">
              <w:rPr>
                <w:sz w:val="24"/>
                <w:szCs w:val="24"/>
              </w:rPr>
              <w:t xml:space="preserve"> не </w:t>
            </w:r>
            <w:proofErr w:type="spellStart"/>
            <w:r w:rsidRPr="003A5A49">
              <w:rPr>
                <w:sz w:val="24"/>
                <w:szCs w:val="24"/>
              </w:rPr>
              <w:t>повинні</w:t>
            </w:r>
            <w:proofErr w:type="spellEnd"/>
            <w:r w:rsidRPr="003A5A49">
              <w:rPr>
                <w:sz w:val="24"/>
                <w:szCs w:val="24"/>
              </w:rPr>
              <w:t xml:space="preserve"> </w:t>
            </w:r>
            <w:proofErr w:type="spellStart"/>
            <w:r w:rsidRPr="003A5A49">
              <w:rPr>
                <w:sz w:val="24"/>
                <w:szCs w:val="24"/>
              </w:rPr>
              <w:t>ві</w:t>
            </w:r>
            <w:proofErr w:type="gramStart"/>
            <w:r w:rsidRPr="003A5A49">
              <w:rPr>
                <w:sz w:val="24"/>
                <w:szCs w:val="24"/>
              </w:rPr>
              <w:t>др</w:t>
            </w:r>
            <w:proofErr w:type="gramEnd"/>
            <w:r w:rsidRPr="003A5A49">
              <w:rPr>
                <w:sz w:val="24"/>
                <w:szCs w:val="24"/>
              </w:rPr>
              <w:t>ізнятися</w:t>
            </w:r>
            <w:proofErr w:type="spellEnd"/>
            <w:r w:rsidRPr="003A5A49">
              <w:rPr>
                <w:sz w:val="24"/>
                <w:szCs w:val="24"/>
              </w:rPr>
              <w:t xml:space="preserve"> </w:t>
            </w:r>
            <w:proofErr w:type="spellStart"/>
            <w:r w:rsidRPr="003A5A49">
              <w:rPr>
                <w:sz w:val="24"/>
                <w:szCs w:val="24"/>
              </w:rPr>
              <w:t>від</w:t>
            </w:r>
            <w:proofErr w:type="spellEnd"/>
            <w:r w:rsidRPr="003A5A49">
              <w:rPr>
                <w:sz w:val="24"/>
                <w:szCs w:val="24"/>
              </w:rPr>
              <w:t xml:space="preserve"> </w:t>
            </w:r>
            <w:proofErr w:type="spellStart"/>
            <w:r w:rsidRPr="003A5A49">
              <w:rPr>
                <w:sz w:val="24"/>
                <w:szCs w:val="24"/>
              </w:rPr>
              <w:t>змісту</w:t>
            </w:r>
            <w:proofErr w:type="spellEnd"/>
            <w:r w:rsidRPr="003A5A49">
              <w:rPr>
                <w:sz w:val="24"/>
                <w:szCs w:val="24"/>
              </w:rPr>
              <w:t xml:space="preserve"> </w:t>
            </w:r>
            <w:proofErr w:type="spellStart"/>
            <w:r w:rsidRPr="003A5A49">
              <w:rPr>
                <w:sz w:val="24"/>
                <w:szCs w:val="24"/>
              </w:rPr>
              <w:t>пропозиції</w:t>
            </w:r>
            <w:proofErr w:type="spellEnd"/>
            <w:r w:rsidRPr="003A5A49">
              <w:rPr>
                <w:sz w:val="24"/>
                <w:szCs w:val="24"/>
              </w:rPr>
              <w:t xml:space="preserve"> </w:t>
            </w:r>
            <w:proofErr w:type="spellStart"/>
            <w:r w:rsidRPr="003A5A49">
              <w:rPr>
                <w:sz w:val="24"/>
                <w:szCs w:val="24"/>
              </w:rPr>
              <w:t>конкурсних</w:t>
            </w:r>
            <w:proofErr w:type="spellEnd"/>
            <w:r w:rsidRPr="003A5A49">
              <w:rPr>
                <w:sz w:val="24"/>
                <w:szCs w:val="24"/>
              </w:rPr>
              <w:t xml:space="preserve"> </w:t>
            </w:r>
            <w:proofErr w:type="spellStart"/>
            <w:r w:rsidRPr="003A5A49">
              <w:rPr>
                <w:sz w:val="24"/>
                <w:szCs w:val="24"/>
              </w:rPr>
              <w:t>торгів</w:t>
            </w:r>
            <w:proofErr w:type="spellEnd"/>
            <w:r w:rsidRPr="003A5A49">
              <w:rPr>
                <w:sz w:val="24"/>
                <w:szCs w:val="24"/>
              </w:rPr>
              <w:t xml:space="preserve"> (у тому </w:t>
            </w:r>
            <w:proofErr w:type="spellStart"/>
            <w:r w:rsidRPr="003A5A49">
              <w:rPr>
                <w:sz w:val="24"/>
                <w:szCs w:val="24"/>
              </w:rPr>
              <w:t>числі</w:t>
            </w:r>
            <w:proofErr w:type="spellEnd"/>
            <w:r w:rsidRPr="003A5A49">
              <w:rPr>
                <w:sz w:val="24"/>
                <w:szCs w:val="24"/>
              </w:rPr>
              <w:t xml:space="preserve"> </w:t>
            </w:r>
            <w:proofErr w:type="spellStart"/>
            <w:r w:rsidRPr="003A5A49">
              <w:rPr>
                <w:sz w:val="24"/>
                <w:szCs w:val="24"/>
              </w:rPr>
              <w:t>ціни</w:t>
            </w:r>
            <w:proofErr w:type="spellEnd"/>
            <w:r w:rsidRPr="003A5A49">
              <w:rPr>
                <w:sz w:val="24"/>
                <w:szCs w:val="24"/>
              </w:rPr>
              <w:t xml:space="preserve"> за </w:t>
            </w:r>
            <w:proofErr w:type="spellStart"/>
            <w:r w:rsidRPr="003A5A49">
              <w:rPr>
                <w:sz w:val="24"/>
                <w:szCs w:val="24"/>
              </w:rPr>
              <w:t>одиницю</w:t>
            </w:r>
            <w:proofErr w:type="spellEnd"/>
            <w:r w:rsidRPr="003A5A49">
              <w:rPr>
                <w:sz w:val="24"/>
                <w:szCs w:val="24"/>
              </w:rPr>
              <w:t xml:space="preserve"> </w:t>
            </w:r>
            <w:proofErr w:type="spellStart"/>
            <w:r w:rsidRPr="003A5A49">
              <w:rPr>
                <w:sz w:val="24"/>
                <w:szCs w:val="24"/>
              </w:rPr>
              <w:t>продукції</w:t>
            </w:r>
            <w:proofErr w:type="spellEnd"/>
            <w:r w:rsidRPr="003A5A49">
              <w:rPr>
                <w:sz w:val="24"/>
                <w:szCs w:val="24"/>
              </w:rPr>
              <w:t xml:space="preserve">) </w:t>
            </w:r>
            <w:proofErr w:type="spellStart"/>
            <w:r w:rsidRPr="003A5A49">
              <w:rPr>
                <w:sz w:val="24"/>
                <w:szCs w:val="24"/>
              </w:rPr>
              <w:t>переможця</w:t>
            </w:r>
            <w:proofErr w:type="spellEnd"/>
            <w:r w:rsidRPr="003A5A49">
              <w:rPr>
                <w:sz w:val="24"/>
                <w:szCs w:val="24"/>
              </w:rPr>
              <w:t xml:space="preserve"> </w:t>
            </w:r>
            <w:proofErr w:type="spellStart"/>
            <w:r w:rsidRPr="003A5A49">
              <w:rPr>
                <w:sz w:val="24"/>
                <w:szCs w:val="24"/>
              </w:rPr>
              <w:t>процедури</w:t>
            </w:r>
            <w:proofErr w:type="spellEnd"/>
            <w:r w:rsidRPr="003A5A49">
              <w:rPr>
                <w:sz w:val="24"/>
                <w:szCs w:val="24"/>
              </w:rPr>
              <w:t xml:space="preserve"> </w:t>
            </w:r>
            <w:proofErr w:type="spellStart"/>
            <w:r w:rsidRPr="003A5A49">
              <w:rPr>
                <w:sz w:val="24"/>
                <w:szCs w:val="24"/>
              </w:rPr>
              <w:t>закупівлі</w:t>
            </w:r>
            <w:proofErr w:type="spellEnd"/>
            <w:r w:rsidRPr="003A5A49">
              <w:rPr>
                <w:sz w:val="24"/>
                <w:szCs w:val="24"/>
              </w:rPr>
              <w:t xml:space="preserve"> та не </w:t>
            </w:r>
            <w:proofErr w:type="spellStart"/>
            <w:r w:rsidRPr="003A5A49">
              <w:rPr>
                <w:sz w:val="24"/>
                <w:szCs w:val="24"/>
              </w:rPr>
              <w:t>повинні</w:t>
            </w:r>
            <w:proofErr w:type="spellEnd"/>
            <w:r w:rsidRPr="003A5A49">
              <w:rPr>
                <w:sz w:val="24"/>
                <w:szCs w:val="24"/>
              </w:rPr>
              <w:t xml:space="preserve"> </w:t>
            </w:r>
            <w:proofErr w:type="spellStart"/>
            <w:r w:rsidRPr="003A5A49">
              <w:rPr>
                <w:sz w:val="24"/>
                <w:szCs w:val="24"/>
              </w:rPr>
              <w:t>змінюватися</w:t>
            </w:r>
            <w:proofErr w:type="spellEnd"/>
            <w:r w:rsidRPr="003A5A49">
              <w:rPr>
                <w:sz w:val="24"/>
                <w:szCs w:val="24"/>
              </w:rPr>
              <w:t xml:space="preserve"> </w:t>
            </w:r>
            <w:proofErr w:type="spellStart"/>
            <w:r w:rsidRPr="003A5A49">
              <w:rPr>
                <w:sz w:val="24"/>
                <w:szCs w:val="24"/>
              </w:rPr>
              <w:t>після</w:t>
            </w:r>
            <w:proofErr w:type="spellEnd"/>
            <w:r w:rsidRPr="003A5A49">
              <w:rPr>
                <w:sz w:val="24"/>
                <w:szCs w:val="24"/>
              </w:rPr>
              <w:t xml:space="preserve"> </w:t>
            </w:r>
            <w:proofErr w:type="spellStart"/>
            <w:r w:rsidRPr="003A5A49">
              <w:rPr>
                <w:sz w:val="24"/>
                <w:szCs w:val="24"/>
              </w:rPr>
              <w:t>підписання</w:t>
            </w:r>
            <w:proofErr w:type="spellEnd"/>
            <w:r w:rsidRPr="003A5A49">
              <w:rPr>
                <w:sz w:val="24"/>
                <w:szCs w:val="24"/>
              </w:rPr>
              <w:t xml:space="preserve"> договору про </w:t>
            </w:r>
            <w:proofErr w:type="spellStart"/>
            <w:r w:rsidRPr="003A5A49">
              <w:rPr>
                <w:sz w:val="24"/>
                <w:szCs w:val="24"/>
              </w:rPr>
              <w:t>закупівлю</w:t>
            </w:r>
            <w:proofErr w:type="spellEnd"/>
            <w:r w:rsidRPr="003A5A49">
              <w:rPr>
                <w:sz w:val="24"/>
                <w:szCs w:val="24"/>
              </w:rPr>
              <w:t xml:space="preserve"> до </w:t>
            </w:r>
            <w:proofErr w:type="spellStart"/>
            <w:r w:rsidRPr="003A5A49">
              <w:rPr>
                <w:sz w:val="24"/>
                <w:szCs w:val="24"/>
              </w:rPr>
              <w:t>повного</w:t>
            </w:r>
            <w:proofErr w:type="spellEnd"/>
            <w:r w:rsidRPr="003A5A49">
              <w:rPr>
                <w:sz w:val="24"/>
                <w:szCs w:val="24"/>
              </w:rPr>
              <w:t xml:space="preserve"> </w:t>
            </w:r>
            <w:proofErr w:type="spellStart"/>
            <w:r w:rsidRPr="003A5A49">
              <w:rPr>
                <w:sz w:val="24"/>
                <w:szCs w:val="24"/>
              </w:rPr>
              <w:t>виконання</w:t>
            </w:r>
            <w:proofErr w:type="spellEnd"/>
            <w:r w:rsidRPr="003A5A49">
              <w:rPr>
                <w:sz w:val="24"/>
                <w:szCs w:val="24"/>
              </w:rPr>
              <w:t xml:space="preserve"> </w:t>
            </w:r>
            <w:proofErr w:type="spellStart"/>
            <w:r w:rsidRPr="003A5A49">
              <w:rPr>
                <w:sz w:val="24"/>
                <w:szCs w:val="24"/>
              </w:rPr>
              <w:t>зобов'язань</w:t>
            </w:r>
            <w:proofErr w:type="spellEnd"/>
            <w:r w:rsidRPr="003A5A49">
              <w:rPr>
                <w:sz w:val="24"/>
                <w:szCs w:val="24"/>
              </w:rPr>
              <w:t xml:space="preserve"> сторонами, </w:t>
            </w:r>
            <w:proofErr w:type="spellStart"/>
            <w:r w:rsidRPr="003A5A49">
              <w:rPr>
                <w:sz w:val="24"/>
                <w:szCs w:val="24"/>
              </w:rPr>
              <w:t>крім</w:t>
            </w:r>
            <w:proofErr w:type="spellEnd"/>
            <w:r w:rsidRPr="003A5A49">
              <w:rPr>
                <w:sz w:val="24"/>
                <w:szCs w:val="24"/>
              </w:rPr>
              <w:t xml:space="preserve"> </w:t>
            </w:r>
            <w:proofErr w:type="spellStart"/>
            <w:r w:rsidRPr="003A5A49">
              <w:rPr>
                <w:sz w:val="24"/>
                <w:szCs w:val="24"/>
              </w:rPr>
              <w:t>випадків</w:t>
            </w:r>
            <w:proofErr w:type="spellEnd"/>
            <w:r w:rsidRPr="003A5A49">
              <w:rPr>
                <w:sz w:val="24"/>
                <w:szCs w:val="24"/>
              </w:rPr>
              <w:t xml:space="preserve"> </w:t>
            </w:r>
            <w:proofErr w:type="spellStart"/>
            <w:r w:rsidRPr="003A5A49">
              <w:rPr>
                <w:sz w:val="24"/>
                <w:szCs w:val="24"/>
              </w:rPr>
              <w:t>зменшення</w:t>
            </w:r>
            <w:proofErr w:type="spellEnd"/>
            <w:r w:rsidRPr="003A5A49">
              <w:rPr>
                <w:sz w:val="24"/>
                <w:szCs w:val="24"/>
              </w:rPr>
              <w:t xml:space="preserve"> </w:t>
            </w:r>
            <w:proofErr w:type="spellStart"/>
            <w:r w:rsidRPr="003A5A49">
              <w:rPr>
                <w:sz w:val="24"/>
                <w:szCs w:val="24"/>
              </w:rPr>
              <w:t>обсягів</w:t>
            </w:r>
            <w:proofErr w:type="spellEnd"/>
            <w:r w:rsidRPr="003A5A49">
              <w:rPr>
                <w:sz w:val="24"/>
                <w:szCs w:val="24"/>
              </w:rPr>
              <w:t xml:space="preserve"> </w:t>
            </w:r>
            <w:proofErr w:type="spellStart"/>
            <w:r w:rsidRPr="003A5A49">
              <w:rPr>
                <w:sz w:val="24"/>
                <w:szCs w:val="24"/>
              </w:rPr>
              <w:t>закупівлі</w:t>
            </w:r>
            <w:proofErr w:type="spellEnd"/>
            <w:r w:rsidRPr="003A5A49">
              <w:rPr>
                <w:sz w:val="24"/>
                <w:szCs w:val="24"/>
              </w:rPr>
              <w:t xml:space="preserve"> </w:t>
            </w:r>
            <w:proofErr w:type="spellStart"/>
            <w:r w:rsidRPr="003A5A49">
              <w:rPr>
                <w:sz w:val="24"/>
                <w:szCs w:val="24"/>
              </w:rPr>
              <w:t>залежно</w:t>
            </w:r>
            <w:proofErr w:type="spellEnd"/>
            <w:r w:rsidRPr="003A5A49">
              <w:rPr>
                <w:sz w:val="24"/>
                <w:szCs w:val="24"/>
              </w:rPr>
              <w:t xml:space="preserve"> </w:t>
            </w:r>
            <w:proofErr w:type="spellStart"/>
            <w:r w:rsidRPr="003A5A49">
              <w:rPr>
                <w:sz w:val="24"/>
                <w:szCs w:val="24"/>
              </w:rPr>
              <w:t>від</w:t>
            </w:r>
            <w:proofErr w:type="spellEnd"/>
            <w:r w:rsidRPr="003A5A49">
              <w:rPr>
                <w:sz w:val="24"/>
                <w:szCs w:val="24"/>
              </w:rPr>
              <w:t xml:space="preserve"> </w:t>
            </w:r>
            <w:proofErr w:type="gramStart"/>
            <w:r w:rsidRPr="003A5A49">
              <w:rPr>
                <w:sz w:val="24"/>
                <w:szCs w:val="24"/>
              </w:rPr>
              <w:t>реального</w:t>
            </w:r>
            <w:proofErr w:type="gramEnd"/>
            <w:r w:rsidRPr="003A5A49">
              <w:rPr>
                <w:sz w:val="24"/>
                <w:szCs w:val="24"/>
              </w:rPr>
              <w:t xml:space="preserve"> </w:t>
            </w:r>
            <w:proofErr w:type="spellStart"/>
            <w:r w:rsidRPr="003A5A49">
              <w:rPr>
                <w:sz w:val="24"/>
                <w:szCs w:val="24"/>
              </w:rPr>
              <w:t>фінансування</w:t>
            </w:r>
            <w:proofErr w:type="spellEnd"/>
            <w:r w:rsidRPr="003A5A49">
              <w:rPr>
                <w:sz w:val="24"/>
                <w:szCs w:val="24"/>
              </w:rPr>
              <w:t xml:space="preserve"> </w:t>
            </w:r>
            <w:proofErr w:type="spellStart"/>
            <w:r w:rsidRPr="003A5A49">
              <w:rPr>
                <w:sz w:val="24"/>
                <w:szCs w:val="24"/>
              </w:rPr>
              <w:t>видатків</w:t>
            </w:r>
            <w:proofErr w:type="spellEnd"/>
            <w:r w:rsidRPr="003A5A49">
              <w:rPr>
                <w:sz w:val="24"/>
                <w:szCs w:val="24"/>
              </w:rPr>
              <w:t xml:space="preserve"> та </w:t>
            </w:r>
            <w:proofErr w:type="spellStart"/>
            <w:r w:rsidRPr="003A5A49">
              <w:rPr>
                <w:sz w:val="24"/>
                <w:szCs w:val="24"/>
              </w:rPr>
              <w:t>узгодженого</w:t>
            </w:r>
            <w:proofErr w:type="spellEnd"/>
            <w:r w:rsidRPr="003A5A49">
              <w:rPr>
                <w:sz w:val="24"/>
                <w:szCs w:val="24"/>
              </w:rPr>
              <w:t xml:space="preserve"> </w:t>
            </w:r>
            <w:proofErr w:type="spellStart"/>
            <w:r w:rsidRPr="003A5A49">
              <w:rPr>
                <w:sz w:val="24"/>
                <w:szCs w:val="24"/>
              </w:rPr>
              <w:t>зменшення</w:t>
            </w:r>
            <w:proofErr w:type="spellEnd"/>
            <w:r w:rsidRPr="003A5A49">
              <w:rPr>
                <w:sz w:val="24"/>
                <w:szCs w:val="24"/>
              </w:rPr>
              <w:t xml:space="preserve"> сторонами договору </w:t>
            </w:r>
            <w:proofErr w:type="spellStart"/>
            <w:r w:rsidRPr="003A5A49">
              <w:rPr>
                <w:sz w:val="24"/>
                <w:szCs w:val="24"/>
              </w:rPr>
              <w:t>ціни</w:t>
            </w:r>
            <w:proofErr w:type="spellEnd"/>
            <w:r w:rsidRPr="003A5A49">
              <w:rPr>
                <w:sz w:val="24"/>
                <w:szCs w:val="24"/>
              </w:rPr>
              <w:t xml:space="preserve"> договору про </w:t>
            </w:r>
            <w:proofErr w:type="spellStart"/>
            <w:r w:rsidRPr="003A5A49">
              <w:rPr>
                <w:sz w:val="24"/>
                <w:szCs w:val="24"/>
              </w:rPr>
              <w:t>закупівлю</w:t>
            </w:r>
            <w:proofErr w:type="spellEnd"/>
            <w:r w:rsidRPr="003A5A49">
              <w:rPr>
                <w:sz w:val="24"/>
                <w:szCs w:val="24"/>
              </w:rPr>
              <w:t>.</w:t>
            </w:r>
          </w:p>
          <w:p w:rsidR="000C3C3C" w:rsidRPr="003A5A49" w:rsidRDefault="000C3C3C"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lang w:val="uk-UA" w:eastAsia="uk-UA"/>
              </w:rPr>
            </w:pPr>
            <w:proofErr w:type="spellStart"/>
            <w:r w:rsidRPr="00CF7682">
              <w:rPr>
                <w:sz w:val="24"/>
                <w:szCs w:val="24"/>
              </w:rPr>
              <w:t>Істотними</w:t>
            </w:r>
            <w:proofErr w:type="spellEnd"/>
            <w:r w:rsidRPr="00CF7682">
              <w:rPr>
                <w:sz w:val="24"/>
                <w:szCs w:val="24"/>
              </w:rPr>
              <w:t xml:space="preserve"> </w:t>
            </w:r>
            <w:proofErr w:type="spellStart"/>
            <w:r w:rsidRPr="00CF7682">
              <w:rPr>
                <w:sz w:val="24"/>
                <w:szCs w:val="24"/>
              </w:rPr>
              <w:t>умовами</w:t>
            </w:r>
            <w:proofErr w:type="spellEnd"/>
            <w:r w:rsidRPr="00CF7682">
              <w:rPr>
                <w:sz w:val="24"/>
                <w:szCs w:val="24"/>
              </w:rPr>
              <w:t xml:space="preserve"> договору</w:t>
            </w:r>
            <w:r w:rsidRPr="003A5A49">
              <w:rPr>
                <w:sz w:val="24"/>
                <w:szCs w:val="24"/>
                <w:lang w:val="uk-UA" w:eastAsia="uk-UA"/>
              </w:rPr>
              <w:t xml:space="preserve"> про закупівлю</w:t>
            </w:r>
            <w:proofErr w:type="gramStart"/>
            <w:r w:rsidRPr="003A5A49">
              <w:rPr>
                <w:sz w:val="24"/>
                <w:szCs w:val="24"/>
                <w:lang w:val="uk-UA" w:eastAsia="uk-UA"/>
              </w:rPr>
              <w:t xml:space="preserve"> є:</w:t>
            </w:r>
            <w:proofErr w:type="gramEnd"/>
          </w:p>
          <w:p w:rsidR="000C3C3C" w:rsidRPr="003A5A49" w:rsidRDefault="000C3C3C" w:rsidP="000C3C3C">
            <w:pPr>
              <w:numPr>
                <w:ilvl w:val="0"/>
                <w:numId w:val="4"/>
              </w:numPr>
              <w:ind w:firstLine="426"/>
              <w:jc w:val="both"/>
              <w:rPr>
                <w:sz w:val="24"/>
                <w:szCs w:val="24"/>
                <w:lang w:val="uk-UA"/>
              </w:rPr>
            </w:pPr>
            <w:r w:rsidRPr="003A5A49">
              <w:rPr>
                <w:sz w:val="24"/>
                <w:szCs w:val="24"/>
                <w:lang w:val="uk-UA"/>
              </w:rPr>
              <w:t>предмет договору (найменування, номенклатура, асортимент);</w:t>
            </w:r>
          </w:p>
          <w:p w:rsidR="000C3C3C" w:rsidRPr="003A5A49" w:rsidRDefault="000C3C3C" w:rsidP="000C3C3C">
            <w:pPr>
              <w:numPr>
                <w:ilvl w:val="0"/>
                <w:numId w:val="4"/>
              </w:numPr>
              <w:ind w:firstLine="426"/>
              <w:jc w:val="both"/>
              <w:rPr>
                <w:sz w:val="24"/>
                <w:szCs w:val="24"/>
                <w:lang w:val="uk-UA"/>
              </w:rPr>
            </w:pPr>
            <w:r w:rsidRPr="003A5A49">
              <w:rPr>
                <w:sz w:val="24"/>
                <w:szCs w:val="24"/>
                <w:lang w:val="uk-UA"/>
              </w:rPr>
              <w:t>кількість послуг та вимоги щодо їх якості;</w:t>
            </w:r>
          </w:p>
          <w:p w:rsidR="000C3C3C" w:rsidRPr="003A5A49" w:rsidRDefault="000C3C3C" w:rsidP="000C3C3C">
            <w:pPr>
              <w:numPr>
                <w:ilvl w:val="0"/>
                <w:numId w:val="4"/>
              </w:numPr>
              <w:ind w:firstLine="426"/>
              <w:jc w:val="both"/>
              <w:rPr>
                <w:sz w:val="24"/>
                <w:szCs w:val="24"/>
                <w:lang w:val="uk-UA"/>
              </w:rPr>
            </w:pPr>
            <w:r w:rsidRPr="003A5A49">
              <w:rPr>
                <w:sz w:val="24"/>
                <w:szCs w:val="24"/>
                <w:lang w:val="uk-UA"/>
              </w:rPr>
              <w:t>порядок здійснення оплати;</w:t>
            </w:r>
          </w:p>
          <w:p w:rsidR="000C3C3C" w:rsidRPr="003A5A49" w:rsidRDefault="000C3C3C" w:rsidP="000C3C3C">
            <w:pPr>
              <w:numPr>
                <w:ilvl w:val="0"/>
                <w:numId w:val="4"/>
              </w:numPr>
              <w:ind w:firstLine="426"/>
              <w:jc w:val="both"/>
              <w:rPr>
                <w:sz w:val="24"/>
                <w:szCs w:val="24"/>
                <w:lang w:val="uk-UA"/>
              </w:rPr>
            </w:pPr>
            <w:r w:rsidRPr="003A5A49">
              <w:rPr>
                <w:sz w:val="24"/>
                <w:szCs w:val="24"/>
                <w:lang w:val="uk-UA"/>
              </w:rPr>
              <w:t>ціна договору;</w:t>
            </w:r>
          </w:p>
          <w:p w:rsidR="000C3C3C" w:rsidRPr="003A5A49" w:rsidRDefault="000C3C3C" w:rsidP="000C3C3C">
            <w:pPr>
              <w:numPr>
                <w:ilvl w:val="0"/>
                <w:numId w:val="4"/>
              </w:numPr>
              <w:ind w:firstLine="426"/>
              <w:jc w:val="both"/>
              <w:rPr>
                <w:sz w:val="24"/>
                <w:szCs w:val="24"/>
                <w:lang w:val="uk-UA"/>
              </w:rPr>
            </w:pPr>
            <w:r w:rsidRPr="003A5A49">
              <w:rPr>
                <w:sz w:val="24"/>
                <w:szCs w:val="24"/>
                <w:lang w:val="uk-UA"/>
              </w:rPr>
              <w:t>термін та місце поставки послуги;</w:t>
            </w:r>
          </w:p>
          <w:p w:rsidR="000C3C3C" w:rsidRPr="003A5A49" w:rsidRDefault="000C3C3C" w:rsidP="000C3C3C">
            <w:pPr>
              <w:numPr>
                <w:ilvl w:val="0"/>
                <w:numId w:val="4"/>
              </w:numPr>
              <w:ind w:firstLine="426"/>
              <w:jc w:val="both"/>
              <w:rPr>
                <w:sz w:val="24"/>
                <w:szCs w:val="24"/>
                <w:lang w:val="uk-UA"/>
              </w:rPr>
            </w:pPr>
            <w:r w:rsidRPr="003A5A49">
              <w:rPr>
                <w:sz w:val="24"/>
                <w:szCs w:val="24"/>
                <w:lang w:val="uk-UA"/>
              </w:rPr>
              <w:t>строк дії договору;</w:t>
            </w:r>
          </w:p>
          <w:p w:rsidR="000C3C3C" w:rsidRPr="003A5A49" w:rsidRDefault="000C3C3C" w:rsidP="000C3C3C">
            <w:pPr>
              <w:numPr>
                <w:ilvl w:val="0"/>
                <w:numId w:val="4"/>
              </w:numPr>
              <w:ind w:firstLine="426"/>
              <w:jc w:val="both"/>
              <w:rPr>
                <w:sz w:val="24"/>
                <w:szCs w:val="24"/>
                <w:lang w:val="uk-UA"/>
              </w:rPr>
            </w:pPr>
            <w:r w:rsidRPr="003A5A49">
              <w:rPr>
                <w:sz w:val="24"/>
                <w:szCs w:val="24"/>
                <w:lang w:val="uk-UA"/>
              </w:rPr>
              <w:t>права та обов'язки сторін;</w:t>
            </w:r>
          </w:p>
          <w:p w:rsidR="000C3C3C" w:rsidRPr="003A5A49" w:rsidRDefault="000C3C3C" w:rsidP="000C3C3C">
            <w:pPr>
              <w:numPr>
                <w:ilvl w:val="0"/>
                <w:numId w:val="4"/>
              </w:numPr>
              <w:ind w:firstLine="426"/>
              <w:jc w:val="both"/>
              <w:rPr>
                <w:sz w:val="24"/>
                <w:szCs w:val="24"/>
                <w:lang w:val="uk-UA"/>
              </w:rPr>
            </w:pPr>
            <w:r w:rsidRPr="003A5A49">
              <w:rPr>
                <w:sz w:val="24"/>
                <w:szCs w:val="24"/>
                <w:lang w:val="uk-UA"/>
              </w:rPr>
              <w:t xml:space="preserve">зазначення умови щодо можливості зменшення обсягів закупівлі залежно від реального фінансування видатків; </w:t>
            </w:r>
          </w:p>
          <w:p w:rsidR="000C3C3C" w:rsidRPr="003A5A49" w:rsidRDefault="000C3C3C" w:rsidP="000C3C3C">
            <w:pPr>
              <w:jc w:val="both"/>
              <w:rPr>
                <w:sz w:val="24"/>
                <w:szCs w:val="24"/>
                <w:lang w:val="uk-UA" w:eastAsia="uk-UA"/>
              </w:rPr>
            </w:pPr>
            <w:r w:rsidRPr="003A5A49">
              <w:rPr>
                <w:sz w:val="24"/>
                <w:szCs w:val="24"/>
                <w:lang w:val="uk-UA" w:eastAsia="uk-UA"/>
              </w:rPr>
              <w:t>відповідальність сторін.</w:t>
            </w:r>
          </w:p>
          <w:p w:rsidR="004329C8" w:rsidRDefault="004329C8"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lang w:val="uk-UA"/>
              </w:rPr>
            </w:pPr>
          </w:p>
          <w:p w:rsidR="004329C8" w:rsidRDefault="004329C8"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lang w:val="uk-UA"/>
              </w:rPr>
            </w:pPr>
          </w:p>
          <w:p w:rsidR="000C3C3C" w:rsidRPr="003A5A49" w:rsidRDefault="000C3C3C"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FF0000"/>
                <w:sz w:val="24"/>
                <w:szCs w:val="24"/>
              </w:rPr>
            </w:pPr>
            <w:proofErr w:type="spellStart"/>
            <w:r w:rsidRPr="003A5A49">
              <w:rPr>
                <w:sz w:val="24"/>
                <w:szCs w:val="24"/>
              </w:rPr>
              <w:lastRenderedPageBreak/>
              <w:t>Специфікація</w:t>
            </w:r>
            <w:proofErr w:type="spellEnd"/>
            <w:r w:rsidRPr="003A5A49">
              <w:rPr>
                <w:sz w:val="24"/>
                <w:szCs w:val="24"/>
              </w:rPr>
              <w:t xml:space="preserve"> на поставку </w:t>
            </w:r>
            <w:proofErr w:type="spellStart"/>
            <w:r w:rsidRPr="003A5A49">
              <w:rPr>
                <w:sz w:val="24"/>
                <w:szCs w:val="24"/>
              </w:rPr>
              <w:t>програмного</w:t>
            </w:r>
            <w:proofErr w:type="spellEnd"/>
            <w:r w:rsidRPr="003A5A49">
              <w:rPr>
                <w:sz w:val="24"/>
                <w:szCs w:val="24"/>
              </w:rPr>
              <w:t xml:space="preserve"> продукту, яка </w:t>
            </w:r>
            <w:proofErr w:type="spellStart"/>
            <w:r w:rsidRPr="003A5A49">
              <w:rPr>
                <w:sz w:val="24"/>
                <w:szCs w:val="24"/>
              </w:rPr>
              <w:t>додається</w:t>
            </w:r>
            <w:proofErr w:type="spellEnd"/>
            <w:r w:rsidRPr="003A5A49">
              <w:rPr>
                <w:sz w:val="24"/>
                <w:szCs w:val="24"/>
              </w:rPr>
              <w:t xml:space="preserve"> до договору</w:t>
            </w:r>
            <w:r w:rsidR="00311B6C">
              <w:rPr>
                <w:sz w:val="24"/>
                <w:szCs w:val="24"/>
              </w:rPr>
              <w:t xml:space="preserve">, повинна </w:t>
            </w:r>
            <w:proofErr w:type="spellStart"/>
            <w:r w:rsidR="00311B6C">
              <w:rPr>
                <w:sz w:val="24"/>
                <w:szCs w:val="24"/>
              </w:rPr>
              <w:t>передбачати</w:t>
            </w:r>
            <w:proofErr w:type="spellEnd"/>
            <w:r w:rsidR="00311B6C">
              <w:rPr>
                <w:sz w:val="24"/>
                <w:szCs w:val="24"/>
              </w:rPr>
              <w:t xml:space="preserve"> </w:t>
            </w:r>
            <w:proofErr w:type="spellStart"/>
            <w:r w:rsidR="00311B6C">
              <w:rPr>
                <w:sz w:val="24"/>
                <w:szCs w:val="24"/>
              </w:rPr>
              <w:t>наявність</w:t>
            </w:r>
            <w:proofErr w:type="spellEnd"/>
            <w:r w:rsidR="00311B6C">
              <w:rPr>
                <w:sz w:val="24"/>
                <w:szCs w:val="24"/>
                <w:lang w:val="uk-UA"/>
              </w:rPr>
              <w:t xml:space="preserve"> </w:t>
            </w:r>
            <w:proofErr w:type="spellStart"/>
            <w:r w:rsidRPr="003A5A49">
              <w:rPr>
                <w:sz w:val="24"/>
                <w:szCs w:val="24"/>
              </w:rPr>
              <w:t>ліцензії</w:t>
            </w:r>
            <w:proofErr w:type="spellEnd"/>
            <w:r w:rsidRPr="003A5A49">
              <w:rPr>
                <w:sz w:val="24"/>
                <w:szCs w:val="24"/>
              </w:rPr>
              <w:t xml:space="preserve"> </w:t>
            </w:r>
            <w:proofErr w:type="spellStart"/>
            <w:r w:rsidRPr="003A5A49">
              <w:rPr>
                <w:sz w:val="24"/>
                <w:szCs w:val="24"/>
              </w:rPr>
              <w:t>або</w:t>
            </w:r>
            <w:proofErr w:type="spellEnd"/>
            <w:r w:rsidRPr="003A5A49">
              <w:rPr>
                <w:sz w:val="24"/>
                <w:szCs w:val="24"/>
              </w:rPr>
              <w:t xml:space="preserve"> </w:t>
            </w:r>
            <w:proofErr w:type="spellStart"/>
            <w:r w:rsidRPr="003A5A49">
              <w:rPr>
                <w:sz w:val="24"/>
                <w:szCs w:val="24"/>
              </w:rPr>
              <w:t>іншого</w:t>
            </w:r>
            <w:proofErr w:type="spellEnd"/>
            <w:r w:rsidRPr="003A5A49">
              <w:rPr>
                <w:sz w:val="24"/>
                <w:szCs w:val="24"/>
              </w:rPr>
              <w:t xml:space="preserve"> документа, </w:t>
            </w:r>
            <w:proofErr w:type="spellStart"/>
            <w:r w:rsidRPr="003A5A49">
              <w:rPr>
                <w:sz w:val="24"/>
                <w:szCs w:val="24"/>
              </w:rPr>
              <w:t>що</w:t>
            </w:r>
            <w:proofErr w:type="spellEnd"/>
            <w:r w:rsidRPr="003A5A49">
              <w:rPr>
                <w:sz w:val="24"/>
                <w:szCs w:val="24"/>
              </w:rPr>
              <w:t xml:space="preserve"> </w:t>
            </w:r>
            <w:proofErr w:type="spellStart"/>
            <w:proofErr w:type="gramStart"/>
            <w:r w:rsidRPr="003A5A49">
              <w:rPr>
                <w:sz w:val="24"/>
                <w:szCs w:val="24"/>
              </w:rPr>
              <w:t>п</w:t>
            </w:r>
            <w:proofErr w:type="gramEnd"/>
            <w:r w:rsidRPr="003A5A49">
              <w:rPr>
                <w:sz w:val="24"/>
                <w:szCs w:val="24"/>
              </w:rPr>
              <w:t>ідтверджує</w:t>
            </w:r>
            <w:proofErr w:type="spellEnd"/>
            <w:r w:rsidRPr="003A5A49">
              <w:rPr>
                <w:sz w:val="24"/>
                <w:szCs w:val="24"/>
              </w:rPr>
              <w:t xml:space="preserve"> </w:t>
            </w:r>
            <w:proofErr w:type="spellStart"/>
            <w:r w:rsidRPr="003A5A49">
              <w:rPr>
                <w:sz w:val="24"/>
                <w:szCs w:val="24"/>
              </w:rPr>
              <w:t>правомірність</w:t>
            </w:r>
            <w:proofErr w:type="spellEnd"/>
            <w:r w:rsidRPr="003A5A49">
              <w:rPr>
                <w:sz w:val="24"/>
                <w:szCs w:val="24"/>
              </w:rPr>
              <w:t xml:space="preserve"> </w:t>
            </w:r>
            <w:proofErr w:type="spellStart"/>
            <w:r w:rsidRPr="003A5A49">
              <w:rPr>
                <w:sz w:val="24"/>
                <w:szCs w:val="24"/>
              </w:rPr>
              <w:t>використання</w:t>
            </w:r>
            <w:proofErr w:type="spellEnd"/>
            <w:r w:rsidRPr="003A5A49">
              <w:rPr>
                <w:sz w:val="24"/>
                <w:szCs w:val="24"/>
              </w:rPr>
              <w:t xml:space="preserve"> </w:t>
            </w:r>
            <w:proofErr w:type="spellStart"/>
            <w:r w:rsidRPr="003A5A49">
              <w:rPr>
                <w:sz w:val="24"/>
                <w:szCs w:val="24"/>
              </w:rPr>
              <w:t>програмного</w:t>
            </w:r>
            <w:proofErr w:type="spellEnd"/>
            <w:r w:rsidRPr="003A5A49">
              <w:rPr>
                <w:sz w:val="24"/>
                <w:szCs w:val="24"/>
              </w:rPr>
              <w:t xml:space="preserve"> продукту</w:t>
            </w:r>
            <w:r w:rsidRPr="003A5A49">
              <w:rPr>
                <w:color w:val="FF0000"/>
                <w:sz w:val="24"/>
                <w:szCs w:val="24"/>
              </w:rPr>
              <w:t>.</w:t>
            </w:r>
          </w:p>
          <w:p w:rsidR="004329C8" w:rsidRDefault="004329C8" w:rsidP="000C3C3C">
            <w:pPr>
              <w:ind w:firstLine="601"/>
              <w:jc w:val="center"/>
              <w:rPr>
                <w:b/>
                <w:sz w:val="24"/>
                <w:szCs w:val="24"/>
                <w:lang w:val="uk-UA"/>
              </w:rPr>
            </w:pPr>
          </w:p>
          <w:p w:rsidR="000C3C3C" w:rsidRDefault="000C3C3C" w:rsidP="000C3C3C">
            <w:pPr>
              <w:ind w:firstLine="601"/>
              <w:jc w:val="center"/>
              <w:rPr>
                <w:b/>
                <w:bCs/>
                <w:color w:val="000000"/>
                <w:sz w:val="24"/>
                <w:szCs w:val="24"/>
                <w:lang w:val="uk-UA"/>
              </w:rPr>
            </w:pPr>
            <w:r w:rsidRPr="003A5A49">
              <w:rPr>
                <w:b/>
                <w:sz w:val="24"/>
                <w:szCs w:val="24"/>
                <w:lang w:val="uk-UA"/>
              </w:rPr>
              <w:t>Істотні  умови Договору про закупівлю</w:t>
            </w:r>
            <w:r w:rsidRPr="003A5A49">
              <w:rPr>
                <w:b/>
                <w:bCs/>
                <w:color w:val="000000"/>
                <w:sz w:val="24"/>
                <w:szCs w:val="24"/>
                <w:lang w:val="uk-UA"/>
              </w:rPr>
              <w:t xml:space="preserve"> товарів та послуг за державні кошти</w:t>
            </w:r>
          </w:p>
          <w:p w:rsidR="00EE4B09" w:rsidRPr="003A5A49" w:rsidRDefault="00EE4B09" w:rsidP="000C3C3C">
            <w:pPr>
              <w:ind w:firstLine="601"/>
              <w:jc w:val="center"/>
              <w:rPr>
                <w:b/>
                <w:sz w:val="24"/>
                <w:szCs w:val="24"/>
                <w:lang w:val="uk-UA"/>
              </w:rPr>
            </w:pPr>
          </w:p>
          <w:p w:rsidR="000C3C3C" w:rsidRPr="003A5A49" w:rsidRDefault="000C3C3C" w:rsidP="000C3C3C">
            <w:pPr>
              <w:ind w:firstLine="600"/>
              <w:jc w:val="center"/>
              <w:rPr>
                <w:sz w:val="24"/>
                <w:szCs w:val="24"/>
                <w:lang w:val="uk-UA"/>
              </w:rPr>
            </w:pPr>
            <w:r w:rsidRPr="003A5A49">
              <w:rPr>
                <w:b/>
                <w:sz w:val="24"/>
                <w:szCs w:val="24"/>
                <w:lang w:val="uk-UA"/>
              </w:rPr>
              <w:t>Предмет договору</w:t>
            </w:r>
          </w:p>
          <w:p w:rsidR="00395E9A" w:rsidRPr="004329C8" w:rsidRDefault="00395E9A" w:rsidP="000C3C3C">
            <w:pPr>
              <w:ind w:firstLine="600"/>
              <w:jc w:val="both"/>
              <w:rPr>
                <w:sz w:val="24"/>
                <w:szCs w:val="24"/>
                <w:lang w:val="uk-UA"/>
              </w:rPr>
            </w:pPr>
            <w:r w:rsidRPr="004329C8">
              <w:rPr>
                <w:sz w:val="24"/>
                <w:szCs w:val="24"/>
                <w:lang w:val="uk-UA"/>
              </w:rPr>
              <w:t xml:space="preserve">Предметом договору є </w:t>
            </w:r>
            <w:r w:rsidRPr="004329C8">
              <w:rPr>
                <w:b/>
                <w:sz w:val="24"/>
                <w:szCs w:val="24"/>
                <w:lang w:val="uk-UA"/>
              </w:rPr>
              <w:t xml:space="preserve">закупівля </w:t>
            </w:r>
            <w:r w:rsidR="004329C8" w:rsidRPr="004329C8">
              <w:rPr>
                <w:b/>
                <w:snapToGrid w:val="0"/>
                <w:color w:val="333333"/>
                <w:sz w:val="24"/>
                <w:szCs w:val="24"/>
                <w:lang w:val="uk-UA"/>
              </w:rPr>
              <w:t>Носіїв інформації з записом (</w:t>
            </w:r>
            <w:r w:rsidR="00AD1216">
              <w:rPr>
                <w:b/>
                <w:color w:val="333333"/>
                <w:sz w:val="24"/>
                <w:szCs w:val="24"/>
                <w:lang w:val="uk-UA"/>
              </w:rPr>
              <w:t xml:space="preserve">послуги з </w:t>
            </w:r>
            <w:r w:rsidR="00AD1216" w:rsidRPr="003A5A49">
              <w:rPr>
                <w:b/>
                <w:color w:val="333333"/>
                <w:sz w:val="24"/>
                <w:szCs w:val="24"/>
                <w:lang w:val="uk-UA"/>
              </w:rPr>
              <w:t>ліцензійн</w:t>
            </w:r>
            <w:r w:rsidR="00AD1216">
              <w:rPr>
                <w:b/>
                <w:color w:val="333333"/>
                <w:sz w:val="24"/>
                <w:szCs w:val="24"/>
                <w:lang w:val="uk-UA"/>
              </w:rPr>
              <w:t>ого</w:t>
            </w:r>
            <w:r w:rsidR="00AD1216" w:rsidRPr="003A5A49">
              <w:rPr>
                <w:b/>
                <w:color w:val="333333"/>
                <w:sz w:val="24"/>
                <w:szCs w:val="24"/>
                <w:lang w:val="uk-UA"/>
              </w:rPr>
              <w:t xml:space="preserve"> програмн</w:t>
            </w:r>
            <w:r w:rsidR="00AD1216">
              <w:rPr>
                <w:b/>
                <w:color w:val="333333"/>
                <w:sz w:val="24"/>
                <w:szCs w:val="24"/>
                <w:lang w:val="uk-UA"/>
              </w:rPr>
              <w:t>ого</w:t>
            </w:r>
            <w:r w:rsidR="00AD1216" w:rsidRPr="003A5A49">
              <w:rPr>
                <w:b/>
                <w:color w:val="333333"/>
                <w:sz w:val="24"/>
                <w:szCs w:val="24"/>
                <w:lang w:val="uk-UA"/>
              </w:rPr>
              <w:t xml:space="preserve"> забезпечення</w:t>
            </w:r>
            <w:r w:rsidR="004329C8" w:rsidRPr="004329C8">
              <w:rPr>
                <w:b/>
                <w:snapToGrid w:val="0"/>
                <w:color w:val="333333"/>
                <w:sz w:val="24"/>
                <w:szCs w:val="24"/>
                <w:lang w:val="uk-UA"/>
              </w:rPr>
              <w:t>)</w:t>
            </w:r>
            <w:r w:rsidRPr="004329C8">
              <w:rPr>
                <w:b/>
                <w:sz w:val="24"/>
                <w:szCs w:val="24"/>
                <w:lang w:val="uk-UA"/>
              </w:rPr>
              <w:t>,</w:t>
            </w:r>
            <w:r w:rsidRPr="004329C8">
              <w:rPr>
                <w:sz w:val="24"/>
                <w:szCs w:val="24"/>
                <w:lang w:val="uk-UA"/>
              </w:rPr>
              <w:t xml:space="preserve"> при цьому майнові та авторські права на об’єкт інтелектуальної власності на зазначене програмне забезпечення залишається у розробника, а замовнику надається право користування цим програмним забезпеченням  без права передачі самого програмного </w:t>
            </w:r>
            <w:r w:rsidR="00A62C9C" w:rsidRPr="004329C8">
              <w:rPr>
                <w:sz w:val="24"/>
                <w:szCs w:val="24"/>
                <w:lang w:val="uk-UA"/>
              </w:rPr>
              <w:t>забезпечення на його користування третім особам.</w:t>
            </w:r>
          </w:p>
          <w:p w:rsidR="000C3C3C" w:rsidRDefault="00A62C9C" w:rsidP="004329C8">
            <w:pPr>
              <w:pStyle w:val="ae"/>
            </w:pPr>
            <w:r>
              <w:t>У</w:t>
            </w:r>
            <w:r w:rsidR="000C3C3C" w:rsidRPr="003A5A49">
              <w:t>часник (постачальник) зобов’язується поставити послугу відповідно до умов договору в кількості (обсязі), асортименті й за ціною, зазначеною у специфікації, що додається до цього договору і яка є невід’ємною частиною договору;</w:t>
            </w:r>
          </w:p>
          <w:p w:rsidR="00C16E5A" w:rsidRPr="00C16E5A" w:rsidRDefault="00C16E5A" w:rsidP="004329C8">
            <w:pPr>
              <w:pStyle w:val="ae"/>
            </w:pPr>
            <w:r w:rsidRPr="00C16E5A">
              <w:t>послуга повинна бути надана шляхом надання ліцензії на програмне забезпечення та передачі електронного реєстраційного ключа у вигляді файлу, USB-прилад чи інший електронний, або механічний пристрій, який дозволяє інсталювати програмний продукт, та використовувати всі можливості придбаного програмного забезпечення;</w:t>
            </w:r>
          </w:p>
          <w:p w:rsidR="000C3C3C" w:rsidRDefault="000C3C3C" w:rsidP="000C3C3C">
            <w:pPr>
              <w:ind w:firstLine="600"/>
              <w:jc w:val="both"/>
              <w:rPr>
                <w:sz w:val="24"/>
                <w:szCs w:val="24"/>
                <w:lang w:val="uk-UA"/>
              </w:rPr>
            </w:pPr>
            <w:r w:rsidRPr="003A5A49">
              <w:rPr>
                <w:sz w:val="24"/>
                <w:szCs w:val="24"/>
                <w:lang w:val="uk-UA"/>
              </w:rPr>
              <w:t>послуга, що поставляється, за своєю якістю має відповідати затвердженим державним стандартам і технічним умовам виробника.</w:t>
            </w:r>
          </w:p>
          <w:p w:rsidR="00B37B64" w:rsidRPr="003A5A49" w:rsidRDefault="00B37B64" w:rsidP="000C3C3C">
            <w:pPr>
              <w:ind w:firstLine="600"/>
              <w:jc w:val="both"/>
              <w:rPr>
                <w:sz w:val="24"/>
                <w:szCs w:val="24"/>
                <w:lang w:val="uk-UA"/>
              </w:rPr>
            </w:pPr>
          </w:p>
          <w:p w:rsidR="000C3C3C" w:rsidRPr="003A5A49" w:rsidRDefault="000C3C3C" w:rsidP="000C3C3C">
            <w:pPr>
              <w:ind w:firstLine="600"/>
              <w:jc w:val="center"/>
              <w:rPr>
                <w:b/>
                <w:sz w:val="24"/>
                <w:szCs w:val="24"/>
                <w:lang w:val="uk-UA"/>
              </w:rPr>
            </w:pPr>
            <w:r w:rsidRPr="003A5A49">
              <w:rPr>
                <w:b/>
                <w:sz w:val="24"/>
                <w:szCs w:val="24"/>
                <w:lang w:val="uk-UA"/>
              </w:rPr>
              <w:t>Ціна договору</w:t>
            </w:r>
          </w:p>
          <w:p w:rsidR="000C3C3C" w:rsidRPr="003A5A49" w:rsidRDefault="004329C8" w:rsidP="000C3C3C">
            <w:pPr>
              <w:ind w:firstLine="600"/>
              <w:jc w:val="both"/>
              <w:rPr>
                <w:sz w:val="24"/>
                <w:szCs w:val="24"/>
                <w:lang w:val="uk-UA"/>
              </w:rPr>
            </w:pPr>
            <w:r>
              <w:rPr>
                <w:sz w:val="24"/>
                <w:szCs w:val="24"/>
                <w:lang w:val="uk-UA"/>
              </w:rPr>
              <w:t>Ц</w:t>
            </w:r>
            <w:r w:rsidR="000C3C3C" w:rsidRPr="003A5A49">
              <w:rPr>
                <w:sz w:val="24"/>
                <w:szCs w:val="24"/>
                <w:lang w:val="uk-UA"/>
              </w:rPr>
              <w:t>іна на послугу встановлюється в національній валюті України з урахуванням податків і зборів, що сплачуються або мають бути сплачені  витрати  на транспортування, страхування, навантаження, розвантаження, сплату митних тарифів усіх інших обов’язкових витрат (ціна Договору визначається з урахуванням   Закону України "Про податок на додану вартість");</w:t>
            </w:r>
          </w:p>
          <w:p w:rsidR="000C3C3C" w:rsidRPr="00A62C9C" w:rsidRDefault="000C3C3C" w:rsidP="000C3C3C">
            <w:pPr>
              <w:ind w:firstLine="600"/>
              <w:jc w:val="center"/>
              <w:rPr>
                <w:b/>
                <w:sz w:val="24"/>
                <w:szCs w:val="24"/>
                <w:lang w:val="uk-UA"/>
              </w:rPr>
            </w:pPr>
            <w:r w:rsidRPr="00A62C9C">
              <w:rPr>
                <w:b/>
                <w:sz w:val="24"/>
                <w:szCs w:val="24"/>
                <w:lang w:val="uk-UA"/>
              </w:rPr>
              <w:t>Порядок здійснення оплати</w:t>
            </w:r>
          </w:p>
          <w:p w:rsidR="000C3C3C" w:rsidRPr="003A5A49" w:rsidRDefault="004329C8" w:rsidP="000C3C3C">
            <w:pPr>
              <w:ind w:firstLine="600"/>
              <w:jc w:val="both"/>
              <w:rPr>
                <w:sz w:val="24"/>
                <w:szCs w:val="24"/>
                <w:lang w:val="uk-UA"/>
              </w:rPr>
            </w:pPr>
            <w:r>
              <w:rPr>
                <w:sz w:val="24"/>
                <w:szCs w:val="24"/>
                <w:lang w:val="uk-UA"/>
              </w:rPr>
              <w:t>О</w:t>
            </w:r>
            <w:r w:rsidR="000C3C3C" w:rsidRPr="003A5A49">
              <w:rPr>
                <w:sz w:val="24"/>
                <w:szCs w:val="24"/>
                <w:lang w:val="uk-UA"/>
              </w:rPr>
              <w:t>плата програмного забезпечення</w:t>
            </w:r>
            <w:r w:rsidR="0096197E" w:rsidRPr="003A5A49">
              <w:rPr>
                <w:sz w:val="24"/>
                <w:szCs w:val="24"/>
                <w:lang w:val="uk-UA"/>
              </w:rPr>
              <w:t xml:space="preserve"> (надалі програмний продукт)</w:t>
            </w:r>
            <w:r w:rsidR="000C3C3C" w:rsidRPr="003A5A49">
              <w:rPr>
                <w:sz w:val="24"/>
                <w:szCs w:val="24"/>
                <w:lang w:val="uk-UA"/>
              </w:rPr>
              <w:t xml:space="preserve"> проводиться у національній валюті України шляхом безготівкового перерахування протягом 10 календарних днів суми</w:t>
            </w:r>
            <w:r>
              <w:rPr>
                <w:sz w:val="24"/>
                <w:szCs w:val="24"/>
                <w:lang w:val="uk-UA"/>
              </w:rPr>
              <w:t xml:space="preserve"> закупівл</w:t>
            </w:r>
            <w:r w:rsidRPr="00B37B64">
              <w:rPr>
                <w:sz w:val="24"/>
                <w:szCs w:val="24"/>
                <w:lang w:val="uk-UA"/>
              </w:rPr>
              <w:t>і</w:t>
            </w:r>
            <w:r w:rsidR="000C3C3C" w:rsidRPr="00B37B64">
              <w:rPr>
                <w:sz w:val="24"/>
                <w:szCs w:val="24"/>
                <w:lang w:val="uk-UA"/>
              </w:rPr>
              <w:t xml:space="preserve">, </w:t>
            </w:r>
            <w:r w:rsidR="000C3C3C" w:rsidRPr="003A5A49">
              <w:rPr>
                <w:sz w:val="24"/>
                <w:szCs w:val="24"/>
                <w:lang w:val="uk-UA"/>
              </w:rPr>
              <w:t xml:space="preserve">на рахунок Учасника (постачальника) за фактом поставки. У разі затримки бюджетного фінансування розрахунок за поставлений </w:t>
            </w:r>
            <w:r w:rsidR="0096197E" w:rsidRPr="003A5A49">
              <w:rPr>
                <w:sz w:val="24"/>
                <w:szCs w:val="24"/>
                <w:lang w:val="uk-UA"/>
              </w:rPr>
              <w:t>програмний продукт</w:t>
            </w:r>
            <w:r w:rsidR="000C3C3C" w:rsidRPr="003A5A49">
              <w:rPr>
                <w:sz w:val="24"/>
                <w:szCs w:val="24"/>
                <w:lang w:val="uk-UA"/>
              </w:rPr>
              <w:t xml:space="preserve"> здійснюється впродовж 10 календарних днів з моменту отримання Замовником бюджетного призначення на фінансу</w:t>
            </w:r>
            <w:r>
              <w:rPr>
                <w:sz w:val="24"/>
                <w:szCs w:val="24"/>
                <w:lang w:val="uk-UA"/>
              </w:rPr>
              <w:t>вання закупівлі на свій рахунок.</w:t>
            </w:r>
          </w:p>
          <w:p w:rsidR="000C3C3C" w:rsidRPr="003A5A49" w:rsidRDefault="004329C8" w:rsidP="000C3C3C">
            <w:pPr>
              <w:ind w:firstLine="600"/>
              <w:jc w:val="both"/>
              <w:rPr>
                <w:sz w:val="24"/>
                <w:szCs w:val="24"/>
                <w:lang w:val="uk-UA"/>
              </w:rPr>
            </w:pPr>
            <w:r>
              <w:rPr>
                <w:sz w:val="24"/>
                <w:szCs w:val="24"/>
                <w:lang w:val="uk-UA"/>
              </w:rPr>
              <w:t>Бю</w:t>
            </w:r>
            <w:r w:rsidR="000C3C3C" w:rsidRPr="003A5A49">
              <w:rPr>
                <w:sz w:val="24"/>
                <w:szCs w:val="24"/>
                <w:lang w:val="uk-UA"/>
              </w:rPr>
              <w:t>джетні зобов’язання за Договором виникають у Замовника тільки у разі наявності в нього відпові</w:t>
            </w:r>
            <w:r>
              <w:rPr>
                <w:sz w:val="24"/>
                <w:szCs w:val="24"/>
                <w:lang w:val="uk-UA"/>
              </w:rPr>
              <w:t>дних бюджетних асигнувань.</w:t>
            </w:r>
          </w:p>
          <w:p w:rsidR="000C3C3C" w:rsidRDefault="004329C8" w:rsidP="000C3C3C">
            <w:pPr>
              <w:ind w:firstLine="600"/>
              <w:jc w:val="both"/>
              <w:rPr>
                <w:sz w:val="24"/>
                <w:szCs w:val="24"/>
                <w:lang w:val="uk-UA"/>
              </w:rPr>
            </w:pPr>
            <w:r>
              <w:rPr>
                <w:sz w:val="24"/>
                <w:szCs w:val="24"/>
                <w:lang w:val="uk-UA"/>
              </w:rPr>
              <w:t>З</w:t>
            </w:r>
            <w:r w:rsidR="000C3C3C" w:rsidRPr="003A5A49">
              <w:rPr>
                <w:sz w:val="24"/>
                <w:szCs w:val="24"/>
                <w:lang w:val="uk-UA"/>
              </w:rPr>
              <w:t>амовник на власний розсуд має право зменшувати обсяги закупівлі залежно від реальних потре</w:t>
            </w:r>
            <w:r>
              <w:rPr>
                <w:sz w:val="24"/>
                <w:szCs w:val="24"/>
                <w:lang w:val="uk-UA"/>
              </w:rPr>
              <w:t>б та фінансування його видатків.</w:t>
            </w:r>
          </w:p>
          <w:p w:rsidR="00EE4B09" w:rsidRDefault="00EE4B09" w:rsidP="000C3C3C">
            <w:pPr>
              <w:ind w:firstLine="600"/>
              <w:jc w:val="both"/>
              <w:rPr>
                <w:sz w:val="24"/>
                <w:szCs w:val="24"/>
                <w:lang w:val="uk-UA"/>
              </w:rPr>
            </w:pPr>
          </w:p>
          <w:p w:rsidR="00EE4B09" w:rsidRPr="003A5A49" w:rsidRDefault="00EE4B09" w:rsidP="000C3C3C">
            <w:pPr>
              <w:ind w:firstLine="600"/>
              <w:jc w:val="both"/>
              <w:rPr>
                <w:sz w:val="24"/>
                <w:szCs w:val="24"/>
                <w:lang w:val="uk-UA"/>
              </w:rPr>
            </w:pPr>
          </w:p>
          <w:p w:rsidR="000C3C3C" w:rsidRPr="003A5A49" w:rsidRDefault="000C3C3C" w:rsidP="000C3C3C">
            <w:pPr>
              <w:ind w:firstLine="600"/>
              <w:jc w:val="center"/>
              <w:rPr>
                <w:b/>
                <w:sz w:val="24"/>
                <w:szCs w:val="24"/>
                <w:lang w:val="uk-UA"/>
              </w:rPr>
            </w:pPr>
            <w:r w:rsidRPr="003A5A49">
              <w:rPr>
                <w:b/>
                <w:sz w:val="24"/>
                <w:szCs w:val="24"/>
                <w:lang w:val="uk-UA"/>
              </w:rPr>
              <w:lastRenderedPageBreak/>
              <w:t xml:space="preserve">Термін та місце поставки </w:t>
            </w:r>
            <w:r w:rsidR="0096197E" w:rsidRPr="003A5A49">
              <w:rPr>
                <w:b/>
                <w:sz w:val="24"/>
                <w:szCs w:val="24"/>
                <w:lang w:val="uk-UA"/>
              </w:rPr>
              <w:t>програмного продукту</w:t>
            </w:r>
          </w:p>
          <w:p w:rsidR="000C3C3C" w:rsidRPr="003A5A49" w:rsidRDefault="000C3C3C" w:rsidP="000C3C3C">
            <w:pPr>
              <w:ind w:firstLine="600"/>
              <w:jc w:val="both"/>
              <w:rPr>
                <w:sz w:val="24"/>
                <w:szCs w:val="24"/>
                <w:lang w:val="uk-UA"/>
              </w:rPr>
            </w:pPr>
            <w:r w:rsidRPr="003A5A49">
              <w:rPr>
                <w:sz w:val="24"/>
                <w:szCs w:val="24"/>
                <w:lang w:val="uk-UA"/>
              </w:rPr>
              <w:t xml:space="preserve">Учасник (постачальник) здійснює поставку та передачу </w:t>
            </w:r>
            <w:r w:rsidR="00311B6C" w:rsidRPr="00311B6C">
              <w:rPr>
                <w:sz w:val="24"/>
                <w:szCs w:val="24"/>
                <w:lang w:val="uk-UA"/>
              </w:rPr>
              <w:t>програмного забезпечення</w:t>
            </w:r>
            <w:r w:rsidR="00311B6C" w:rsidRPr="00311B6C">
              <w:rPr>
                <w:sz w:val="24"/>
                <w:szCs w:val="24"/>
                <w:shd w:val="clear" w:color="auto" w:fill="EEECE1" w:themeFill="background2"/>
                <w:lang w:val="uk-UA"/>
              </w:rPr>
              <w:t xml:space="preserve"> </w:t>
            </w:r>
            <w:r w:rsidRPr="003A5A49">
              <w:rPr>
                <w:sz w:val="24"/>
                <w:szCs w:val="24"/>
                <w:lang w:val="uk-UA"/>
              </w:rPr>
              <w:t xml:space="preserve">Замовнику на умовах DDP (відповідно до Міжнародних правил тлумачення торговельних термінів </w:t>
            </w:r>
            <w:proofErr w:type="spellStart"/>
            <w:r w:rsidRPr="003A5A49">
              <w:rPr>
                <w:sz w:val="24"/>
                <w:szCs w:val="24"/>
                <w:lang w:val="uk-UA"/>
              </w:rPr>
              <w:t>Інкотермс</w:t>
            </w:r>
            <w:proofErr w:type="spellEnd"/>
            <w:r w:rsidRPr="003A5A49">
              <w:rPr>
                <w:sz w:val="24"/>
                <w:szCs w:val="24"/>
                <w:lang w:val="uk-UA"/>
              </w:rPr>
              <w:t xml:space="preserve"> у редакції 2000 р.) за кінцевим місцем призначення, що знаходиться за адресою: </w:t>
            </w:r>
            <w:r w:rsidR="0096197E" w:rsidRPr="003A5A49">
              <w:rPr>
                <w:iCs/>
                <w:sz w:val="24"/>
                <w:szCs w:val="24"/>
                <w:lang w:val="uk-UA"/>
              </w:rPr>
              <w:t>м. Краматорськ</w:t>
            </w:r>
            <w:r w:rsidRPr="003A5A49">
              <w:rPr>
                <w:iCs/>
                <w:sz w:val="24"/>
                <w:szCs w:val="24"/>
                <w:lang w:val="uk-UA"/>
              </w:rPr>
              <w:t xml:space="preserve"> </w:t>
            </w:r>
            <w:r w:rsidR="0096197E" w:rsidRPr="003A5A49">
              <w:rPr>
                <w:iCs/>
                <w:sz w:val="24"/>
                <w:szCs w:val="24"/>
                <w:lang w:val="uk-UA"/>
              </w:rPr>
              <w:t xml:space="preserve"> </w:t>
            </w:r>
            <w:r w:rsidR="0096197E" w:rsidRPr="003A5A49">
              <w:rPr>
                <w:sz w:val="24"/>
                <w:szCs w:val="24"/>
                <w:lang w:val="uk-UA"/>
              </w:rPr>
              <w:t xml:space="preserve">вул. </w:t>
            </w:r>
            <w:proofErr w:type="spellStart"/>
            <w:r w:rsidR="0096197E" w:rsidRPr="003A5A49">
              <w:rPr>
                <w:sz w:val="24"/>
                <w:szCs w:val="24"/>
                <w:lang w:val="uk-UA"/>
              </w:rPr>
              <w:t>Шкадінова</w:t>
            </w:r>
            <w:proofErr w:type="spellEnd"/>
            <w:r w:rsidR="0096197E" w:rsidRPr="003A5A49">
              <w:rPr>
                <w:sz w:val="24"/>
                <w:szCs w:val="24"/>
                <w:lang w:val="uk-UA"/>
              </w:rPr>
              <w:t xml:space="preserve">, 72 </w:t>
            </w:r>
            <w:r w:rsidRPr="003A5A49">
              <w:rPr>
                <w:sz w:val="24"/>
                <w:szCs w:val="24"/>
                <w:lang w:val="uk-UA"/>
              </w:rPr>
              <w:t xml:space="preserve">за умови письмової заявки Замовника протягом десяти календарних днів з моменту її надходження на </w:t>
            </w:r>
            <w:r w:rsidR="004329C8">
              <w:rPr>
                <w:sz w:val="24"/>
                <w:szCs w:val="24"/>
                <w:lang w:val="uk-UA"/>
              </w:rPr>
              <w:t>адресу Учасника (постачальника).</w:t>
            </w:r>
          </w:p>
          <w:p w:rsidR="004329C8" w:rsidRDefault="004329C8" w:rsidP="000C3C3C">
            <w:pPr>
              <w:ind w:firstLine="600"/>
              <w:jc w:val="center"/>
              <w:rPr>
                <w:b/>
                <w:sz w:val="24"/>
                <w:szCs w:val="24"/>
                <w:lang w:val="uk-UA"/>
              </w:rPr>
            </w:pPr>
          </w:p>
          <w:p w:rsidR="000C3C3C" w:rsidRPr="003A5A49" w:rsidRDefault="000C3C3C" w:rsidP="000C3C3C">
            <w:pPr>
              <w:ind w:firstLine="600"/>
              <w:jc w:val="center"/>
              <w:rPr>
                <w:b/>
                <w:sz w:val="24"/>
                <w:szCs w:val="24"/>
                <w:lang w:val="uk-UA"/>
              </w:rPr>
            </w:pPr>
            <w:r w:rsidRPr="003A5A49">
              <w:rPr>
                <w:b/>
                <w:sz w:val="24"/>
                <w:szCs w:val="24"/>
                <w:lang w:val="uk-UA"/>
              </w:rPr>
              <w:t>Строк дії договору</w:t>
            </w:r>
          </w:p>
          <w:p w:rsidR="000C3C3C" w:rsidRDefault="004329C8" w:rsidP="000C3C3C">
            <w:pPr>
              <w:ind w:firstLine="600"/>
              <w:jc w:val="both"/>
              <w:rPr>
                <w:sz w:val="24"/>
                <w:szCs w:val="24"/>
                <w:lang w:val="uk-UA"/>
              </w:rPr>
            </w:pPr>
            <w:r>
              <w:rPr>
                <w:sz w:val="24"/>
                <w:szCs w:val="24"/>
                <w:lang w:val="uk-UA"/>
              </w:rPr>
              <w:t>Д</w:t>
            </w:r>
            <w:r w:rsidR="000C3C3C" w:rsidRPr="003A5A49">
              <w:rPr>
                <w:sz w:val="24"/>
                <w:szCs w:val="24"/>
                <w:lang w:val="uk-UA"/>
              </w:rPr>
              <w:t xml:space="preserve">оговір складається у </w:t>
            </w:r>
            <w:r w:rsidR="0096197E" w:rsidRPr="003A5A49">
              <w:rPr>
                <w:sz w:val="24"/>
                <w:szCs w:val="24"/>
                <w:lang w:val="uk-UA"/>
              </w:rPr>
              <w:t>двох</w:t>
            </w:r>
            <w:r w:rsidR="000C3C3C" w:rsidRPr="003A5A49">
              <w:rPr>
                <w:sz w:val="24"/>
                <w:szCs w:val="24"/>
                <w:lang w:val="uk-UA"/>
              </w:rPr>
              <w:t xml:space="preserve"> примірниках, що мають однакову юридичну силу, набирає чинності з моменту його підписання Сторонами та діє до 31 грудня 2011 року.</w:t>
            </w:r>
          </w:p>
          <w:p w:rsidR="00EE4B09" w:rsidRPr="003A5A49" w:rsidRDefault="00EE4B09" w:rsidP="000C3C3C">
            <w:pPr>
              <w:ind w:firstLine="600"/>
              <w:jc w:val="both"/>
              <w:rPr>
                <w:sz w:val="24"/>
                <w:szCs w:val="24"/>
                <w:lang w:val="uk-UA"/>
              </w:rPr>
            </w:pPr>
          </w:p>
          <w:p w:rsidR="000C3C3C" w:rsidRPr="003A5A49" w:rsidRDefault="000C3C3C" w:rsidP="000C3C3C">
            <w:pPr>
              <w:ind w:firstLine="600"/>
              <w:jc w:val="center"/>
              <w:rPr>
                <w:sz w:val="24"/>
                <w:szCs w:val="24"/>
                <w:lang w:val="uk-UA"/>
              </w:rPr>
            </w:pPr>
            <w:r w:rsidRPr="003A5A49">
              <w:rPr>
                <w:b/>
                <w:sz w:val="24"/>
                <w:szCs w:val="24"/>
                <w:lang w:val="uk-UA"/>
              </w:rPr>
              <w:t>Права та обов'язки сторін</w:t>
            </w:r>
          </w:p>
          <w:p w:rsidR="000C3C3C" w:rsidRPr="004329C8" w:rsidRDefault="000C3C3C" w:rsidP="000C3C3C">
            <w:pPr>
              <w:ind w:firstLine="600"/>
              <w:jc w:val="both"/>
              <w:rPr>
                <w:b/>
                <w:sz w:val="24"/>
                <w:szCs w:val="24"/>
                <w:lang w:val="uk-UA"/>
              </w:rPr>
            </w:pPr>
            <w:r w:rsidRPr="004329C8">
              <w:rPr>
                <w:b/>
                <w:sz w:val="24"/>
                <w:szCs w:val="24"/>
                <w:lang w:val="uk-UA"/>
              </w:rPr>
              <w:t>Замовник зобов'язаний:</w:t>
            </w:r>
          </w:p>
          <w:p w:rsidR="000C3C3C" w:rsidRPr="003A5A49" w:rsidRDefault="000C3C3C" w:rsidP="000C3C3C">
            <w:pPr>
              <w:ind w:firstLine="600"/>
              <w:jc w:val="both"/>
              <w:rPr>
                <w:sz w:val="24"/>
                <w:szCs w:val="24"/>
                <w:lang w:val="uk-UA"/>
              </w:rPr>
            </w:pPr>
            <w:r w:rsidRPr="003A5A49">
              <w:rPr>
                <w:sz w:val="24"/>
                <w:szCs w:val="24"/>
                <w:lang w:val="uk-UA"/>
              </w:rPr>
              <w:t>Своєчасно та в повному обсязі сплачувати за поставлен</w:t>
            </w:r>
            <w:r w:rsidR="00311B6C">
              <w:rPr>
                <w:sz w:val="24"/>
                <w:szCs w:val="24"/>
                <w:lang w:val="uk-UA"/>
              </w:rPr>
              <w:t>у</w:t>
            </w:r>
            <w:r w:rsidRPr="003A5A49">
              <w:rPr>
                <w:sz w:val="24"/>
                <w:szCs w:val="24"/>
                <w:lang w:val="uk-UA"/>
              </w:rPr>
              <w:t xml:space="preserve"> </w:t>
            </w:r>
            <w:r w:rsidR="00311B6C">
              <w:rPr>
                <w:sz w:val="24"/>
                <w:szCs w:val="24"/>
                <w:lang w:val="uk-UA"/>
              </w:rPr>
              <w:t>послугу</w:t>
            </w:r>
            <w:r w:rsidR="004329C8">
              <w:rPr>
                <w:sz w:val="24"/>
                <w:szCs w:val="24"/>
                <w:lang w:val="uk-UA"/>
              </w:rPr>
              <w:t>.</w:t>
            </w:r>
          </w:p>
          <w:p w:rsidR="000C3C3C" w:rsidRPr="003A5A49" w:rsidRDefault="000C3C3C" w:rsidP="000C3C3C">
            <w:pPr>
              <w:ind w:firstLine="600"/>
              <w:jc w:val="both"/>
              <w:rPr>
                <w:sz w:val="24"/>
                <w:szCs w:val="24"/>
                <w:lang w:val="uk-UA"/>
              </w:rPr>
            </w:pPr>
            <w:r w:rsidRPr="003A5A49">
              <w:rPr>
                <w:sz w:val="24"/>
                <w:szCs w:val="24"/>
                <w:lang w:val="uk-UA"/>
              </w:rPr>
              <w:t>Приймати поставлен</w:t>
            </w:r>
            <w:r w:rsidR="00311B6C">
              <w:rPr>
                <w:sz w:val="24"/>
                <w:szCs w:val="24"/>
                <w:lang w:val="uk-UA"/>
              </w:rPr>
              <w:t>у</w:t>
            </w:r>
            <w:r w:rsidRPr="003A5A49">
              <w:rPr>
                <w:sz w:val="24"/>
                <w:szCs w:val="24"/>
                <w:lang w:val="uk-UA"/>
              </w:rPr>
              <w:t xml:space="preserve"> </w:t>
            </w:r>
            <w:r w:rsidR="00311B6C">
              <w:rPr>
                <w:sz w:val="24"/>
                <w:szCs w:val="24"/>
                <w:lang w:val="uk-UA"/>
              </w:rPr>
              <w:t>послугу</w:t>
            </w:r>
            <w:r w:rsidRPr="003A5A49">
              <w:rPr>
                <w:sz w:val="24"/>
                <w:szCs w:val="24"/>
                <w:lang w:val="uk-UA"/>
              </w:rPr>
              <w:t xml:space="preserve"> згідно з актом прийому-передачі.</w:t>
            </w:r>
          </w:p>
          <w:p w:rsidR="000C3C3C" w:rsidRPr="004329C8" w:rsidRDefault="000C3C3C" w:rsidP="000C3C3C">
            <w:pPr>
              <w:ind w:firstLine="600"/>
              <w:jc w:val="both"/>
              <w:rPr>
                <w:b/>
                <w:sz w:val="24"/>
                <w:szCs w:val="24"/>
                <w:lang w:val="uk-UA"/>
              </w:rPr>
            </w:pPr>
            <w:r w:rsidRPr="004329C8">
              <w:rPr>
                <w:b/>
                <w:sz w:val="24"/>
                <w:szCs w:val="24"/>
                <w:lang w:val="uk-UA"/>
              </w:rPr>
              <w:t>Замовник має право:</w:t>
            </w:r>
          </w:p>
          <w:p w:rsidR="000C3C3C" w:rsidRPr="003A5A49" w:rsidRDefault="000C3C3C" w:rsidP="000C3C3C">
            <w:pPr>
              <w:ind w:firstLine="600"/>
              <w:jc w:val="both"/>
              <w:rPr>
                <w:sz w:val="24"/>
                <w:szCs w:val="24"/>
                <w:lang w:val="uk-UA"/>
              </w:rPr>
            </w:pPr>
            <w:r w:rsidRPr="003A5A49">
              <w:rPr>
                <w:sz w:val="24"/>
                <w:szCs w:val="24"/>
                <w:lang w:val="uk-UA"/>
              </w:rPr>
              <w:t>Достроково розірвати цей Договір у разі невиконання зобов'язань Учасником, повідомивши про це його у строк 10 календарних днів</w:t>
            </w:r>
            <w:r w:rsidR="004329C8">
              <w:rPr>
                <w:sz w:val="24"/>
                <w:szCs w:val="24"/>
                <w:lang w:val="uk-UA"/>
              </w:rPr>
              <w:t>.</w:t>
            </w:r>
          </w:p>
          <w:p w:rsidR="000C3C3C" w:rsidRPr="003A5A49" w:rsidRDefault="000C3C3C" w:rsidP="000C3C3C">
            <w:pPr>
              <w:ind w:firstLine="600"/>
              <w:jc w:val="both"/>
              <w:rPr>
                <w:sz w:val="24"/>
                <w:szCs w:val="24"/>
                <w:lang w:val="uk-UA"/>
              </w:rPr>
            </w:pPr>
            <w:r w:rsidRPr="003A5A49">
              <w:rPr>
                <w:sz w:val="24"/>
                <w:szCs w:val="24"/>
                <w:lang w:val="uk-UA"/>
              </w:rPr>
              <w:t xml:space="preserve">Контролювати поставку </w:t>
            </w:r>
            <w:r w:rsidR="00311B6C">
              <w:rPr>
                <w:sz w:val="24"/>
                <w:szCs w:val="24"/>
                <w:lang w:val="uk-UA"/>
              </w:rPr>
              <w:t>послуги</w:t>
            </w:r>
            <w:r w:rsidRPr="003A5A49">
              <w:rPr>
                <w:sz w:val="24"/>
                <w:szCs w:val="24"/>
                <w:lang w:val="uk-UA"/>
              </w:rPr>
              <w:t xml:space="preserve"> у ст</w:t>
            </w:r>
            <w:r w:rsidR="004329C8">
              <w:rPr>
                <w:sz w:val="24"/>
                <w:szCs w:val="24"/>
                <w:lang w:val="uk-UA"/>
              </w:rPr>
              <w:t>роки, встановлені цим Договором.</w:t>
            </w:r>
          </w:p>
          <w:p w:rsidR="000C3C3C" w:rsidRPr="003A5A49" w:rsidRDefault="000C3C3C" w:rsidP="000C3C3C">
            <w:pPr>
              <w:ind w:firstLine="600"/>
              <w:jc w:val="both"/>
              <w:rPr>
                <w:sz w:val="24"/>
                <w:szCs w:val="24"/>
                <w:lang w:val="uk-UA"/>
              </w:rPr>
            </w:pPr>
            <w:r w:rsidRPr="003A5A49">
              <w:rPr>
                <w:sz w:val="24"/>
                <w:szCs w:val="24"/>
                <w:lang w:val="uk-UA"/>
              </w:rPr>
              <w:t xml:space="preserve">Зменшувати обсяг закупівлі  </w:t>
            </w:r>
            <w:r w:rsidR="00311B6C">
              <w:rPr>
                <w:sz w:val="24"/>
                <w:szCs w:val="24"/>
                <w:lang w:val="uk-UA"/>
              </w:rPr>
              <w:t>послуг</w:t>
            </w:r>
            <w:r w:rsidRPr="003A5A49">
              <w:rPr>
                <w:sz w:val="24"/>
                <w:szCs w:val="24"/>
                <w:lang w:val="uk-UA"/>
              </w:rPr>
              <w:t xml:space="preserve">  та загальну вартість цього Договору залежно від реального фінансування видатків. У такому разі Сторони вносять відповідні зміни до цього Договору</w:t>
            </w:r>
            <w:r w:rsidR="004329C8">
              <w:rPr>
                <w:sz w:val="24"/>
                <w:szCs w:val="24"/>
                <w:lang w:val="uk-UA"/>
              </w:rPr>
              <w:t>.</w:t>
            </w:r>
          </w:p>
          <w:p w:rsidR="000C3C3C" w:rsidRPr="003A5A49" w:rsidRDefault="000C3C3C" w:rsidP="000C3C3C">
            <w:pPr>
              <w:ind w:firstLine="600"/>
              <w:jc w:val="both"/>
              <w:rPr>
                <w:sz w:val="24"/>
                <w:szCs w:val="24"/>
                <w:lang w:val="uk-UA"/>
              </w:rPr>
            </w:pPr>
            <w:r w:rsidRPr="003A5A49">
              <w:rPr>
                <w:sz w:val="24"/>
                <w:szCs w:val="24"/>
                <w:lang w:val="uk-UA"/>
              </w:rPr>
              <w:t xml:space="preserve">Повернути рахунок Учаснику без здійснення оплати в разі неналежного </w:t>
            </w:r>
            <w:r w:rsidR="004329C8">
              <w:rPr>
                <w:sz w:val="24"/>
                <w:szCs w:val="24"/>
                <w:lang w:val="uk-UA"/>
              </w:rPr>
              <w:t>оформлення документів</w:t>
            </w:r>
            <w:r w:rsidRPr="003A5A49">
              <w:rPr>
                <w:sz w:val="24"/>
                <w:szCs w:val="24"/>
                <w:lang w:val="uk-UA"/>
              </w:rPr>
              <w:t xml:space="preserve"> (відсутність печатки, підписів тощо).</w:t>
            </w:r>
          </w:p>
          <w:p w:rsidR="000C3C3C" w:rsidRPr="004329C8" w:rsidRDefault="000C3C3C" w:rsidP="000C3C3C">
            <w:pPr>
              <w:ind w:firstLine="600"/>
              <w:jc w:val="both"/>
              <w:rPr>
                <w:b/>
                <w:sz w:val="24"/>
                <w:szCs w:val="24"/>
                <w:lang w:val="uk-UA"/>
              </w:rPr>
            </w:pPr>
            <w:r w:rsidRPr="004329C8">
              <w:rPr>
                <w:b/>
                <w:sz w:val="24"/>
                <w:szCs w:val="24"/>
                <w:lang w:val="uk-UA"/>
              </w:rPr>
              <w:t>Учасник зобов'язаний:</w:t>
            </w:r>
          </w:p>
          <w:p w:rsidR="000C3C3C" w:rsidRPr="003A5A49" w:rsidRDefault="000C3C3C" w:rsidP="000C3C3C">
            <w:pPr>
              <w:ind w:firstLine="600"/>
              <w:jc w:val="both"/>
              <w:rPr>
                <w:sz w:val="24"/>
                <w:szCs w:val="24"/>
                <w:lang w:val="uk-UA"/>
              </w:rPr>
            </w:pPr>
            <w:r w:rsidRPr="003A5A49">
              <w:rPr>
                <w:sz w:val="24"/>
                <w:szCs w:val="24"/>
                <w:lang w:val="uk-UA"/>
              </w:rPr>
              <w:t xml:space="preserve">Забезпечити поставку </w:t>
            </w:r>
            <w:r w:rsidR="00311B6C">
              <w:rPr>
                <w:sz w:val="24"/>
                <w:szCs w:val="24"/>
                <w:lang w:val="uk-UA"/>
              </w:rPr>
              <w:t>послуги</w:t>
            </w:r>
            <w:r w:rsidRPr="003A5A49">
              <w:rPr>
                <w:sz w:val="24"/>
                <w:szCs w:val="24"/>
                <w:lang w:val="uk-UA"/>
              </w:rPr>
              <w:t xml:space="preserve"> у ст</w:t>
            </w:r>
            <w:r w:rsidR="004329C8">
              <w:rPr>
                <w:sz w:val="24"/>
                <w:szCs w:val="24"/>
                <w:lang w:val="uk-UA"/>
              </w:rPr>
              <w:t>роки, встановлені цим Договором.</w:t>
            </w:r>
          </w:p>
          <w:p w:rsidR="000C3C3C" w:rsidRPr="003A5A49" w:rsidRDefault="000C3C3C" w:rsidP="000C3C3C">
            <w:pPr>
              <w:ind w:firstLine="600"/>
              <w:jc w:val="both"/>
              <w:rPr>
                <w:sz w:val="24"/>
                <w:szCs w:val="24"/>
                <w:lang w:val="uk-UA"/>
              </w:rPr>
            </w:pPr>
            <w:r w:rsidRPr="003A5A49">
              <w:rPr>
                <w:sz w:val="24"/>
                <w:szCs w:val="24"/>
                <w:lang w:val="uk-UA"/>
              </w:rPr>
              <w:t xml:space="preserve">Забезпечити надання послуг, якість яких відповідає  умовам, </w:t>
            </w:r>
            <w:r w:rsidR="004329C8">
              <w:rPr>
                <w:sz w:val="24"/>
                <w:szCs w:val="24"/>
                <w:lang w:val="uk-UA"/>
              </w:rPr>
              <w:t>установленим цим Договором.</w:t>
            </w:r>
          </w:p>
          <w:p w:rsidR="000C3C3C" w:rsidRPr="004329C8" w:rsidRDefault="000C3C3C" w:rsidP="000C3C3C">
            <w:pPr>
              <w:ind w:firstLine="600"/>
              <w:jc w:val="both"/>
              <w:rPr>
                <w:sz w:val="24"/>
                <w:szCs w:val="24"/>
                <w:lang w:val="uk-UA"/>
              </w:rPr>
            </w:pPr>
            <w:r w:rsidRPr="004329C8">
              <w:rPr>
                <w:sz w:val="24"/>
                <w:szCs w:val="24"/>
                <w:lang w:val="uk-UA"/>
              </w:rPr>
              <w:t xml:space="preserve">Одночасно </w:t>
            </w:r>
            <w:r w:rsidR="00311B6C" w:rsidRPr="004329C8">
              <w:rPr>
                <w:sz w:val="24"/>
                <w:szCs w:val="24"/>
                <w:lang w:val="uk-UA"/>
              </w:rPr>
              <w:t>з наданням послуги</w:t>
            </w:r>
            <w:r w:rsidRPr="004329C8">
              <w:rPr>
                <w:sz w:val="24"/>
                <w:szCs w:val="24"/>
                <w:lang w:val="uk-UA"/>
              </w:rPr>
              <w:t xml:space="preserve"> передати Замовнику всі документи, у тому числі технічну документацію виробника та інструкції по обслуговуванню (використанню), як</w:t>
            </w:r>
            <w:r w:rsidR="004329C8">
              <w:rPr>
                <w:sz w:val="24"/>
                <w:szCs w:val="24"/>
                <w:lang w:val="uk-UA"/>
              </w:rPr>
              <w:t>і</w:t>
            </w:r>
            <w:r w:rsidRPr="004329C8">
              <w:rPr>
                <w:sz w:val="24"/>
                <w:szCs w:val="24"/>
                <w:lang w:val="uk-UA"/>
              </w:rPr>
              <w:t xml:space="preserve"> є предметом цього Договору, українською (російською) мовою.</w:t>
            </w:r>
          </w:p>
          <w:p w:rsidR="000C3C3C" w:rsidRPr="004329C8" w:rsidRDefault="000C3C3C" w:rsidP="000C3C3C">
            <w:pPr>
              <w:ind w:firstLine="600"/>
              <w:jc w:val="both"/>
              <w:rPr>
                <w:b/>
                <w:sz w:val="24"/>
                <w:szCs w:val="24"/>
                <w:lang w:val="uk-UA"/>
              </w:rPr>
            </w:pPr>
            <w:r w:rsidRPr="004329C8">
              <w:rPr>
                <w:b/>
                <w:sz w:val="24"/>
                <w:szCs w:val="24"/>
                <w:lang w:val="uk-UA"/>
              </w:rPr>
              <w:t>Учасник має право:</w:t>
            </w:r>
          </w:p>
          <w:p w:rsidR="000C3C3C" w:rsidRPr="003A5A49" w:rsidRDefault="000C3C3C" w:rsidP="000C3C3C">
            <w:pPr>
              <w:ind w:firstLine="600"/>
              <w:jc w:val="both"/>
              <w:rPr>
                <w:sz w:val="24"/>
                <w:szCs w:val="24"/>
                <w:lang w:val="uk-UA"/>
              </w:rPr>
            </w:pPr>
            <w:r w:rsidRPr="003A5A49">
              <w:rPr>
                <w:sz w:val="24"/>
                <w:szCs w:val="24"/>
                <w:lang w:val="uk-UA"/>
              </w:rPr>
              <w:t xml:space="preserve">Своєчасно та в повному обсязі отримувати плату за </w:t>
            </w:r>
            <w:r w:rsidR="004329C8">
              <w:rPr>
                <w:sz w:val="24"/>
                <w:szCs w:val="24"/>
                <w:lang w:val="uk-UA"/>
              </w:rPr>
              <w:t>послугу.</w:t>
            </w:r>
          </w:p>
          <w:p w:rsidR="000C3C3C" w:rsidRPr="003A5A49" w:rsidRDefault="000C3C3C" w:rsidP="000C3C3C">
            <w:pPr>
              <w:ind w:firstLine="600"/>
              <w:jc w:val="both"/>
              <w:rPr>
                <w:sz w:val="24"/>
                <w:szCs w:val="24"/>
                <w:lang w:val="uk-UA"/>
              </w:rPr>
            </w:pPr>
            <w:r w:rsidRPr="003A5A49">
              <w:rPr>
                <w:sz w:val="24"/>
                <w:szCs w:val="24"/>
                <w:lang w:val="uk-UA"/>
              </w:rPr>
              <w:t>На достроков</w:t>
            </w:r>
            <w:r w:rsidR="00311B6C">
              <w:rPr>
                <w:sz w:val="24"/>
                <w:szCs w:val="24"/>
                <w:lang w:val="uk-UA"/>
              </w:rPr>
              <w:t>е</w:t>
            </w:r>
            <w:r w:rsidRPr="003A5A49">
              <w:rPr>
                <w:sz w:val="24"/>
                <w:szCs w:val="24"/>
                <w:lang w:val="uk-UA"/>
              </w:rPr>
              <w:t xml:space="preserve"> надання послуг за </w:t>
            </w:r>
            <w:r w:rsidR="004329C8">
              <w:rPr>
                <w:sz w:val="24"/>
                <w:szCs w:val="24"/>
                <w:lang w:val="uk-UA"/>
              </w:rPr>
              <w:t>письмовим погодженням Замовника.</w:t>
            </w:r>
          </w:p>
          <w:p w:rsidR="000C3C3C" w:rsidRPr="003A5A49" w:rsidRDefault="000C3C3C" w:rsidP="000C3C3C">
            <w:pPr>
              <w:ind w:firstLine="600"/>
              <w:jc w:val="both"/>
              <w:rPr>
                <w:sz w:val="24"/>
                <w:szCs w:val="24"/>
                <w:lang w:val="uk-UA"/>
              </w:rPr>
            </w:pPr>
            <w:r w:rsidRPr="003A5A49">
              <w:rPr>
                <w:sz w:val="24"/>
                <w:szCs w:val="24"/>
                <w:lang w:val="uk-UA"/>
              </w:rPr>
              <w:t>У разі невиконання зобов'язань Замовником Учасник  має право достроково розірвати цей Договір, повідомивши про це Замовника у строк 10 календарних днів.</w:t>
            </w:r>
          </w:p>
          <w:p w:rsidR="000C3C3C" w:rsidRPr="003A5A49" w:rsidRDefault="000C3C3C" w:rsidP="000C3C3C">
            <w:pPr>
              <w:ind w:firstLine="600"/>
              <w:jc w:val="center"/>
              <w:rPr>
                <w:b/>
                <w:sz w:val="24"/>
                <w:szCs w:val="24"/>
                <w:lang w:val="uk-UA"/>
              </w:rPr>
            </w:pPr>
            <w:r w:rsidRPr="003A5A49">
              <w:rPr>
                <w:b/>
                <w:sz w:val="24"/>
                <w:szCs w:val="24"/>
                <w:lang w:val="uk-UA"/>
              </w:rPr>
              <w:t>Відповідальність сторін</w:t>
            </w:r>
          </w:p>
          <w:p w:rsidR="000C3C3C" w:rsidRPr="003A5A49" w:rsidRDefault="004329C8" w:rsidP="000C3C3C">
            <w:pPr>
              <w:ind w:firstLine="600"/>
              <w:jc w:val="both"/>
              <w:rPr>
                <w:sz w:val="24"/>
                <w:szCs w:val="24"/>
                <w:lang w:val="uk-UA"/>
              </w:rPr>
            </w:pPr>
            <w:r>
              <w:rPr>
                <w:sz w:val="24"/>
                <w:szCs w:val="24"/>
                <w:lang w:val="uk-UA"/>
              </w:rPr>
              <w:t>З</w:t>
            </w:r>
            <w:r w:rsidR="000C3C3C" w:rsidRPr="003A5A49">
              <w:rPr>
                <w:sz w:val="24"/>
                <w:szCs w:val="24"/>
                <w:lang w:val="uk-UA"/>
              </w:rPr>
              <w:t>а неналежне виконання або за невиконання умов цього Договору Сторони несуть відповідальність згідно із законодавством України</w:t>
            </w:r>
            <w:r>
              <w:rPr>
                <w:sz w:val="24"/>
                <w:szCs w:val="24"/>
                <w:lang w:val="uk-UA"/>
              </w:rPr>
              <w:t>.</w:t>
            </w:r>
          </w:p>
          <w:p w:rsidR="000C3C3C" w:rsidRPr="003A5A49" w:rsidRDefault="004329C8" w:rsidP="000C3C3C">
            <w:pPr>
              <w:ind w:firstLine="600"/>
              <w:jc w:val="both"/>
              <w:rPr>
                <w:sz w:val="24"/>
                <w:szCs w:val="24"/>
                <w:lang w:val="uk-UA"/>
              </w:rPr>
            </w:pPr>
            <w:r>
              <w:rPr>
                <w:sz w:val="24"/>
                <w:szCs w:val="24"/>
                <w:lang w:val="uk-UA"/>
              </w:rPr>
              <w:lastRenderedPageBreak/>
              <w:t>У</w:t>
            </w:r>
            <w:r w:rsidR="000C3C3C" w:rsidRPr="003A5A49">
              <w:rPr>
                <w:sz w:val="24"/>
                <w:szCs w:val="24"/>
                <w:lang w:val="uk-UA"/>
              </w:rPr>
              <w:t xml:space="preserve">часник бере на себе всі ризики, пов’язані з </w:t>
            </w:r>
            <w:r>
              <w:rPr>
                <w:sz w:val="24"/>
                <w:szCs w:val="24"/>
                <w:lang w:val="uk-UA"/>
              </w:rPr>
              <w:t>наданням послуги.</w:t>
            </w:r>
          </w:p>
          <w:p w:rsidR="000C3C3C" w:rsidRDefault="004329C8" w:rsidP="000C3C3C">
            <w:pPr>
              <w:ind w:firstLine="600"/>
              <w:jc w:val="both"/>
              <w:rPr>
                <w:sz w:val="24"/>
                <w:szCs w:val="24"/>
                <w:lang w:val="uk-UA"/>
              </w:rPr>
            </w:pPr>
            <w:r>
              <w:rPr>
                <w:sz w:val="24"/>
                <w:szCs w:val="24"/>
                <w:lang w:val="uk-UA"/>
              </w:rPr>
              <w:t>З</w:t>
            </w:r>
            <w:r w:rsidR="000C3C3C" w:rsidRPr="003A5A49">
              <w:rPr>
                <w:sz w:val="24"/>
                <w:szCs w:val="24"/>
                <w:lang w:val="uk-UA"/>
              </w:rPr>
              <w:t xml:space="preserve">а порушення Учасником </w:t>
            </w:r>
            <w:r>
              <w:rPr>
                <w:sz w:val="24"/>
                <w:szCs w:val="24"/>
                <w:lang w:val="uk-UA"/>
              </w:rPr>
              <w:t>і Замовником</w:t>
            </w:r>
            <w:r w:rsidR="000C3C3C" w:rsidRPr="003A5A49">
              <w:rPr>
                <w:sz w:val="24"/>
                <w:szCs w:val="24"/>
                <w:lang w:val="uk-UA"/>
              </w:rPr>
              <w:t xml:space="preserve"> строків виконання зобов'язання з нього стягується пеня у розмірі 0,1 відсотка вартості товарів, з яких допущено прострочення виконання за кожний день прострочення, а за прострочення понад тридцять днів додатково стягується штраф у розмірі семи відсотків вказаної варто</w:t>
            </w:r>
            <w:r>
              <w:rPr>
                <w:sz w:val="24"/>
                <w:szCs w:val="24"/>
                <w:lang w:val="uk-UA"/>
              </w:rPr>
              <w:t>сті (частина 2 статті 231 ГКУ).</w:t>
            </w:r>
          </w:p>
          <w:p w:rsidR="004329C8" w:rsidRPr="003A5A49" w:rsidRDefault="004329C8" w:rsidP="000C3C3C">
            <w:pPr>
              <w:ind w:firstLine="600"/>
              <w:jc w:val="both"/>
              <w:rPr>
                <w:sz w:val="24"/>
                <w:szCs w:val="24"/>
                <w:lang w:val="uk-UA"/>
              </w:rPr>
            </w:pPr>
            <w:r>
              <w:rPr>
                <w:sz w:val="24"/>
                <w:szCs w:val="24"/>
                <w:lang w:val="uk-UA"/>
              </w:rPr>
              <w:t>З</w:t>
            </w:r>
            <w:r w:rsidRPr="003A5A49">
              <w:rPr>
                <w:sz w:val="24"/>
                <w:szCs w:val="24"/>
                <w:lang w:val="uk-UA"/>
              </w:rPr>
              <w:t xml:space="preserve">а порушення умов зобов'язання щодо якості </w:t>
            </w:r>
            <w:r>
              <w:rPr>
                <w:sz w:val="24"/>
                <w:szCs w:val="24"/>
                <w:lang w:val="uk-UA"/>
              </w:rPr>
              <w:t>послуги</w:t>
            </w:r>
            <w:r w:rsidRPr="003A5A49">
              <w:rPr>
                <w:sz w:val="24"/>
                <w:szCs w:val="24"/>
                <w:lang w:val="uk-UA"/>
              </w:rPr>
              <w:t xml:space="preserve"> з Учасника стягується штраф у розмірі двадцяти відсотків вартості неяк</w:t>
            </w:r>
            <w:r>
              <w:rPr>
                <w:sz w:val="24"/>
                <w:szCs w:val="24"/>
                <w:lang w:val="uk-UA"/>
              </w:rPr>
              <w:t>існих (некомплектних) товарів.</w:t>
            </w:r>
          </w:p>
          <w:p w:rsidR="000C3C3C" w:rsidRPr="003A5A49" w:rsidRDefault="004329C8" w:rsidP="000C3C3C">
            <w:pPr>
              <w:ind w:firstLine="600"/>
              <w:jc w:val="both"/>
              <w:rPr>
                <w:sz w:val="24"/>
                <w:szCs w:val="24"/>
                <w:lang w:val="uk-UA"/>
              </w:rPr>
            </w:pPr>
            <w:r>
              <w:rPr>
                <w:sz w:val="24"/>
                <w:szCs w:val="24"/>
                <w:lang w:val="uk-UA"/>
              </w:rPr>
              <w:t>У</w:t>
            </w:r>
            <w:r w:rsidR="000C3C3C" w:rsidRPr="003A5A49">
              <w:rPr>
                <w:sz w:val="24"/>
                <w:szCs w:val="24"/>
                <w:lang w:val="uk-UA"/>
              </w:rPr>
              <w:t>сі взаємовідносини і відповідальність сторін регулюються Господарським кодексом України та іншими нормативними актами</w:t>
            </w:r>
            <w:r>
              <w:rPr>
                <w:sz w:val="24"/>
                <w:szCs w:val="24"/>
                <w:lang w:val="uk-UA"/>
              </w:rPr>
              <w:t>, що діють на території України.</w:t>
            </w:r>
          </w:p>
          <w:p w:rsidR="000C3C3C" w:rsidRPr="003A5A49" w:rsidRDefault="004329C8" w:rsidP="000C3C3C">
            <w:pPr>
              <w:ind w:firstLine="600"/>
              <w:jc w:val="both"/>
              <w:rPr>
                <w:sz w:val="24"/>
                <w:szCs w:val="24"/>
                <w:lang w:val="uk-UA"/>
              </w:rPr>
            </w:pPr>
            <w:r>
              <w:rPr>
                <w:sz w:val="24"/>
                <w:szCs w:val="24"/>
                <w:lang w:val="uk-UA"/>
              </w:rPr>
              <w:t>У</w:t>
            </w:r>
            <w:r w:rsidR="000C3C3C" w:rsidRPr="003A5A49">
              <w:rPr>
                <w:sz w:val="24"/>
                <w:szCs w:val="24"/>
                <w:lang w:val="uk-UA"/>
              </w:rPr>
              <w:t>сі спори, що виникають у результаті виконання договору, вирішуються згідно з чинним законодавством</w:t>
            </w:r>
            <w:r>
              <w:rPr>
                <w:sz w:val="24"/>
                <w:szCs w:val="24"/>
                <w:lang w:val="uk-UA"/>
              </w:rPr>
              <w:t>.</w:t>
            </w:r>
          </w:p>
          <w:p w:rsidR="000C3C3C" w:rsidRPr="003A5A49" w:rsidRDefault="004329C8" w:rsidP="000C3C3C">
            <w:pPr>
              <w:ind w:firstLine="600"/>
              <w:jc w:val="both"/>
              <w:rPr>
                <w:sz w:val="24"/>
                <w:szCs w:val="24"/>
                <w:lang w:val="uk-UA"/>
              </w:rPr>
            </w:pPr>
            <w:r>
              <w:rPr>
                <w:sz w:val="24"/>
                <w:szCs w:val="24"/>
                <w:lang w:val="uk-UA"/>
              </w:rPr>
              <w:t>С</w:t>
            </w:r>
            <w:r w:rsidR="000C3C3C" w:rsidRPr="003A5A49">
              <w:rPr>
                <w:sz w:val="24"/>
                <w:szCs w:val="24"/>
                <w:lang w:val="uk-UA"/>
              </w:rPr>
              <w:t xml:space="preserve">торони звільняються від відповідальності за невиконання або неналежне виконання зобов'язань </w:t>
            </w:r>
            <w:r>
              <w:rPr>
                <w:sz w:val="24"/>
                <w:szCs w:val="24"/>
                <w:lang w:val="uk-UA"/>
              </w:rPr>
              <w:t>з</w:t>
            </w:r>
            <w:r w:rsidR="000C3C3C" w:rsidRPr="003A5A49">
              <w:rPr>
                <w:sz w:val="24"/>
                <w:szCs w:val="24"/>
                <w:lang w:val="uk-UA"/>
              </w:rPr>
              <w:t xml:space="preserve">а  цим  Договором  у разі виникнення обставин непереборної сили,  які не  існували  під  час укладання Договору та виникли </w:t>
            </w:r>
            <w:r>
              <w:rPr>
                <w:sz w:val="24"/>
                <w:szCs w:val="24"/>
                <w:lang w:val="uk-UA"/>
              </w:rPr>
              <w:t xml:space="preserve">поза </w:t>
            </w:r>
            <w:r w:rsidR="000C3C3C" w:rsidRPr="003A5A49">
              <w:rPr>
                <w:sz w:val="24"/>
                <w:szCs w:val="24"/>
                <w:lang w:val="uk-UA"/>
              </w:rPr>
              <w:t>волею Сторін (аварія, катастрофа, стихійне лихо, е</w:t>
            </w:r>
            <w:r>
              <w:rPr>
                <w:sz w:val="24"/>
                <w:szCs w:val="24"/>
                <w:lang w:val="uk-UA"/>
              </w:rPr>
              <w:t>підемія, епізоотія, війна тощо).</w:t>
            </w:r>
          </w:p>
          <w:p w:rsidR="000C3C3C" w:rsidRPr="003A5A49" w:rsidRDefault="004329C8" w:rsidP="000C3C3C">
            <w:pPr>
              <w:ind w:firstLine="600"/>
              <w:jc w:val="both"/>
              <w:rPr>
                <w:sz w:val="24"/>
                <w:szCs w:val="24"/>
                <w:lang w:val="uk-UA"/>
              </w:rPr>
            </w:pPr>
            <w:r>
              <w:rPr>
                <w:sz w:val="24"/>
                <w:szCs w:val="24"/>
                <w:lang w:val="uk-UA"/>
              </w:rPr>
              <w:t>С</w:t>
            </w:r>
            <w:r w:rsidR="000C3C3C" w:rsidRPr="003A5A49">
              <w:rPr>
                <w:sz w:val="24"/>
                <w:szCs w:val="24"/>
                <w:lang w:val="uk-UA"/>
              </w:rPr>
              <w:t>торона, що не може виконувати зобов'язання за цим Договором унаслідок дії обставин непереборної сили,  повинна не пізніше ніж протягом п’яти днів з моменту їх виникнення повідомити про це</w:t>
            </w:r>
            <w:r>
              <w:rPr>
                <w:sz w:val="24"/>
                <w:szCs w:val="24"/>
                <w:lang w:val="uk-UA"/>
              </w:rPr>
              <w:t xml:space="preserve"> іншу Сторону у письмовій формі.</w:t>
            </w:r>
          </w:p>
          <w:p w:rsidR="000C3C3C" w:rsidRPr="003A5A49" w:rsidRDefault="004329C8" w:rsidP="000C3C3C">
            <w:pPr>
              <w:ind w:firstLine="600"/>
              <w:jc w:val="both"/>
              <w:rPr>
                <w:sz w:val="24"/>
                <w:szCs w:val="24"/>
                <w:lang w:val="uk-UA"/>
              </w:rPr>
            </w:pPr>
            <w:r>
              <w:rPr>
                <w:sz w:val="24"/>
                <w:szCs w:val="24"/>
                <w:lang w:val="uk-UA"/>
              </w:rPr>
              <w:t>Д</w:t>
            </w:r>
            <w:r w:rsidR="000C3C3C" w:rsidRPr="003A5A49">
              <w:rPr>
                <w:sz w:val="24"/>
                <w:szCs w:val="24"/>
                <w:lang w:val="uk-UA"/>
              </w:rPr>
              <w:t>оказом виникнення обставин непереборної сили та строку їх дії є відповідні документи, які видаються  органа</w:t>
            </w:r>
            <w:r>
              <w:rPr>
                <w:sz w:val="24"/>
                <w:szCs w:val="24"/>
                <w:lang w:val="uk-UA"/>
              </w:rPr>
              <w:t>ми уповноваженими на те Законом.</w:t>
            </w:r>
          </w:p>
          <w:p w:rsidR="000C3C3C" w:rsidRPr="003A5A49" w:rsidRDefault="004329C8" w:rsidP="000C3C3C">
            <w:pPr>
              <w:ind w:firstLine="600"/>
              <w:jc w:val="both"/>
              <w:rPr>
                <w:sz w:val="24"/>
                <w:szCs w:val="24"/>
                <w:lang w:val="uk-UA"/>
              </w:rPr>
            </w:pPr>
            <w:r>
              <w:rPr>
                <w:sz w:val="24"/>
                <w:szCs w:val="24"/>
                <w:lang w:val="uk-UA"/>
              </w:rPr>
              <w:t>У</w:t>
            </w:r>
            <w:r w:rsidR="000C3C3C" w:rsidRPr="003A5A49">
              <w:rPr>
                <w:sz w:val="24"/>
                <w:szCs w:val="24"/>
                <w:lang w:val="uk-UA"/>
              </w:rPr>
              <w:t xml:space="preserve"> разі коли строк дії обставин непереборної сили продовжується більше ніж 10 календарних днів, кожна із Сторін в встановленому порядку має право розірвати цей Договір.</w:t>
            </w:r>
          </w:p>
          <w:p w:rsidR="000C3C3C" w:rsidRPr="003A5A49" w:rsidRDefault="000C3C3C" w:rsidP="000C3C3C">
            <w:pPr>
              <w:ind w:firstLine="600"/>
              <w:jc w:val="both"/>
              <w:rPr>
                <w:sz w:val="24"/>
                <w:szCs w:val="24"/>
                <w:lang w:val="uk-UA"/>
              </w:rPr>
            </w:pPr>
          </w:p>
          <w:p w:rsidR="000C3C3C" w:rsidRPr="003A5A49" w:rsidRDefault="000C3C3C" w:rsidP="000C3C3C">
            <w:pPr>
              <w:ind w:firstLine="600"/>
              <w:jc w:val="center"/>
              <w:rPr>
                <w:sz w:val="24"/>
                <w:szCs w:val="24"/>
                <w:lang w:val="uk-UA"/>
              </w:rPr>
            </w:pPr>
            <w:r w:rsidRPr="003A5A49">
              <w:rPr>
                <w:sz w:val="24"/>
                <w:szCs w:val="24"/>
                <w:lang w:val="uk-UA"/>
              </w:rPr>
              <w:t>Посада, прізвище, ініціали, підпис уповноваженої особи Учасника, завірені печаткою</w:t>
            </w:r>
          </w:p>
          <w:p w:rsidR="00252658" w:rsidRPr="003A5A49" w:rsidRDefault="000C3C3C" w:rsidP="000C3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4"/>
              <w:jc w:val="both"/>
              <w:rPr>
                <w:color w:val="333333"/>
                <w:sz w:val="24"/>
                <w:szCs w:val="24"/>
                <w:lang w:val="uk-UA"/>
              </w:rPr>
            </w:pPr>
            <w:r w:rsidRPr="003A5A49">
              <w:rPr>
                <w:sz w:val="24"/>
                <w:szCs w:val="24"/>
                <w:lang w:val="uk-UA"/>
              </w:rPr>
              <w:t xml:space="preserve">або прізвище, ім’я, по батькові Учасника-фізичної </w:t>
            </w:r>
          </w:p>
        </w:tc>
      </w:tr>
      <w:tr w:rsidR="00A8360A" w:rsidRPr="003A5A49" w:rsidTr="00BA66CD">
        <w:trPr>
          <w:trHeight w:val="1949"/>
          <w:jc w:val="center"/>
        </w:trPr>
        <w:tc>
          <w:tcPr>
            <w:tcW w:w="2758" w:type="dxa"/>
            <w:vAlign w:val="center"/>
          </w:tcPr>
          <w:p w:rsidR="00A8360A" w:rsidRPr="003A5A49" w:rsidRDefault="00A8360A" w:rsidP="00161FB9">
            <w:pPr>
              <w:rPr>
                <w:color w:val="333333"/>
                <w:sz w:val="24"/>
                <w:szCs w:val="24"/>
                <w:lang w:val="uk-UA"/>
              </w:rPr>
            </w:pPr>
            <w:r w:rsidRPr="003A5A49">
              <w:rPr>
                <w:b/>
                <w:bCs/>
                <w:color w:val="333333"/>
                <w:sz w:val="24"/>
                <w:szCs w:val="24"/>
                <w:lang w:val="uk-UA"/>
              </w:rPr>
              <w:lastRenderedPageBreak/>
              <w:t>3. Дії замовника при відмові переможця торгів підписати договір про закупівлю</w:t>
            </w:r>
            <w:r w:rsidRPr="003A5A49">
              <w:rPr>
                <w:color w:val="333333"/>
                <w:sz w:val="24"/>
                <w:szCs w:val="24"/>
                <w:lang w:val="uk-UA"/>
              </w:rPr>
              <w:t> </w:t>
            </w:r>
          </w:p>
        </w:tc>
        <w:tc>
          <w:tcPr>
            <w:tcW w:w="6989" w:type="dxa"/>
            <w:vAlign w:val="center"/>
          </w:tcPr>
          <w:p w:rsidR="00A8360A" w:rsidRPr="003A5A49" w:rsidRDefault="00A8360A" w:rsidP="0063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xml:space="preserve">У разі письмової відмови переможця торгів підписати договір про закупівлю відповідно до вимог документації конкурсних торгів або </w:t>
            </w:r>
            <w:proofErr w:type="spellStart"/>
            <w:r w:rsidRPr="003A5A49">
              <w:rPr>
                <w:color w:val="333333"/>
                <w:sz w:val="24"/>
                <w:szCs w:val="24"/>
                <w:lang w:val="uk-UA"/>
              </w:rPr>
              <w:t>неукладення</w:t>
            </w:r>
            <w:proofErr w:type="spellEnd"/>
            <w:r w:rsidRPr="003A5A49">
              <w:rPr>
                <w:color w:val="333333"/>
                <w:sz w:val="24"/>
                <w:szCs w:val="24"/>
                <w:lang w:val="uk-UA"/>
              </w:rPr>
              <w:t xml:space="preserve"> договору про закупівлю з вини учасника у строк, визначений Законом, замовник повторно визначає найбільш економічно вигідну пропозицію конкурсних торгів з тих, строк дії яких ще не минув. </w:t>
            </w:r>
          </w:p>
        </w:tc>
      </w:tr>
      <w:tr w:rsidR="00A8360A" w:rsidRPr="003A5A49" w:rsidTr="00BA66CD">
        <w:trPr>
          <w:trHeight w:val="1674"/>
          <w:jc w:val="center"/>
        </w:trPr>
        <w:tc>
          <w:tcPr>
            <w:tcW w:w="2758" w:type="dxa"/>
            <w:vAlign w:val="center"/>
          </w:tcPr>
          <w:p w:rsidR="00A8360A" w:rsidRPr="003A5A49" w:rsidRDefault="00A8360A" w:rsidP="00161FB9">
            <w:pPr>
              <w:rPr>
                <w:color w:val="333333"/>
                <w:sz w:val="24"/>
                <w:szCs w:val="24"/>
                <w:lang w:val="uk-UA"/>
              </w:rPr>
            </w:pPr>
            <w:r w:rsidRPr="003A5A49">
              <w:rPr>
                <w:b/>
                <w:bCs/>
                <w:color w:val="333333"/>
                <w:sz w:val="24"/>
                <w:szCs w:val="24"/>
                <w:lang w:val="uk-UA"/>
              </w:rPr>
              <w:t>4. Забезпечення виконання договору про закупівлю</w:t>
            </w:r>
            <w:r w:rsidRPr="003A5A49">
              <w:rPr>
                <w:color w:val="333333"/>
                <w:sz w:val="24"/>
                <w:szCs w:val="24"/>
                <w:lang w:val="uk-UA"/>
              </w:rPr>
              <w:t> </w:t>
            </w:r>
          </w:p>
        </w:tc>
        <w:tc>
          <w:tcPr>
            <w:tcW w:w="6989" w:type="dxa"/>
            <w:vAlign w:val="center"/>
          </w:tcPr>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Не вимагається</w:t>
            </w:r>
          </w:p>
        </w:tc>
      </w:tr>
    </w:tbl>
    <w:p w:rsidR="00A8360A" w:rsidRPr="003A5A49" w:rsidRDefault="00A8360A" w:rsidP="00161FB9">
      <w:pPr>
        <w:spacing w:after="0" w:line="240" w:lineRule="auto"/>
        <w:rPr>
          <w:rFonts w:ascii="Times New Roman" w:eastAsia="Times New Roman" w:hAnsi="Times New Roman" w:cs="Times New Roman"/>
          <w:color w:val="333333"/>
          <w:sz w:val="20"/>
          <w:szCs w:val="20"/>
          <w:lang w:val="uk-UA" w:eastAsia="ru-RU"/>
        </w:rPr>
      </w:pPr>
    </w:p>
    <w:p w:rsidR="00A8360A" w:rsidRPr="003A5A49" w:rsidRDefault="00A8360A" w:rsidP="00161FB9">
      <w:pPr>
        <w:spacing w:after="0" w:line="240" w:lineRule="auto"/>
        <w:rPr>
          <w:rFonts w:ascii="Times New Roman" w:eastAsia="Times New Roman" w:hAnsi="Times New Roman" w:cs="Times New Roman"/>
          <w:color w:val="333333"/>
          <w:sz w:val="20"/>
          <w:szCs w:val="20"/>
          <w:lang w:val="uk-UA" w:eastAsia="ru-RU"/>
        </w:rPr>
      </w:pPr>
    </w:p>
    <w:p w:rsidR="00252658" w:rsidRPr="003A5A49" w:rsidRDefault="00252658" w:rsidP="00161FB9">
      <w:pPr>
        <w:spacing w:after="0" w:line="240" w:lineRule="auto"/>
        <w:rPr>
          <w:rFonts w:ascii="Times New Roman" w:eastAsia="Times New Roman" w:hAnsi="Times New Roman" w:cs="Times New Roman"/>
          <w:color w:val="333333"/>
          <w:sz w:val="20"/>
          <w:szCs w:val="20"/>
          <w:lang w:val="uk-UA" w:eastAsia="ru-RU"/>
        </w:rPr>
      </w:pPr>
      <w:r w:rsidRPr="003A5A49">
        <w:rPr>
          <w:rFonts w:ascii="Times New Roman" w:eastAsia="Times New Roman" w:hAnsi="Times New Roman" w:cs="Times New Roman"/>
          <w:color w:val="333333"/>
          <w:sz w:val="20"/>
          <w:szCs w:val="20"/>
          <w:lang w:val="uk-UA" w:eastAsia="ru-RU"/>
        </w:rPr>
        <w:br w:type="page"/>
      </w:r>
    </w:p>
    <w:p w:rsidR="00A8360A" w:rsidRDefault="00A8360A" w:rsidP="00161FB9">
      <w:pPr>
        <w:spacing w:after="0" w:line="240" w:lineRule="auto"/>
        <w:ind w:left="7788" w:right="-25"/>
        <w:jc w:val="right"/>
        <w:rPr>
          <w:rFonts w:ascii="Times New Roman" w:eastAsia="Times New Roman" w:hAnsi="Times New Roman" w:cs="Times New Roman"/>
          <w:b/>
          <w:color w:val="333333"/>
          <w:sz w:val="25"/>
          <w:szCs w:val="25"/>
          <w:lang w:val="uk-UA" w:eastAsia="ru-RU"/>
        </w:rPr>
      </w:pPr>
      <w:r w:rsidRPr="003A5A49">
        <w:rPr>
          <w:rFonts w:ascii="Times New Roman" w:eastAsia="Times New Roman" w:hAnsi="Times New Roman" w:cs="Times New Roman"/>
          <w:b/>
          <w:color w:val="333333"/>
          <w:sz w:val="25"/>
          <w:szCs w:val="25"/>
          <w:lang w:val="uk-UA" w:eastAsia="ru-RU"/>
        </w:rPr>
        <w:lastRenderedPageBreak/>
        <w:t>ДОДАТОК 1</w:t>
      </w:r>
    </w:p>
    <w:p w:rsidR="004329C8" w:rsidRDefault="004329C8" w:rsidP="00161FB9">
      <w:pPr>
        <w:spacing w:after="0" w:line="240" w:lineRule="auto"/>
        <w:ind w:left="7788" w:right="-25"/>
        <w:jc w:val="right"/>
        <w:rPr>
          <w:rFonts w:ascii="Times New Roman" w:eastAsia="Times New Roman" w:hAnsi="Times New Roman" w:cs="Times New Roman"/>
          <w:b/>
          <w:color w:val="333333"/>
          <w:sz w:val="25"/>
          <w:szCs w:val="25"/>
          <w:lang w:val="uk-UA" w:eastAsia="ru-RU"/>
        </w:rPr>
      </w:pPr>
    </w:p>
    <w:p w:rsidR="004329C8" w:rsidRPr="003A5A49" w:rsidRDefault="004329C8" w:rsidP="00161FB9">
      <w:pPr>
        <w:spacing w:after="0" w:line="240" w:lineRule="auto"/>
        <w:ind w:left="7788" w:right="-25"/>
        <w:jc w:val="right"/>
        <w:rPr>
          <w:rFonts w:ascii="Times New Roman" w:eastAsia="Times New Roman" w:hAnsi="Times New Roman" w:cs="Times New Roman"/>
          <w:b/>
          <w:color w:val="333333"/>
          <w:sz w:val="25"/>
          <w:szCs w:val="25"/>
          <w:lang w:val="uk-UA" w:eastAsia="ru-RU"/>
        </w:rPr>
      </w:pPr>
    </w:p>
    <w:p w:rsidR="00A8360A" w:rsidRPr="003A5A49" w:rsidRDefault="00A8360A" w:rsidP="00161FB9">
      <w:pPr>
        <w:widowControl w:val="0"/>
        <w:autoSpaceDE w:val="0"/>
        <w:autoSpaceDN w:val="0"/>
        <w:adjustRightInd w:val="0"/>
        <w:spacing w:after="0" w:line="240" w:lineRule="auto"/>
        <w:jc w:val="center"/>
        <w:rPr>
          <w:rFonts w:ascii="Times New Roman" w:eastAsia="Times New Roman" w:hAnsi="Times New Roman" w:cs="Times New Roman"/>
          <w:b/>
          <w:bCs/>
          <w:color w:val="333333"/>
          <w:sz w:val="27"/>
          <w:szCs w:val="27"/>
          <w:lang w:val="uk-UA" w:eastAsia="ru-RU"/>
        </w:rPr>
      </w:pPr>
      <w:r w:rsidRPr="003A5A49">
        <w:rPr>
          <w:rFonts w:ascii="Times New Roman" w:eastAsia="Times New Roman" w:hAnsi="Times New Roman" w:cs="Times New Roman"/>
          <w:b/>
          <w:bCs/>
          <w:color w:val="333333"/>
          <w:lang w:val="uk-UA" w:eastAsia="ru-RU"/>
        </w:rPr>
        <w:t>ФОРМА "ПРОПОЗИЦІЯ КОНКУРСНИХ ТОРГІВ</w:t>
      </w:r>
      <w:r w:rsidRPr="003A5A49">
        <w:rPr>
          <w:rFonts w:ascii="Times New Roman" w:eastAsia="Times New Roman" w:hAnsi="Times New Roman" w:cs="Times New Roman"/>
          <w:b/>
          <w:bCs/>
          <w:color w:val="333333"/>
          <w:sz w:val="27"/>
          <w:szCs w:val="27"/>
          <w:lang w:val="uk-UA" w:eastAsia="ru-RU"/>
        </w:rPr>
        <w:t xml:space="preserve"> "</w:t>
      </w:r>
    </w:p>
    <w:p w:rsidR="00A8360A" w:rsidRDefault="00A8360A" w:rsidP="00161FB9">
      <w:pPr>
        <w:spacing w:after="0" w:line="240" w:lineRule="auto"/>
        <w:ind w:left="360" w:right="-23"/>
        <w:jc w:val="center"/>
        <w:outlineLvl w:val="0"/>
        <w:rPr>
          <w:rFonts w:ascii="Times New Roman" w:eastAsia="Times New Roman" w:hAnsi="Times New Roman" w:cs="Times New Roman"/>
          <w:i/>
          <w:color w:val="333333"/>
          <w:sz w:val="24"/>
          <w:szCs w:val="20"/>
          <w:lang w:val="uk-UA" w:eastAsia="ru-RU"/>
        </w:rPr>
      </w:pPr>
      <w:r w:rsidRPr="003A5A49">
        <w:rPr>
          <w:rFonts w:ascii="Times New Roman" w:eastAsia="Times New Roman" w:hAnsi="Times New Roman" w:cs="Times New Roman"/>
          <w:i/>
          <w:color w:val="333333"/>
          <w:sz w:val="24"/>
          <w:szCs w:val="20"/>
          <w:lang w:val="uk-UA" w:eastAsia="ru-RU"/>
        </w:rPr>
        <w:t>(форма, яка подається Учасником )</w:t>
      </w:r>
    </w:p>
    <w:p w:rsidR="004329C8" w:rsidRDefault="004329C8" w:rsidP="00161FB9">
      <w:pPr>
        <w:spacing w:after="0" w:line="240" w:lineRule="auto"/>
        <w:ind w:left="360" w:right="-23"/>
        <w:jc w:val="center"/>
        <w:outlineLvl w:val="0"/>
        <w:rPr>
          <w:rFonts w:ascii="Times New Roman" w:eastAsia="Times New Roman" w:hAnsi="Times New Roman" w:cs="Times New Roman"/>
          <w:i/>
          <w:color w:val="333333"/>
          <w:sz w:val="24"/>
          <w:szCs w:val="20"/>
          <w:lang w:val="uk-UA" w:eastAsia="ru-RU"/>
        </w:rPr>
      </w:pPr>
    </w:p>
    <w:p w:rsidR="004329C8" w:rsidRPr="003A5A49" w:rsidRDefault="004329C8" w:rsidP="00161FB9">
      <w:pPr>
        <w:spacing w:after="0" w:line="240" w:lineRule="auto"/>
        <w:ind w:left="360" w:right="-23"/>
        <w:jc w:val="center"/>
        <w:outlineLvl w:val="0"/>
        <w:rPr>
          <w:rFonts w:ascii="Times New Roman" w:eastAsia="Times New Roman" w:hAnsi="Times New Roman" w:cs="Times New Roman"/>
          <w:color w:val="333333"/>
          <w:sz w:val="24"/>
          <w:szCs w:val="20"/>
          <w:lang w:val="uk-UA" w:eastAsia="ru-RU"/>
        </w:rPr>
      </w:pPr>
    </w:p>
    <w:p w:rsidR="00A8360A" w:rsidRPr="003A5A49" w:rsidRDefault="00A8360A" w:rsidP="00161FB9">
      <w:pPr>
        <w:spacing w:after="0" w:line="240" w:lineRule="auto"/>
        <w:ind w:left="360" w:right="-23" w:firstLine="540"/>
        <w:jc w:val="center"/>
        <w:outlineLvl w:val="0"/>
        <w:rPr>
          <w:rFonts w:ascii="Times New Roman" w:eastAsia="Times New Roman" w:hAnsi="Times New Roman" w:cs="Times New Roman"/>
          <w:b/>
          <w:color w:val="333333"/>
          <w:sz w:val="16"/>
          <w:szCs w:val="16"/>
          <w:lang w:val="uk-UA" w:eastAsia="ru-RU"/>
        </w:rPr>
      </w:pPr>
    </w:p>
    <w:p w:rsidR="00A8360A" w:rsidRPr="003A5A49" w:rsidRDefault="00A8360A" w:rsidP="004329C8">
      <w:pPr>
        <w:tabs>
          <w:tab w:val="left" w:pos="0"/>
        </w:tabs>
        <w:spacing w:after="0" w:line="240" w:lineRule="auto"/>
        <w:ind w:right="-23" w:firstLine="360"/>
        <w:jc w:val="both"/>
        <w:rPr>
          <w:rFonts w:ascii="Times New Roman" w:eastAsia="Times New Roman" w:hAnsi="Times New Roman" w:cs="Times New Roman"/>
          <w:snapToGrid w:val="0"/>
          <w:color w:val="333333"/>
          <w:sz w:val="24"/>
          <w:szCs w:val="24"/>
          <w:lang w:val="uk-UA" w:eastAsia="ru-RU"/>
        </w:rPr>
      </w:pPr>
      <w:r w:rsidRPr="003A5A49">
        <w:rPr>
          <w:rFonts w:ascii="Times New Roman" w:eastAsia="Times New Roman" w:hAnsi="Times New Roman" w:cs="Times New Roman"/>
          <w:snapToGrid w:val="0"/>
          <w:color w:val="333333"/>
          <w:sz w:val="24"/>
          <w:szCs w:val="24"/>
          <w:lang w:val="uk-UA" w:eastAsia="ru-RU"/>
        </w:rPr>
        <w:t>Ми, (</w:t>
      </w:r>
      <w:r w:rsidRPr="004329C8">
        <w:rPr>
          <w:rFonts w:ascii="Times New Roman" w:hAnsi="Times New Roman" w:cs="Times New Roman"/>
          <w:sz w:val="24"/>
          <w:szCs w:val="24"/>
          <w:lang w:val="uk-UA" w:eastAsia="uk-UA"/>
        </w:rPr>
        <w:t>назва</w:t>
      </w:r>
      <w:r w:rsidRPr="003A5A49">
        <w:rPr>
          <w:rFonts w:ascii="Times New Roman" w:eastAsia="Times New Roman" w:hAnsi="Times New Roman" w:cs="Times New Roman"/>
          <w:snapToGrid w:val="0"/>
          <w:color w:val="333333"/>
          <w:sz w:val="24"/>
          <w:szCs w:val="24"/>
          <w:lang w:val="uk-UA" w:eastAsia="ru-RU"/>
        </w:rPr>
        <w:t xml:space="preserve"> Учасника) надаємо свою пропозицію щодо участі у торгах на закупівлю </w:t>
      </w:r>
      <w:r w:rsidRPr="003A5A49">
        <w:rPr>
          <w:rFonts w:ascii="Times New Roman" w:eastAsia="Times New Roman" w:hAnsi="Times New Roman" w:cs="Times New Roman"/>
          <w:b/>
          <w:i/>
          <w:snapToGrid w:val="0"/>
          <w:color w:val="333333"/>
          <w:sz w:val="24"/>
          <w:szCs w:val="24"/>
          <w:lang w:val="uk-UA" w:eastAsia="ru-RU"/>
        </w:rPr>
        <w:t>Носії</w:t>
      </w:r>
      <w:r w:rsidR="004329C8">
        <w:rPr>
          <w:rFonts w:ascii="Times New Roman" w:eastAsia="Times New Roman" w:hAnsi="Times New Roman" w:cs="Times New Roman"/>
          <w:b/>
          <w:i/>
          <w:snapToGrid w:val="0"/>
          <w:color w:val="333333"/>
          <w:sz w:val="24"/>
          <w:szCs w:val="24"/>
          <w:lang w:val="uk-UA" w:eastAsia="ru-RU"/>
        </w:rPr>
        <w:t>в</w:t>
      </w:r>
      <w:r w:rsidRPr="003A5A49">
        <w:rPr>
          <w:rFonts w:ascii="Times New Roman" w:eastAsia="Times New Roman" w:hAnsi="Times New Roman" w:cs="Times New Roman"/>
          <w:b/>
          <w:i/>
          <w:snapToGrid w:val="0"/>
          <w:color w:val="333333"/>
          <w:sz w:val="24"/>
          <w:szCs w:val="24"/>
          <w:lang w:val="uk-UA" w:eastAsia="ru-RU"/>
        </w:rPr>
        <w:t xml:space="preserve"> інформації з записом </w:t>
      </w:r>
      <w:r w:rsidRPr="00AD1216">
        <w:rPr>
          <w:rFonts w:ascii="Times New Roman" w:eastAsia="Times New Roman" w:hAnsi="Times New Roman" w:cs="Times New Roman"/>
          <w:b/>
          <w:i/>
          <w:snapToGrid w:val="0"/>
          <w:color w:val="333333"/>
          <w:sz w:val="24"/>
          <w:szCs w:val="24"/>
          <w:lang w:val="uk-UA" w:eastAsia="ru-RU"/>
        </w:rPr>
        <w:t>(</w:t>
      </w:r>
      <w:r w:rsidR="00AD1216" w:rsidRPr="00AD1216">
        <w:rPr>
          <w:rFonts w:ascii="Times New Roman" w:hAnsi="Times New Roman" w:cs="Times New Roman"/>
          <w:b/>
          <w:i/>
          <w:color w:val="333333"/>
          <w:sz w:val="24"/>
          <w:szCs w:val="24"/>
          <w:lang w:val="uk-UA"/>
        </w:rPr>
        <w:t>послуги з ліцензійного програмного забезпечення</w:t>
      </w:r>
      <w:r w:rsidRPr="00AD1216">
        <w:rPr>
          <w:rFonts w:ascii="Times New Roman" w:eastAsia="Times New Roman" w:hAnsi="Times New Roman" w:cs="Times New Roman"/>
          <w:b/>
          <w:i/>
          <w:snapToGrid w:val="0"/>
          <w:color w:val="333333"/>
          <w:sz w:val="24"/>
          <w:szCs w:val="24"/>
          <w:lang w:val="uk-UA" w:eastAsia="ru-RU"/>
        </w:rPr>
        <w:t>)</w:t>
      </w:r>
      <w:r w:rsidRPr="003A5A49">
        <w:rPr>
          <w:rFonts w:ascii="Times New Roman" w:eastAsia="Times New Roman" w:hAnsi="Times New Roman" w:cs="Times New Roman"/>
          <w:snapToGrid w:val="0"/>
          <w:color w:val="333333"/>
          <w:sz w:val="24"/>
          <w:szCs w:val="24"/>
          <w:lang w:val="uk-UA" w:eastAsia="ru-RU"/>
        </w:rPr>
        <w:t xml:space="preserve"> згідно з технічними та іншими вимогами Замовника торгів.</w:t>
      </w:r>
    </w:p>
    <w:p w:rsidR="00D17C52" w:rsidRPr="003A5A49" w:rsidRDefault="00D17C52" w:rsidP="00161FB9">
      <w:pPr>
        <w:tabs>
          <w:tab w:val="left" w:pos="0"/>
        </w:tabs>
        <w:spacing w:after="0" w:line="240" w:lineRule="auto"/>
        <w:ind w:right="-23" w:firstLine="360"/>
        <w:jc w:val="both"/>
        <w:rPr>
          <w:rFonts w:ascii="Times New Roman" w:hAnsi="Times New Roman" w:cs="Times New Roman"/>
          <w:sz w:val="24"/>
          <w:szCs w:val="24"/>
          <w:lang w:val="uk-UA" w:eastAsia="uk-UA"/>
        </w:rPr>
      </w:pPr>
      <w:r w:rsidRPr="003A5A49">
        <w:rPr>
          <w:rFonts w:ascii="Times New Roman" w:hAnsi="Times New Roman" w:cs="Times New Roman"/>
          <w:sz w:val="24"/>
          <w:szCs w:val="24"/>
          <w:lang w:val="uk-UA" w:eastAsia="uk-UA"/>
        </w:rPr>
        <w:t xml:space="preserve">Вивчивши документацію конкурсних торгів </w:t>
      </w:r>
      <w:r w:rsidRPr="003A5A49">
        <w:rPr>
          <w:rFonts w:ascii="Times New Roman" w:eastAsia="Times New Roman" w:hAnsi="Times New Roman" w:cs="Times New Roman"/>
          <w:color w:val="333333"/>
          <w:sz w:val="24"/>
          <w:szCs w:val="24"/>
          <w:lang w:val="uk-UA" w:eastAsia="ru-RU"/>
        </w:rPr>
        <w:t>та технічні вимоги,</w:t>
      </w:r>
      <w:r w:rsidRPr="003A5A49">
        <w:rPr>
          <w:rFonts w:ascii="Times New Roman" w:hAnsi="Times New Roman" w:cs="Times New Roman"/>
          <w:sz w:val="24"/>
          <w:szCs w:val="24"/>
          <w:lang w:val="uk-UA" w:eastAsia="uk-UA"/>
        </w:rPr>
        <w:t xml:space="preserve">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нижче за наступними цінами: </w:t>
      </w:r>
    </w:p>
    <w:p w:rsidR="00931AE9" w:rsidRPr="003A5A49" w:rsidRDefault="00931AE9" w:rsidP="00931AE9">
      <w:pPr>
        <w:tabs>
          <w:tab w:val="left" w:pos="540"/>
        </w:tabs>
        <w:spacing w:after="0" w:line="240" w:lineRule="auto"/>
        <w:ind w:left="180" w:right="-23" w:firstLine="180"/>
        <w:rPr>
          <w:rFonts w:ascii="Times New Roman" w:eastAsia="Times New Roman" w:hAnsi="Times New Roman" w:cs="Times New Roman"/>
          <w:color w:val="333333"/>
          <w:sz w:val="24"/>
          <w:szCs w:val="24"/>
          <w:lang w:val="uk-UA" w:eastAsia="ru-RU"/>
        </w:rPr>
      </w:pPr>
    </w:p>
    <w:tbl>
      <w:tblPr>
        <w:tblW w:w="9345"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0" w:type="dxa"/>
          <w:right w:w="0" w:type="dxa"/>
        </w:tblCellMar>
        <w:tblLook w:val="04A0" w:firstRow="1" w:lastRow="0" w:firstColumn="1" w:lastColumn="0" w:noHBand="0" w:noVBand="1"/>
      </w:tblPr>
      <w:tblGrid>
        <w:gridCol w:w="1974"/>
        <w:gridCol w:w="851"/>
        <w:gridCol w:w="2268"/>
        <w:gridCol w:w="1417"/>
        <w:gridCol w:w="1276"/>
        <w:gridCol w:w="1559"/>
      </w:tblGrid>
      <w:tr w:rsidR="00F65928" w:rsidRPr="003A5A49" w:rsidTr="004329C8">
        <w:trPr>
          <w:trHeight w:val="557"/>
          <w:jc w:val="center"/>
        </w:trPr>
        <w:tc>
          <w:tcPr>
            <w:tcW w:w="1974" w:type="dxa"/>
            <w:tcBorders>
              <w:right w:val="single" w:sz="4" w:space="0" w:color="auto"/>
            </w:tcBorders>
            <w:tcMar>
              <w:top w:w="0" w:type="dxa"/>
              <w:left w:w="108" w:type="dxa"/>
              <w:bottom w:w="0" w:type="dxa"/>
              <w:right w:w="108" w:type="dxa"/>
            </w:tcMar>
            <w:vAlign w:val="center"/>
          </w:tcPr>
          <w:p w:rsidR="00F65928" w:rsidRPr="003A5A49" w:rsidRDefault="00F65928" w:rsidP="00A95A7C">
            <w:pPr>
              <w:spacing w:after="0" w:line="240" w:lineRule="auto"/>
              <w:jc w:val="center"/>
              <w:rPr>
                <w:rFonts w:ascii="Times New Roman" w:eastAsia="Times New Roman" w:hAnsi="Times New Roman" w:cs="Times New Roman"/>
                <w:b/>
                <w:bCs/>
                <w:color w:val="333333"/>
                <w:sz w:val="24"/>
                <w:szCs w:val="24"/>
                <w:lang w:val="uk-UA" w:eastAsia="ru-RU"/>
              </w:rPr>
            </w:pPr>
            <w:r w:rsidRPr="003A5A49">
              <w:rPr>
                <w:rFonts w:ascii="Times New Roman" w:eastAsia="Times New Roman" w:hAnsi="Times New Roman" w:cs="Times New Roman"/>
                <w:b/>
                <w:bCs/>
                <w:color w:val="333333"/>
                <w:sz w:val="24"/>
                <w:szCs w:val="24"/>
                <w:lang w:val="uk-UA" w:eastAsia="ru-RU"/>
              </w:rPr>
              <w:t>Номер та назва лоту</w:t>
            </w:r>
          </w:p>
        </w:tc>
        <w:tc>
          <w:tcPr>
            <w:tcW w:w="851" w:type="dxa"/>
            <w:tcBorders>
              <w:left w:val="single" w:sz="4" w:space="0" w:color="auto"/>
            </w:tcBorders>
            <w:vAlign w:val="center"/>
          </w:tcPr>
          <w:p w:rsidR="00F65928" w:rsidRPr="003A5A49" w:rsidRDefault="00F65928" w:rsidP="00F65928">
            <w:pPr>
              <w:spacing w:after="0" w:line="240" w:lineRule="auto"/>
              <w:jc w:val="center"/>
              <w:rPr>
                <w:rFonts w:ascii="Times New Roman" w:eastAsia="Times New Roman" w:hAnsi="Times New Roman" w:cs="Times New Roman"/>
                <w:b/>
                <w:bCs/>
                <w:color w:val="333333"/>
                <w:sz w:val="24"/>
                <w:szCs w:val="24"/>
                <w:lang w:val="uk-UA" w:eastAsia="ru-RU"/>
              </w:rPr>
            </w:pPr>
            <w:r>
              <w:rPr>
                <w:rFonts w:ascii="Times New Roman" w:eastAsia="Times New Roman" w:hAnsi="Times New Roman" w:cs="Times New Roman"/>
                <w:b/>
                <w:bCs/>
                <w:color w:val="333333"/>
                <w:sz w:val="24"/>
                <w:szCs w:val="24"/>
                <w:lang w:val="uk-UA" w:eastAsia="ru-RU"/>
              </w:rPr>
              <w:t>№п/п</w:t>
            </w:r>
          </w:p>
        </w:tc>
        <w:tc>
          <w:tcPr>
            <w:tcW w:w="2268" w:type="dxa"/>
            <w:tcMar>
              <w:top w:w="0" w:type="dxa"/>
              <w:left w:w="108" w:type="dxa"/>
              <w:bottom w:w="0" w:type="dxa"/>
              <w:right w:w="108" w:type="dxa"/>
            </w:tcMar>
            <w:vAlign w:val="center"/>
          </w:tcPr>
          <w:p w:rsidR="00F65928" w:rsidRPr="003A5A49" w:rsidRDefault="00F65928" w:rsidP="00693B4F">
            <w:pPr>
              <w:spacing w:after="0" w:line="240" w:lineRule="auto"/>
              <w:jc w:val="center"/>
              <w:rPr>
                <w:rFonts w:ascii="Times New Roman" w:eastAsia="Times New Roman" w:hAnsi="Times New Roman" w:cs="Times New Roman"/>
                <w:b/>
                <w:bCs/>
                <w:color w:val="333333"/>
                <w:sz w:val="24"/>
                <w:szCs w:val="24"/>
                <w:lang w:val="uk-UA" w:eastAsia="ru-RU"/>
              </w:rPr>
            </w:pPr>
            <w:r w:rsidRPr="003A5A49">
              <w:rPr>
                <w:rFonts w:ascii="Times New Roman" w:eastAsia="Times New Roman" w:hAnsi="Times New Roman" w:cs="Times New Roman"/>
                <w:b/>
                <w:bCs/>
                <w:color w:val="333333"/>
                <w:sz w:val="24"/>
                <w:szCs w:val="24"/>
                <w:lang w:val="uk-UA" w:eastAsia="ru-RU"/>
              </w:rPr>
              <w:t>Найменування програмного забезпечення</w:t>
            </w:r>
          </w:p>
        </w:tc>
        <w:tc>
          <w:tcPr>
            <w:tcW w:w="1417" w:type="dxa"/>
            <w:tcBorders>
              <w:right w:val="single" w:sz="4" w:space="0" w:color="auto"/>
            </w:tcBorders>
            <w:tcMar>
              <w:top w:w="0" w:type="dxa"/>
              <w:left w:w="108" w:type="dxa"/>
              <w:bottom w:w="0" w:type="dxa"/>
              <w:right w:w="108" w:type="dxa"/>
            </w:tcMar>
            <w:vAlign w:val="center"/>
          </w:tcPr>
          <w:p w:rsidR="00F65928" w:rsidRPr="003A5A49" w:rsidRDefault="00F65928" w:rsidP="00693B4F">
            <w:pPr>
              <w:spacing w:after="0" w:line="240" w:lineRule="auto"/>
              <w:jc w:val="center"/>
              <w:rPr>
                <w:rFonts w:ascii="Times New Roman" w:eastAsia="Times New Roman" w:hAnsi="Times New Roman" w:cs="Times New Roman"/>
                <w:b/>
                <w:bCs/>
                <w:color w:val="333333"/>
                <w:sz w:val="24"/>
                <w:szCs w:val="24"/>
                <w:lang w:val="uk-UA" w:eastAsia="ru-RU"/>
              </w:rPr>
            </w:pPr>
            <w:r w:rsidRPr="003A5A49">
              <w:rPr>
                <w:rFonts w:ascii="Times New Roman" w:eastAsia="Times New Roman" w:hAnsi="Times New Roman" w:cs="Times New Roman"/>
                <w:b/>
                <w:bCs/>
                <w:color w:val="333333"/>
                <w:sz w:val="24"/>
                <w:szCs w:val="24"/>
                <w:lang w:val="uk-UA" w:eastAsia="ru-RU"/>
              </w:rPr>
              <w:t>Ціна за одиницю, грн.</w:t>
            </w:r>
          </w:p>
        </w:tc>
        <w:tc>
          <w:tcPr>
            <w:tcW w:w="1276" w:type="dxa"/>
            <w:tcBorders>
              <w:left w:val="single" w:sz="4" w:space="0" w:color="auto"/>
            </w:tcBorders>
            <w:vAlign w:val="center"/>
          </w:tcPr>
          <w:p w:rsidR="00F65928" w:rsidRPr="003A5A49" w:rsidRDefault="00F65928" w:rsidP="00693B4F">
            <w:pPr>
              <w:spacing w:after="0" w:line="240" w:lineRule="auto"/>
              <w:jc w:val="center"/>
              <w:rPr>
                <w:rFonts w:ascii="Times New Roman" w:eastAsia="Times New Roman" w:hAnsi="Times New Roman" w:cs="Times New Roman"/>
                <w:b/>
                <w:bCs/>
                <w:color w:val="333333"/>
                <w:sz w:val="24"/>
                <w:szCs w:val="24"/>
                <w:lang w:val="uk-UA" w:eastAsia="ru-RU"/>
              </w:rPr>
            </w:pPr>
            <w:r w:rsidRPr="003A5A49">
              <w:rPr>
                <w:rFonts w:ascii="Times New Roman" w:eastAsia="Times New Roman" w:hAnsi="Times New Roman" w:cs="Times New Roman"/>
                <w:b/>
                <w:bCs/>
                <w:color w:val="333333"/>
                <w:sz w:val="24"/>
                <w:szCs w:val="24"/>
                <w:lang w:val="uk-UA" w:eastAsia="ru-RU"/>
              </w:rPr>
              <w:t>Кількість</w:t>
            </w:r>
          </w:p>
        </w:tc>
        <w:tc>
          <w:tcPr>
            <w:tcW w:w="1559" w:type="dxa"/>
            <w:tcMar>
              <w:top w:w="0" w:type="dxa"/>
              <w:left w:w="108" w:type="dxa"/>
              <w:bottom w:w="0" w:type="dxa"/>
              <w:right w:w="108" w:type="dxa"/>
            </w:tcMar>
            <w:vAlign w:val="center"/>
          </w:tcPr>
          <w:p w:rsidR="00F65928" w:rsidRPr="003A5A49" w:rsidRDefault="00F65928" w:rsidP="00693B4F">
            <w:pPr>
              <w:spacing w:after="0" w:line="240" w:lineRule="auto"/>
              <w:jc w:val="center"/>
              <w:rPr>
                <w:rFonts w:ascii="Times New Roman" w:eastAsia="Times New Roman" w:hAnsi="Times New Roman" w:cs="Times New Roman"/>
                <w:b/>
                <w:bCs/>
                <w:color w:val="333333"/>
                <w:sz w:val="24"/>
                <w:szCs w:val="24"/>
                <w:lang w:val="uk-UA" w:eastAsia="ru-RU"/>
              </w:rPr>
            </w:pPr>
            <w:r w:rsidRPr="003A5A49">
              <w:rPr>
                <w:rFonts w:ascii="Times New Roman" w:eastAsia="Times New Roman" w:hAnsi="Times New Roman" w:cs="Times New Roman"/>
                <w:b/>
                <w:bCs/>
                <w:color w:val="333333"/>
                <w:sz w:val="24"/>
                <w:szCs w:val="24"/>
                <w:lang w:val="uk-UA" w:eastAsia="ru-RU"/>
              </w:rPr>
              <w:t xml:space="preserve">Вартість, </w:t>
            </w:r>
            <w:r>
              <w:rPr>
                <w:rFonts w:ascii="Times New Roman" w:eastAsia="Times New Roman" w:hAnsi="Times New Roman" w:cs="Times New Roman"/>
                <w:b/>
                <w:bCs/>
                <w:color w:val="333333"/>
                <w:sz w:val="24"/>
                <w:szCs w:val="24"/>
                <w:lang w:val="uk-UA" w:eastAsia="ru-RU"/>
              </w:rPr>
              <w:t>грн.</w:t>
            </w:r>
          </w:p>
        </w:tc>
      </w:tr>
      <w:tr w:rsidR="00F65928" w:rsidRPr="003A5A49" w:rsidTr="004329C8">
        <w:trPr>
          <w:trHeight w:val="351"/>
          <w:jc w:val="center"/>
        </w:trPr>
        <w:tc>
          <w:tcPr>
            <w:tcW w:w="1974" w:type="dxa"/>
            <w:tcBorders>
              <w:right w:val="single" w:sz="4" w:space="0" w:color="auto"/>
            </w:tcBorders>
            <w:tcMar>
              <w:top w:w="0" w:type="dxa"/>
              <w:left w:w="108" w:type="dxa"/>
              <w:bottom w:w="0" w:type="dxa"/>
              <w:right w:w="108" w:type="dxa"/>
            </w:tcMar>
            <w:vAlign w:val="center"/>
          </w:tcPr>
          <w:p w:rsidR="00F65928" w:rsidRPr="003A5A49" w:rsidRDefault="00F65928" w:rsidP="00693B4F">
            <w:pPr>
              <w:spacing w:after="0" w:line="240" w:lineRule="auto"/>
              <w:jc w:val="center"/>
              <w:rPr>
                <w:rFonts w:ascii="Times New Roman" w:eastAsia="Times New Roman" w:hAnsi="Times New Roman" w:cs="Times New Roman"/>
                <w:color w:val="000000"/>
                <w:sz w:val="24"/>
                <w:szCs w:val="24"/>
                <w:lang w:val="uk-UA" w:eastAsia="ru-RU"/>
              </w:rPr>
            </w:pPr>
          </w:p>
        </w:tc>
        <w:tc>
          <w:tcPr>
            <w:tcW w:w="851" w:type="dxa"/>
            <w:tcBorders>
              <w:left w:val="single" w:sz="4" w:space="0" w:color="auto"/>
            </w:tcBorders>
            <w:vAlign w:val="center"/>
          </w:tcPr>
          <w:p w:rsidR="00F65928" w:rsidRPr="003A5A49" w:rsidRDefault="00F65928" w:rsidP="00693B4F">
            <w:pPr>
              <w:spacing w:after="0" w:line="240" w:lineRule="auto"/>
              <w:jc w:val="center"/>
              <w:rPr>
                <w:rFonts w:ascii="Times New Roman" w:eastAsia="Times New Roman" w:hAnsi="Times New Roman" w:cs="Times New Roman"/>
                <w:color w:val="000000"/>
                <w:sz w:val="24"/>
                <w:szCs w:val="24"/>
                <w:lang w:val="uk-UA" w:eastAsia="ru-RU"/>
              </w:rPr>
            </w:pPr>
          </w:p>
        </w:tc>
        <w:tc>
          <w:tcPr>
            <w:tcW w:w="2268" w:type="dxa"/>
            <w:tcMar>
              <w:top w:w="0" w:type="dxa"/>
              <w:left w:w="108" w:type="dxa"/>
              <w:bottom w:w="0" w:type="dxa"/>
              <w:right w:w="108" w:type="dxa"/>
            </w:tcMar>
            <w:vAlign w:val="center"/>
          </w:tcPr>
          <w:p w:rsidR="00F65928" w:rsidRPr="003A5A49" w:rsidRDefault="00F65928" w:rsidP="00693B4F">
            <w:pPr>
              <w:spacing w:after="0" w:line="240" w:lineRule="auto"/>
              <w:rPr>
                <w:rFonts w:ascii="Times New Roman" w:eastAsia="Times New Roman" w:hAnsi="Times New Roman" w:cs="Times New Roman"/>
                <w:color w:val="000000"/>
                <w:sz w:val="24"/>
                <w:szCs w:val="24"/>
                <w:lang w:val="uk-UA" w:eastAsia="ru-RU"/>
              </w:rPr>
            </w:pPr>
          </w:p>
        </w:tc>
        <w:tc>
          <w:tcPr>
            <w:tcW w:w="1417" w:type="dxa"/>
            <w:tcBorders>
              <w:right w:val="single" w:sz="4" w:space="0" w:color="auto"/>
            </w:tcBorders>
            <w:tcMar>
              <w:top w:w="0" w:type="dxa"/>
              <w:left w:w="108" w:type="dxa"/>
              <w:bottom w:w="0" w:type="dxa"/>
              <w:right w:w="108" w:type="dxa"/>
            </w:tcMar>
            <w:vAlign w:val="center"/>
          </w:tcPr>
          <w:p w:rsidR="00F65928" w:rsidRPr="003A5A49" w:rsidRDefault="00F65928" w:rsidP="00693B4F">
            <w:pPr>
              <w:spacing w:after="0" w:line="240" w:lineRule="auto"/>
              <w:rPr>
                <w:rFonts w:ascii="Times New Roman" w:eastAsia="Times New Roman" w:hAnsi="Times New Roman" w:cs="Times New Roman"/>
                <w:color w:val="000000"/>
                <w:sz w:val="24"/>
                <w:szCs w:val="24"/>
                <w:lang w:val="en-US" w:eastAsia="ru-RU"/>
              </w:rPr>
            </w:pPr>
          </w:p>
        </w:tc>
        <w:tc>
          <w:tcPr>
            <w:tcW w:w="1276" w:type="dxa"/>
            <w:tcBorders>
              <w:left w:val="single" w:sz="4" w:space="0" w:color="auto"/>
            </w:tcBorders>
            <w:vAlign w:val="center"/>
          </w:tcPr>
          <w:p w:rsidR="00F65928" w:rsidRPr="003A5A49" w:rsidRDefault="00F65928" w:rsidP="00693B4F">
            <w:pPr>
              <w:spacing w:after="0" w:line="240" w:lineRule="auto"/>
              <w:rPr>
                <w:rFonts w:ascii="Times New Roman" w:eastAsia="Times New Roman" w:hAnsi="Times New Roman" w:cs="Times New Roman"/>
                <w:color w:val="000000"/>
                <w:sz w:val="24"/>
                <w:szCs w:val="24"/>
                <w:lang w:val="en-US" w:eastAsia="ru-RU"/>
              </w:rPr>
            </w:pPr>
          </w:p>
        </w:tc>
        <w:tc>
          <w:tcPr>
            <w:tcW w:w="1559" w:type="dxa"/>
            <w:tcMar>
              <w:top w:w="0" w:type="dxa"/>
              <w:left w:w="108" w:type="dxa"/>
              <w:bottom w:w="0" w:type="dxa"/>
              <w:right w:w="108" w:type="dxa"/>
            </w:tcMar>
            <w:vAlign w:val="center"/>
          </w:tcPr>
          <w:p w:rsidR="00F65928" w:rsidRPr="003A5A49" w:rsidRDefault="00F65928" w:rsidP="00693B4F">
            <w:pPr>
              <w:spacing w:after="0" w:line="240" w:lineRule="auto"/>
              <w:jc w:val="center"/>
              <w:rPr>
                <w:rFonts w:ascii="Times New Roman" w:eastAsia="Times New Roman" w:hAnsi="Times New Roman" w:cs="Times New Roman"/>
                <w:color w:val="000000"/>
                <w:sz w:val="24"/>
                <w:szCs w:val="24"/>
                <w:lang w:val="uk-UA" w:eastAsia="ru-RU"/>
              </w:rPr>
            </w:pPr>
          </w:p>
        </w:tc>
      </w:tr>
      <w:tr w:rsidR="00F65928" w:rsidRPr="003A5A49" w:rsidTr="004329C8">
        <w:trPr>
          <w:trHeight w:val="413"/>
          <w:jc w:val="center"/>
        </w:trPr>
        <w:tc>
          <w:tcPr>
            <w:tcW w:w="1974" w:type="dxa"/>
            <w:tcBorders>
              <w:right w:val="single" w:sz="4" w:space="0" w:color="auto"/>
            </w:tcBorders>
            <w:tcMar>
              <w:top w:w="0" w:type="dxa"/>
              <w:left w:w="108" w:type="dxa"/>
              <w:bottom w:w="0" w:type="dxa"/>
              <w:right w:w="108" w:type="dxa"/>
            </w:tcMar>
            <w:vAlign w:val="center"/>
          </w:tcPr>
          <w:p w:rsidR="00F65928" w:rsidRPr="003A5A49" w:rsidRDefault="00F65928" w:rsidP="00693B4F">
            <w:pPr>
              <w:spacing w:after="0" w:line="240" w:lineRule="auto"/>
              <w:jc w:val="center"/>
              <w:rPr>
                <w:rFonts w:ascii="Times New Roman" w:eastAsia="Times New Roman" w:hAnsi="Times New Roman" w:cs="Times New Roman"/>
                <w:color w:val="000000"/>
                <w:sz w:val="24"/>
                <w:szCs w:val="24"/>
                <w:lang w:val="uk-UA" w:eastAsia="ru-RU"/>
              </w:rPr>
            </w:pPr>
          </w:p>
        </w:tc>
        <w:tc>
          <w:tcPr>
            <w:tcW w:w="851" w:type="dxa"/>
            <w:tcBorders>
              <w:left w:val="single" w:sz="4" w:space="0" w:color="auto"/>
            </w:tcBorders>
            <w:vAlign w:val="center"/>
          </w:tcPr>
          <w:p w:rsidR="00F65928" w:rsidRPr="003A5A49" w:rsidRDefault="00F65928" w:rsidP="00693B4F">
            <w:pPr>
              <w:spacing w:after="0" w:line="240" w:lineRule="auto"/>
              <w:jc w:val="center"/>
              <w:rPr>
                <w:rFonts w:ascii="Times New Roman" w:eastAsia="Times New Roman" w:hAnsi="Times New Roman" w:cs="Times New Roman"/>
                <w:color w:val="000000"/>
                <w:sz w:val="24"/>
                <w:szCs w:val="24"/>
                <w:lang w:val="uk-UA" w:eastAsia="ru-RU"/>
              </w:rPr>
            </w:pPr>
          </w:p>
        </w:tc>
        <w:tc>
          <w:tcPr>
            <w:tcW w:w="2268" w:type="dxa"/>
            <w:tcMar>
              <w:top w:w="0" w:type="dxa"/>
              <w:left w:w="108" w:type="dxa"/>
              <w:bottom w:w="0" w:type="dxa"/>
              <w:right w:w="108" w:type="dxa"/>
            </w:tcMar>
            <w:vAlign w:val="center"/>
          </w:tcPr>
          <w:p w:rsidR="00F65928" w:rsidRPr="003A5A49" w:rsidRDefault="00F65928" w:rsidP="00693B4F">
            <w:pPr>
              <w:spacing w:after="0" w:line="240" w:lineRule="auto"/>
              <w:rPr>
                <w:rFonts w:ascii="Times New Roman" w:eastAsia="Times New Roman" w:hAnsi="Times New Roman" w:cs="Times New Roman"/>
                <w:color w:val="000000"/>
                <w:sz w:val="24"/>
                <w:szCs w:val="24"/>
                <w:lang w:val="uk-UA" w:eastAsia="ru-RU"/>
              </w:rPr>
            </w:pPr>
          </w:p>
        </w:tc>
        <w:tc>
          <w:tcPr>
            <w:tcW w:w="1417" w:type="dxa"/>
            <w:tcBorders>
              <w:right w:val="single" w:sz="4" w:space="0" w:color="auto"/>
            </w:tcBorders>
            <w:tcMar>
              <w:top w:w="0" w:type="dxa"/>
              <w:left w:w="108" w:type="dxa"/>
              <w:bottom w:w="0" w:type="dxa"/>
              <w:right w:w="108" w:type="dxa"/>
            </w:tcMar>
            <w:vAlign w:val="center"/>
          </w:tcPr>
          <w:p w:rsidR="00F65928" w:rsidRPr="003A5A49" w:rsidRDefault="00F65928" w:rsidP="00693B4F">
            <w:pPr>
              <w:spacing w:after="0" w:line="240" w:lineRule="auto"/>
              <w:rPr>
                <w:rFonts w:ascii="Times New Roman" w:eastAsia="Times New Roman" w:hAnsi="Times New Roman" w:cs="Times New Roman"/>
                <w:color w:val="000000"/>
                <w:sz w:val="24"/>
                <w:szCs w:val="24"/>
                <w:lang w:val="en-US" w:eastAsia="ru-RU"/>
              </w:rPr>
            </w:pPr>
          </w:p>
        </w:tc>
        <w:tc>
          <w:tcPr>
            <w:tcW w:w="1276" w:type="dxa"/>
            <w:tcBorders>
              <w:left w:val="single" w:sz="4" w:space="0" w:color="auto"/>
            </w:tcBorders>
            <w:vAlign w:val="center"/>
          </w:tcPr>
          <w:p w:rsidR="00F65928" w:rsidRPr="003A5A49" w:rsidRDefault="00F65928" w:rsidP="00693B4F">
            <w:pPr>
              <w:spacing w:after="0" w:line="240" w:lineRule="auto"/>
              <w:rPr>
                <w:rFonts w:ascii="Times New Roman" w:eastAsia="Times New Roman" w:hAnsi="Times New Roman" w:cs="Times New Roman"/>
                <w:color w:val="000000"/>
                <w:sz w:val="24"/>
                <w:szCs w:val="24"/>
                <w:lang w:val="en-US" w:eastAsia="ru-RU"/>
              </w:rPr>
            </w:pPr>
          </w:p>
        </w:tc>
        <w:tc>
          <w:tcPr>
            <w:tcW w:w="1559" w:type="dxa"/>
            <w:tcMar>
              <w:top w:w="0" w:type="dxa"/>
              <w:left w:w="108" w:type="dxa"/>
              <w:bottom w:w="0" w:type="dxa"/>
              <w:right w:w="108" w:type="dxa"/>
            </w:tcMar>
            <w:vAlign w:val="center"/>
          </w:tcPr>
          <w:p w:rsidR="00F65928" w:rsidRPr="003A5A49" w:rsidRDefault="00F65928" w:rsidP="00693B4F">
            <w:pPr>
              <w:spacing w:after="0" w:line="240" w:lineRule="auto"/>
              <w:jc w:val="center"/>
              <w:rPr>
                <w:rFonts w:ascii="Times New Roman" w:eastAsia="Times New Roman" w:hAnsi="Times New Roman" w:cs="Times New Roman"/>
                <w:color w:val="000000"/>
                <w:sz w:val="24"/>
                <w:szCs w:val="24"/>
                <w:lang w:val="uk-UA" w:eastAsia="ru-RU"/>
              </w:rPr>
            </w:pPr>
          </w:p>
        </w:tc>
      </w:tr>
      <w:tr w:rsidR="00F65928" w:rsidRPr="003A5A49" w:rsidTr="004329C8">
        <w:trPr>
          <w:trHeight w:val="413"/>
          <w:jc w:val="center"/>
        </w:trPr>
        <w:tc>
          <w:tcPr>
            <w:tcW w:w="1974" w:type="dxa"/>
            <w:tcBorders>
              <w:right w:val="single" w:sz="4" w:space="0" w:color="auto"/>
            </w:tcBorders>
            <w:tcMar>
              <w:top w:w="0" w:type="dxa"/>
              <w:left w:w="108" w:type="dxa"/>
              <w:bottom w:w="0" w:type="dxa"/>
              <w:right w:w="108" w:type="dxa"/>
            </w:tcMar>
            <w:vAlign w:val="center"/>
          </w:tcPr>
          <w:p w:rsidR="00F65928" w:rsidRPr="003A5A49" w:rsidRDefault="00F65928" w:rsidP="00693B4F">
            <w:pPr>
              <w:spacing w:after="0" w:line="240" w:lineRule="auto"/>
              <w:jc w:val="center"/>
              <w:rPr>
                <w:rFonts w:ascii="Times New Roman" w:eastAsia="Times New Roman" w:hAnsi="Times New Roman" w:cs="Times New Roman"/>
                <w:color w:val="000000"/>
                <w:sz w:val="24"/>
                <w:szCs w:val="24"/>
                <w:lang w:val="uk-UA" w:eastAsia="ru-RU"/>
              </w:rPr>
            </w:pPr>
          </w:p>
        </w:tc>
        <w:tc>
          <w:tcPr>
            <w:tcW w:w="851" w:type="dxa"/>
            <w:tcBorders>
              <w:left w:val="single" w:sz="4" w:space="0" w:color="auto"/>
            </w:tcBorders>
            <w:vAlign w:val="center"/>
          </w:tcPr>
          <w:p w:rsidR="00F65928" w:rsidRPr="003A5A49" w:rsidRDefault="00F65928" w:rsidP="00693B4F">
            <w:pPr>
              <w:spacing w:after="0" w:line="240" w:lineRule="auto"/>
              <w:jc w:val="center"/>
              <w:rPr>
                <w:rFonts w:ascii="Times New Roman" w:eastAsia="Times New Roman" w:hAnsi="Times New Roman" w:cs="Times New Roman"/>
                <w:color w:val="000000"/>
                <w:sz w:val="24"/>
                <w:szCs w:val="24"/>
                <w:lang w:val="uk-UA" w:eastAsia="ru-RU"/>
              </w:rPr>
            </w:pPr>
          </w:p>
        </w:tc>
        <w:tc>
          <w:tcPr>
            <w:tcW w:w="2268" w:type="dxa"/>
            <w:tcMar>
              <w:top w:w="0" w:type="dxa"/>
              <w:left w:w="108" w:type="dxa"/>
              <w:bottom w:w="0" w:type="dxa"/>
              <w:right w:w="108" w:type="dxa"/>
            </w:tcMar>
            <w:vAlign w:val="center"/>
          </w:tcPr>
          <w:p w:rsidR="00F65928" w:rsidRPr="003A5A49" w:rsidRDefault="00F65928" w:rsidP="00693B4F">
            <w:pPr>
              <w:spacing w:after="0" w:line="240" w:lineRule="auto"/>
              <w:rPr>
                <w:rFonts w:ascii="Times New Roman" w:eastAsia="Times New Roman" w:hAnsi="Times New Roman" w:cs="Times New Roman"/>
                <w:color w:val="000000"/>
                <w:sz w:val="24"/>
                <w:szCs w:val="24"/>
                <w:lang w:val="uk-UA" w:eastAsia="ru-RU"/>
              </w:rPr>
            </w:pPr>
          </w:p>
        </w:tc>
        <w:tc>
          <w:tcPr>
            <w:tcW w:w="1417" w:type="dxa"/>
            <w:tcBorders>
              <w:right w:val="single" w:sz="4" w:space="0" w:color="auto"/>
            </w:tcBorders>
            <w:tcMar>
              <w:top w:w="0" w:type="dxa"/>
              <w:left w:w="108" w:type="dxa"/>
              <w:bottom w:w="0" w:type="dxa"/>
              <w:right w:w="108" w:type="dxa"/>
            </w:tcMar>
            <w:vAlign w:val="center"/>
          </w:tcPr>
          <w:p w:rsidR="00F65928" w:rsidRPr="003A5A49" w:rsidRDefault="00F65928" w:rsidP="00693B4F">
            <w:pPr>
              <w:spacing w:after="0" w:line="240" w:lineRule="auto"/>
              <w:rPr>
                <w:rFonts w:ascii="Times New Roman" w:eastAsia="Times New Roman" w:hAnsi="Times New Roman" w:cs="Times New Roman"/>
                <w:color w:val="000000"/>
                <w:sz w:val="24"/>
                <w:szCs w:val="24"/>
                <w:lang w:val="en-US" w:eastAsia="ru-RU"/>
              </w:rPr>
            </w:pPr>
          </w:p>
        </w:tc>
        <w:tc>
          <w:tcPr>
            <w:tcW w:w="1276" w:type="dxa"/>
            <w:tcBorders>
              <w:left w:val="single" w:sz="4" w:space="0" w:color="auto"/>
            </w:tcBorders>
            <w:vAlign w:val="center"/>
          </w:tcPr>
          <w:p w:rsidR="00F65928" w:rsidRPr="003A5A49" w:rsidRDefault="00F65928" w:rsidP="00693B4F">
            <w:pPr>
              <w:spacing w:after="0" w:line="240" w:lineRule="auto"/>
              <w:rPr>
                <w:rFonts w:ascii="Times New Roman" w:eastAsia="Times New Roman" w:hAnsi="Times New Roman" w:cs="Times New Roman"/>
                <w:color w:val="000000"/>
                <w:sz w:val="24"/>
                <w:szCs w:val="24"/>
                <w:lang w:val="en-US" w:eastAsia="ru-RU"/>
              </w:rPr>
            </w:pPr>
          </w:p>
        </w:tc>
        <w:tc>
          <w:tcPr>
            <w:tcW w:w="1559" w:type="dxa"/>
            <w:tcMar>
              <w:top w:w="0" w:type="dxa"/>
              <w:left w:w="108" w:type="dxa"/>
              <w:bottom w:w="0" w:type="dxa"/>
              <w:right w:w="108" w:type="dxa"/>
            </w:tcMar>
            <w:vAlign w:val="center"/>
          </w:tcPr>
          <w:p w:rsidR="00F65928" w:rsidRPr="003A5A49" w:rsidRDefault="00F65928" w:rsidP="00693B4F">
            <w:pPr>
              <w:spacing w:after="0" w:line="240" w:lineRule="auto"/>
              <w:jc w:val="center"/>
              <w:rPr>
                <w:rFonts w:ascii="Times New Roman" w:eastAsia="Times New Roman" w:hAnsi="Times New Roman" w:cs="Times New Roman"/>
                <w:color w:val="000000"/>
                <w:sz w:val="24"/>
                <w:szCs w:val="24"/>
                <w:lang w:val="uk-UA" w:eastAsia="ru-RU"/>
              </w:rPr>
            </w:pPr>
          </w:p>
        </w:tc>
      </w:tr>
      <w:tr w:rsidR="00F65928" w:rsidRPr="003A5A49" w:rsidTr="004329C8">
        <w:trPr>
          <w:trHeight w:val="413"/>
          <w:jc w:val="center"/>
        </w:trPr>
        <w:tc>
          <w:tcPr>
            <w:tcW w:w="1974" w:type="dxa"/>
            <w:tcBorders>
              <w:right w:val="single" w:sz="4" w:space="0" w:color="auto"/>
            </w:tcBorders>
            <w:tcMar>
              <w:top w:w="0" w:type="dxa"/>
              <w:left w:w="108" w:type="dxa"/>
              <w:bottom w:w="0" w:type="dxa"/>
              <w:right w:w="108" w:type="dxa"/>
            </w:tcMar>
            <w:vAlign w:val="center"/>
          </w:tcPr>
          <w:p w:rsidR="00F65928" w:rsidRPr="003A5A49" w:rsidRDefault="00F65928" w:rsidP="00693B4F">
            <w:pPr>
              <w:spacing w:after="0" w:line="240" w:lineRule="auto"/>
              <w:jc w:val="center"/>
              <w:rPr>
                <w:rFonts w:ascii="Times New Roman" w:eastAsia="Times New Roman" w:hAnsi="Times New Roman" w:cs="Times New Roman"/>
                <w:color w:val="000000"/>
                <w:sz w:val="24"/>
                <w:szCs w:val="24"/>
                <w:lang w:val="uk-UA" w:eastAsia="ru-RU"/>
              </w:rPr>
            </w:pPr>
          </w:p>
        </w:tc>
        <w:tc>
          <w:tcPr>
            <w:tcW w:w="851" w:type="dxa"/>
            <w:tcBorders>
              <w:left w:val="single" w:sz="4" w:space="0" w:color="auto"/>
            </w:tcBorders>
            <w:vAlign w:val="center"/>
          </w:tcPr>
          <w:p w:rsidR="00F65928" w:rsidRPr="003A5A49" w:rsidRDefault="00F65928" w:rsidP="00693B4F">
            <w:pPr>
              <w:spacing w:after="0" w:line="240" w:lineRule="auto"/>
              <w:jc w:val="center"/>
              <w:rPr>
                <w:rFonts w:ascii="Times New Roman" w:eastAsia="Times New Roman" w:hAnsi="Times New Roman" w:cs="Times New Roman"/>
                <w:color w:val="000000"/>
                <w:sz w:val="24"/>
                <w:szCs w:val="24"/>
                <w:lang w:val="uk-UA" w:eastAsia="ru-RU"/>
              </w:rPr>
            </w:pPr>
          </w:p>
        </w:tc>
        <w:tc>
          <w:tcPr>
            <w:tcW w:w="2268" w:type="dxa"/>
            <w:tcMar>
              <w:top w:w="0" w:type="dxa"/>
              <w:left w:w="108" w:type="dxa"/>
              <w:bottom w:w="0" w:type="dxa"/>
              <w:right w:w="108" w:type="dxa"/>
            </w:tcMar>
            <w:vAlign w:val="center"/>
          </w:tcPr>
          <w:p w:rsidR="00F65928" w:rsidRPr="003A5A49" w:rsidRDefault="00F65928" w:rsidP="00693B4F">
            <w:pPr>
              <w:spacing w:after="0" w:line="240" w:lineRule="auto"/>
              <w:rPr>
                <w:rFonts w:ascii="Times New Roman" w:eastAsia="Times New Roman" w:hAnsi="Times New Roman" w:cs="Times New Roman"/>
                <w:color w:val="000000"/>
                <w:sz w:val="24"/>
                <w:szCs w:val="24"/>
                <w:lang w:val="uk-UA" w:eastAsia="ru-RU"/>
              </w:rPr>
            </w:pPr>
          </w:p>
        </w:tc>
        <w:tc>
          <w:tcPr>
            <w:tcW w:w="1417" w:type="dxa"/>
            <w:tcBorders>
              <w:right w:val="single" w:sz="4" w:space="0" w:color="auto"/>
            </w:tcBorders>
            <w:tcMar>
              <w:top w:w="0" w:type="dxa"/>
              <w:left w:w="108" w:type="dxa"/>
              <w:bottom w:w="0" w:type="dxa"/>
              <w:right w:w="108" w:type="dxa"/>
            </w:tcMar>
            <w:vAlign w:val="center"/>
          </w:tcPr>
          <w:p w:rsidR="00F65928" w:rsidRPr="003A5A49" w:rsidRDefault="00F65928" w:rsidP="00693B4F">
            <w:pPr>
              <w:spacing w:after="0" w:line="240" w:lineRule="auto"/>
              <w:rPr>
                <w:rFonts w:ascii="Times New Roman" w:eastAsia="Times New Roman" w:hAnsi="Times New Roman" w:cs="Times New Roman"/>
                <w:color w:val="000000"/>
                <w:sz w:val="24"/>
                <w:szCs w:val="24"/>
                <w:lang w:val="en-US" w:eastAsia="ru-RU"/>
              </w:rPr>
            </w:pPr>
          </w:p>
        </w:tc>
        <w:tc>
          <w:tcPr>
            <w:tcW w:w="1276" w:type="dxa"/>
            <w:tcBorders>
              <w:left w:val="single" w:sz="4" w:space="0" w:color="auto"/>
            </w:tcBorders>
            <w:vAlign w:val="center"/>
          </w:tcPr>
          <w:p w:rsidR="00F65928" w:rsidRPr="003A5A49" w:rsidRDefault="00F65928" w:rsidP="00693B4F">
            <w:pPr>
              <w:spacing w:after="0" w:line="240" w:lineRule="auto"/>
              <w:rPr>
                <w:rFonts w:ascii="Times New Roman" w:eastAsia="Times New Roman" w:hAnsi="Times New Roman" w:cs="Times New Roman"/>
                <w:color w:val="000000"/>
                <w:sz w:val="24"/>
                <w:szCs w:val="24"/>
                <w:lang w:val="en-US" w:eastAsia="ru-RU"/>
              </w:rPr>
            </w:pPr>
          </w:p>
        </w:tc>
        <w:tc>
          <w:tcPr>
            <w:tcW w:w="1559" w:type="dxa"/>
            <w:tcMar>
              <w:top w:w="0" w:type="dxa"/>
              <w:left w:w="108" w:type="dxa"/>
              <w:bottom w:w="0" w:type="dxa"/>
              <w:right w:w="108" w:type="dxa"/>
            </w:tcMar>
            <w:vAlign w:val="center"/>
          </w:tcPr>
          <w:p w:rsidR="00F65928" w:rsidRPr="003A5A49" w:rsidRDefault="00F65928" w:rsidP="00693B4F">
            <w:pPr>
              <w:spacing w:after="0" w:line="240" w:lineRule="auto"/>
              <w:jc w:val="center"/>
              <w:rPr>
                <w:rFonts w:ascii="Times New Roman" w:eastAsia="Times New Roman" w:hAnsi="Times New Roman" w:cs="Times New Roman"/>
                <w:color w:val="000000"/>
                <w:sz w:val="24"/>
                <w:szCs w:val="24"/>
                <w:lang w:val="uk-UA" w:eastAsia="ru-RU"/>
              </w:rPr>
            </w:pPr>
          </w:p>
        </w:tc>
      </w:tr>
      <w:tr w:rsidR="00931AE9" w:rsidRPr="003A5A49" w:rsidTr="004329C8">
        <w:trPr>
          <w:trHeight w:val="341"/>
          <w:jc w:val="center"/>
        </w:trPr>
        <w:tc>
          <w:tcPr>
            <w:tcW w:w="7786" w:type="dxa"/>
            <w:gridSpan w:val="5"/>
            <w:tcMar>
              <w:top w:w="0" w:type="dxa"/>
              <w:left w:w="108" w:type="dxa"/>
              <w:bottom w:w="0" w:type="dxa"/>
              <w:right w:w="108" w:type="dxa"/>
            </w:tcMar>
            <w:vAlign w:val="center"/>
          </w:tcPr>
          <w:p w:rsidR="00931AE9" w:rsidRPr="003A5A49" w:rsidRDefault="00931AE9" w:rsidP="00D17C52">
            <w:pPr>
              <w:spacing w:after="0" w:line="240" w:lineRule="auto"/>
              <w:jc w:val="right"/>
              <w:rPr>
                <w:rFonts w:ascii="Times New Roman" w:eastAsia="Times New Roman" w:hAnsi="Times New Roman" w:cs="Times New Roman"/>
                <w:b/>
                <w:color w:val="000000"/>
                <w:sz w:val="24"/>
                <w:szCs w:val="24"/>
                <w:lang w:val="uk-UA" w:eastAsia="ru-RU"/>
              </w:rPr>
            </w:pPr>
            <w:r w:rsidRPr="003A5A49">
              <w:rPr>
                <w:rFonts w:ascii="Times New Roman" w:eastAsia="Times New Roman" w:hAnsi="Times New Roman" w:cs="Times New Roman"/>
                <w:b/>
                <w:color w:val="000000"/>
                <w:sz w:val="24"/>
                <w:szCs w:val="24"/>
                <w:lang w:val="uk-UA" w:eastAsia="ru-RU"/>
              </w:rPr>
              <w:t>Загальна вартість по лоту №…., з урахуванням П</w:t>
            </w:r>
            <w:r w:rsidR="00D17C52" w:rsidRPr="003A5A49">
              <w:rPr>
                <w:rFonts w:ascii="Times New Roman" w:eastAsia="Times New Roman" w:hAnsi="Times New Roman" w:cs="Times New Roman"/>
                <w:b/>
                <w:color w:val="000000"/>
                <w:sz w:val="24"/>
                <w:szCs w:val="24"/>
                <w:lang w:val="uk-UA" w:eastAsia="ru-RU"/>
              </w:rPr>
              <w:t>ДВ</w:t>
            </w:r>
            <w:r w:rsidRPr="003A5A49">
              <w:rPr>
                <w:rFonts w:ascii="Times New Roman" w:eastAsia="Times New Roman" w:hAnsi="Times New Roman" w:cs="Times New Roman"/>
                <w:b/>
                <w:color w:val="000000"/>
                <w:sz w:val="24"/>
                <w:szCs w:val="24"/>
                <w:lang w:val="uk-UA" w:eastAsia="ru-RU"/>
              </w:rPr>
              <w:t>, грн.</w:t>
            </w:r>
          </w:p>
        </w:tc>
        <w:tc>
          <w:tcPr>
            <w:tcW w:w="1559" w:type="dxa"/>
            <w:tcMar>
              <w:top w:w="0" w:type="dxa"/>
              <w:left w:w="108" w:type="dxa"/>
              <w:bottom w:w="0" w:type="dxa"/>
              <w:right w:w="108" w:type="dxa"/>
            </w:tcMar>
            <w:vAlign w:val="center"/>
          </w:tcPr>
          <w:p w:rsidR="00931AE9" w:rsidRPr="003A5A49" w:rsidRDefault="00931AE9" w:rsidP="00693B4F">
            <w:pPr>
              <w:spacing w:after="0" w:line="240" w:lineRule="auto"/>
              <w:jc w:val="center"/>
              <w:rPr>
                <w:rFonts w:ascii="Times New Roman" w:eastAsia="Times New Roman" w:hAnsi="Times New Roman" w:cs="Times New Roman"/>
                <w:b/>
                <w:color w:val="000000"/>
                <w:sz w:val="24"/>
                <w:szCs w:val="24"/>
                <w:lang w:val="uk-UA" w:eastAsia="ru-RU"/>
              </w:rPr>
            </w:pPr>
          </w:p>
        </w:tc>
      </w:tr>
      <w:tr w:rsidR="00931AE9" w:rsidRPr="003A5A49" w:rsidTr="004329C8">
        <w:trPr>
          <w:trHeight w:val="555"/>
          <w:jc w:val="center"/>
        </w:trPr>
        <w:tc>
          <w:tcPr>
            <w:tcW w:w="7786" w:type="dxa"/>
            <w:gridSpan w:val="5"/>
            <w:tcMar>
              <w:top w:w="0" w:type="dxa"/>
              <w:left w:w="108" w:type="dxa"/>
              <w:bottom w:w="0" w:type="dxa"/>
              <w:right w:w="108" w:type="dxa"/>
            </w:tcMar>
            <w:vAlign w:val="center"/>
          </w:tcPr>
          <w:p w:rsidR="00931AE9" w:rsidRPr="003A5A49" w:rsidRDefault="00931AE9" w:rsidP="00D17C52">
            <w:pPr>
              <w:spacing w:after="0" w:line="240" w:lineRule="auto"/>
              <w:jc w:val="right"/>
              <w:rPr>
                <w:rFonts w:ascii="Times New Roman" w:eastAsia="Times New Roman" w:hAnsi="Times New Roman" w:cs="Times New Roman"/>
                <w:b/>
                <w:color w:val="000000"/>
                <w:sz w:val="24"/>
                <w:szCs w:val="24"/>
                <w:lang w:val="uk-UA" w:eastAsia="ru-RU"/>
              </w:rPr>
            </w:pPr>
            <w:r w:rsidRPr="003A5A49">
              <w:rPr>
                <w:rFonts w:ascii="Times New Roman" w:eastAsia="Times New Roman" w:hAnsi="Times New Roman" w:cs="Times New Roman"/>
                <w:b/>
                <w:color w:val="000000"/>
                <w:sz w:val="24"/>
                <w:szCs w:val="24"/>
                <w:lang w:val="uk-UA" w:eastAsia="ru-RU"/>
              </w:rPr>
              <w:t>Загальна вартість закупівлі, з урахуванням П</w:t>
            </w:r>
            <w:r w:rsidR="00D17C52" w:rsidRPr="003A5A49">
              <w:rPr>
                <w:rFonts w:ascii="Times New Roman" w:eastAsia="Times New Roman" w:hAnsi="Times New Roman" w:cs="Times New Roman"/>
                <w:b/>
                <w:color w:val="000000"/>
                <w:sz w:val="24"/>
                <w:szCs w:val="24"/>
                <w:lang w:val="uk-UA" w:eastAsia="ru-RU"/>
              </w:rPr>
              <w:t>ДВ</w:t>
            </w:r>
            <w:r w:rsidRPr="003A5A49">
              <w:rPr>
                <w:rFonts w:ascii="Times New Roman" w:eastAsia="Times New Roman" w:hAnsi="Times New Roman" w:cs="Times New Roman"/>
                <w:b/>
                <w:color w:val="000000"/>
                <w:sz w:val="24"/>
                <w:szCs w:val="24"/>
                <w:lang w:val="uk-UA" w:eastAsia="ru-RU"/>
              </w:rPr>
              <w:t>, грн.</w:t>
            </w:r>
          </w:p>
        </w:tc>
        <w:tc>
          <w:tcPr>
            <w:tcW w:w="1559" w:type="dxa"/>
            <w:tcMar>
              <w:top w:w="0" w:type="dxa"/>
              <w:left w:w="108" w:type="dxa"/>
              <w:bottom w:w="0" w:type="dxa"/>
              <w:right w:w="108" w:type="dxa"/>
            </w:tcMar>
            <w:vAlign w:val="center"/>
          </w:tcPr>
          <w:p w:rsidR="00931AE9" w:rsidRPr="003A5A49" w:rsidRDefault="00931AE9" w:rsidP="00693B4F">
            <w:pPr>
              <w:spacing w:after="0" w:line="240" w:lineRule="auto"/>
              <w:jc w:val="center"/>
              <w:rPr>
                <w:rFonts w:ascii="Times New Roman" w:eastAsia="Times New Roman" w:hAnsi="Times New Roman" w:cs="Times New Roman"/>
                <w:b/>
                <w:color w:val="000000"/>
                <w:sz w:val="24"/>
                <w:szCs w:val="24"/>
                <w:lang w:val="uk-UA" w:eastAsia="ru-RU"/>
              </w:rPr>
            </w:pPr>
          </w:p>
        </w:tc>
      </w:tr>
    </w:tbl>
    <w:p w:rsidR="00D17C52" w:rsidRDefault="00D17C52" w:rsidP="00D17C52">
      <w:pPr>
        <w:tabs>
          <w:tab w:val="left" w:pos="540"/>
        </w:tabs>
        <w:spacing w:after="0" w:line="240" w:lineRule="auto"/>
        <w:ind w:left="180" w:right="-23" w:firstLine="180"/>
        <w:jc w:val="both"/>
        <w:rPr>
          <w:rFonts w:ascii="Times New Roman" w:eastAsia="Times New Roman" w:hAnsi="Times New Roman" w:cs="Times New Roman"/>
          <w:color w:val="333333"/>
          <w:sz w:val="24"/>
          <w:szCs w:val="24"/>
          <w:lang w:val="uk-UA" w:eastAsia="ru-RU"/>
        </w:rPr>
      </w:pPr>
    </w:p>
    <w:p w:rsidR="004329C8" w:rsidRPr="003A5A49" w:rsidRDefault="004329C8" w:rsidP="00D17C52">
      <w:pPr>
        <w:tabs>
          <w:tab w:val="left" w:pos="540"/>
        </w:tabs>
        <w:spacing w:after="0" w:line="240" w:lineRule="auto"/>
        <w:ind w:left="180" w:right="-23" w:firstLine="180"/>
        <w:jc w:val="both"/>
        <w:rPr>
          <w:rFonts w:ascii="Times New Roman" w:eastAsia="Times New Roman" w:hAnsi="Times New Roman" w:cs="Times New Roman"/>
          <w:color w:val="333333"/>
          <w:sz w:val="24"/>
          <w:szCs w:val="24"/>
          <w:lang w:val="uk-UA" w:eastAsia="ru-RU"/>
        </w:rPr>
      </w:pPr>
    </w:p>
    <w:p w:rsidR="00D17C52" w:rsidRPr="003A5A49" w:rsidRDefault="00D17C52" w:rsidP="00D17C52">
      <w:pPr>
        <w:tabs>
          <w:tab w:val="left" w:pos="540"/>
        </w:tabs>
        <w:spacing w:after="0" w:line="240" w:lineRule="auto"/>
        <w:ind w:left="180" w:right="-23" w:firstLine="180"/>
        <w:jc w:val="both"/>
        <w:rPr>
          <w:rFonts w:ascii="Times New Roman" w:eastAsia="Times New Roman" w:hAnsi="Times New Roman" w:cs="Times New Roman"/>
          <w:color w:val="333333"/>
          <w:sz w:val="24"/>
          <w:szCs w:val="24"/>
          <w:lang w:val="uk-UA" w:eastAsia="ru-RU"/>
        </w:rPr>
      </w:pPr>
      <w:r w:rsidRPr="003A5A49">
        <w:rPr>
          <w:rFonts w:ascii="Times New Roman" w:eastAsia="Times New Roman" w:hAnsi="Times New Roman" w:cs="Times New Roman"/>
          <w:color w:val="333333"/>
          <w:sz w:val="24"/>
          <w:szCs w:val="24"/>
          <w:lang w:val="uk-UA" w:eastAsia="ru-RU"/>
        </w:rPr>
        <w:t>Всього __________________</w:t>
      </w:r>
      <w:r w:rsidR="00F44814" w:rsidRPr="003A5A49">
        <w:rPr>
          <w:rFonts w:ascii="Times New Roman" w:eastAsia="Times New Roman" w:hAnsi="Times New Roman" w:cs="Times New Roman"/>
          <w:color w:val="333333"/>
          <w:sz w:val="24"/>
          <w:szCs w:val="24"/>
          <w:lang w:val="uk-UA" w:eastAsia="ru-RU"/>
        </w:rPr>
        <w:t xml:space="preserve">(_________________________________) </w:t>
      </w:r>
      <w:r w:rsidRPr="003A5A49">
        <w:rPr>
          <w:rFonts w:ascii="Times New Roman" w:eastAsia="Times New Roman" w:hAnsi="Times New Roman" w:cs="Times New Roman"/>
          <w:color w:val="333333"/>
          <w:sz w:val="24"/>
          <w:szCs w:val="24"/>
          <w:lang w:val="uk-UA" w:eastAsia="ru-RU"/>
        </w:rPr>
        <w:t>грн. (з ПДВ)</w:t>
      </w:r>
    </w:p>
    <w:p w:rsidR="00D17C52" w:rsidRPr="003A5A49" w:rsidRDefault="00D17C52" w:rsidP="00D17C52">
      <w:pPr>
        <w:tabs>
          <w:tab w:val="left" w:pos="540"/>
        </w:tabs>
        <w:spacing w:after="0" w:line="240" w:lineRule="auto"/>
        <w:ind w:left="180" w:right="-23" w:firstLine="180"/>
        <w:jc w:val="both"/>
        <w:rPr>
          <w:rFonts w:ascii="Times New Roman" w:eastAsia="Times New Roman" w:hAnsi="Times New Roman" w:cs="Times New Roman"/>
          <w:color w:val="333333"/>
          <w:sz w:val="24"/>
          <w:szCs w:val="24"/>
          <w:lang w:val="uk-UA" w:eastAsia="ru-RU"/>
        </w:rPr>
      </w:pPr>
    </w:p>
    <w:p w:rsidR="00A8360A" w:rsidRPr="003A5A49" w:rsidRDefault="00A8360A" w:rsidP="00161FB9">
      <w:pPr>
        <w:tabs>
          <w:tab w:val="left" w:pos="540"/>
        </w:tabs>
        <w:spacing w:after="0" w:line="240" w:lineRule="auto"/>
        <w:ind w:left="180" w:right="-23" w:firstLine="180"/>
        <w:jc w:val="both"/>
        <w:rPr>
          <w:rFonts w:ascii="Times New Roman" w:eastAsia="Times New Roman" w:hAnsi="Times New Roman" w:cs="Times New Roman"/>
          <w:color w:val="333333"/>
          <w:sz w:val="24"/>
          <w:szCs w:val="24"/>
          <w:lang w:val="uk-UA" w:eastAsia="ru-RU"/>
        </w:rPr>
      </w:pPr>
      <w:r w:rsidRPr="003A5A49">
        <w:rPr>
          <w:rFonts w:ascii="Times New Roman" w:eastAsia="Times New Roman" w:hAnsi="Times New Roman" w:cs="Times New Roman"/>
          <w:color w:val="333333"/>
          <w:sz w:val="24"/>
          <w:szCs w:val="24"/>
          <w:lang w:val="uk-UA" w:eastAsia="ru-RU"/>
        </w:rPr>
        <w:t>1. До акцепту нашої пропозиції конкурсних торгів, Ваша документація конкурсних торгів разом з нашою пропозицією (за умови її відповідності всім вимогам) мають силу протоколу намірів між нами. Якщо наша пропозиція буде акцептована, ми візьмемо на себе зобов'язання виконати всі умови, передбачені Договором.</w:t>
      </w:r>
    </w:p>
    <w:p w:rsidR="00A8360A" w:rsidRPr="003A5A49" w:rsidRDefault="00A8360A" w:rsidP="00161FB9">
      <w:pPr>
        <w:tabs>
          <w:tab w:val="left" w:pos="540"/>
        </w:tabs>
        <w:spacing w:after="0" w:line="240" w:lineRule="auto"/>
        <w:ind w:left="180" w:right="-23" w:firstLine="180"/>
        <w:jc w:val="both"/>
        <w:rPr>
          <w:rFonts w:ascii="Times New Roman" w:eastAsia="Times New Roman" w:hAnsi="Times New Roman" w:cs="Times New Roman"/>
          <w:color w:val="333333"/>
          <w:sz w:val="24"/>
          <w:szCs w:val="24"/>
          <w:lang w:val="uk-UA" w:eastAsia="ru-RU"/>
        </w:rPr>
      </w:pPr>
      <w:r w:rsidRPr="003A5A49">
        <w:rPr>
          <w:rFonts w:ascii="Times New Roman" w:eastAsia="Times New Roman" w:hAnsi="Times New Roman" w:cs="Times New Roman"/>
          <w:color w:val="333333"/>
          <w:sz w:val="24"/>
          <w:szCs w:val="24"/>
          <w:lang w:val="uk-UA" w:eastAsia="ru-RU"/>
        </w:rPr>
        <w:t xml:space="preserve">2. Ми погоджуємося дотримуватися умов цієї пропозиції протягом </w:t>
      </w:r>
      <w:r w:rsidRPr="003A5A49">
        <w:rPr>
          <w:rFonts w:ascii="Times New Roman" w:eastAsia="Times New Roman" w:hAnsi="Times New Roman" w:cs="Times New Roman"/>
          <w:b/>
          <w:color w:val="333333"/>
          <w:sz w:val="24"/>
          <w:szCs w:val="24"/>
          <w:lang w:val="uk-UA" w:eastAsia="ru-RU"/>
        </w:rPr>
        <w:t>120</w:t>
      </w:r>
      <w:r w:rsidRPr="003A5A49">
        <w:rPr>
          <w:rFonts w:ascii="Times New Roman" w:eastAsia="Times New Roman" w:hAnsi="Times New Roman" w:cs="Times New Roman"/>
          <w:sz w:val="24"/>
          <w:szCs w:val="24"/>
          <w:lang w:val="uk-UA" w:eastAsia="ru-RU"/>
        </w:rPr>
        <w:t xml:space="preserve"> </w:t>
      </w:r>
      <w:r w:rsidRPr="003A5A49">
        <w:rPr>
          <w:rFonts w:ascii="Times New Roman" w:eastAsia="Times New Roman" w:hAnsi="Times New Roman" w:cs="Times New Roman"/>
          <w:color w:val="333333"/>
          <w:sz w:val="24"/>
          <w:szCs w:val="24"/>
          <w:lang w:val="uk-UA" w:eastAsia="ru-RU"/>
        </w:rPr>
        <w:t>календарних днів з дня розкриття пропозицій конкурсних торгів, встановленого Вами. Наша пропозиція буде обов'язковою для нас і може бути акцептована Вами у будь-який час до закінчення зазначеного терміну.</w:t>
      </w:r>
    </w:p>
    <w:p w:rsidR="00A8360A" w:rsidRPr="003A5A49" w:rsidRDefault="00A8360A" w:rsidP="00161FB9">
      <w:pPr>
        <w:tabs>
          <w:tab w:val="left" w:pos="540"/>
        </w:tabs>
        <w:spacing w:after="0" w:line="240" w:lineRule="auto"/>
        <w:ind w:left="180" w:right="-23" w:firstLine="180"/>
        <w:jc w:val="both"/>
        <w:rPr>
          <w:rFonts w:ascii="Times New Roman" w:eastAsia="Times New Roman" w:hAnsi="Times New Roman" w:cs="Times New Roman"/>
          <w:color w:val="333333"/>
          <w:sz w:val="24"/>
          <w:szCs w:val="24"/>
          <w:lang w:val="uk-UA" w:eastAsia="ru-RU"/>
        </w:rPr>
      </w:pPr>
      <w:r w:rsidRPr="003A5A49">
        <w:rPr>
          <w:rFonts w:ascii="Times New Roman" w:eastAsia="Times New Roman" w:hAnsi="Times New Roman" w:cs="Times New Roman"/>
          <w:color w:val="333333"/>
          <w:sz w:val="24"/>
          <w:szCs w:val="24"/>
          <w:lang w:val="uk-UA" w:eastAsia="ru-RU"/>
        </w:rPr>
        <w:t>3. Ми погоджуємося з умовами, що Ви можете відхилити нашу чи всі пропозиції конкурсних торгів згідно з умовами документації конкурсних торгів, та розуміємо, що Ви не обмежені у прийнятті будь-якої іншої пропозиції з більш вигідними для Вас умовами і що Ви не зобов’язані акцептувати пропозицію виключно за найнижчою ціною чи будь-якими іншими умовами.</w:t>
      </w:r>
    </w:p>
    <w:p w:rsidR="003C1461" w:rsidRPr="003A5A49" w:rsidRDefault="00A8360A" w:rsidP="00161FB9">
      <w:pPr>
        <w:tabs>
          <w:tab w:val="left" w:pos="540"/>
        </w:tabs>
        <w:spacing w:after="0" w:line="240" w:lineRule="auto"/>
        <w:ind w:left="180" w:right="-23" w:firstLine="180"/>
        <w:jc w:val="both"/>
        <w:rPr>
          <w:rFonts w:ascii="Times New Roman" w:hAnsi="Times New Roman" w:cs="Times New Roman"/>
          <w:sz w:val="24"/>
          <w:szCs w:val="24"/>
          <w:lang w:val="uk-UA"/>
        </w:rPr>
      </w:pPr>
      <w:r w:rsidRPr="003A5A49">
        <w:rPr>
          <w:rFonts w:ascii="Times New Roman" w:eastAsia="Times New Roman" w:hAnsi="Times New Roman" w:cs="Times New Roman"/>
          <w:color w:val="333333"/>
          <w:sz w:val="24"/>
          <w:szCs w:val="24"/>
          <w:lang w:val="uk-UA" w:eastAsia="ru-RU"/>
        </w:rPr>
        <w:t xml:space="preserve">4. </w:t>
      </w:r>
      <w:proofErr w:type="spellStart"/>
      <w:r w:rsidR="00777484" w:rsidRPr="003A5A49">
        <w:rPr>
          <w:rFonts w:ascii="Times New Roman" w:hAnsi="Times New Roman" w:cs="Times New Roman"/>
          <w:sz w:val="24"/>
          <w:szCs w:val="24"/>
        </w:rPr>
        <w:t>Якщо</w:t>
      </w:r>
      <w:proofErr w:type="spellEnd"/>
      <w:r w:rsidR="00777484" w:rsidRPr="003A5A49">
        <w:rPr>
          <w:rFonts w:ascii="Times New Roman" w:hAnsi="Times New Roman" w:cs="Times New Roman"/>
          <w:sz w:val="24"/>
          <w:szCs w:val="24"/>
        </w:rPr>
        <w:t xml:space="preserve"> наша </w:t>
      </w:r>
      <w:proofErr w:type="spellStart"/>
      <w:r w:rsidR="00777484" w:rsidRPr="003A5A49">
        <w:rPr>
          <w:rFonts w:ascii="Times New Roman" w:hAnsi="Times New Roman" w:cs="Times New Roman"/>
          <w:sz w:val="24"/>
          <w:szCs w:val="24"/>
        </w:rPr>
        <w:t>пропозиція</w:t>
      </w:r>
      <w:proofErr w:type="spellEnd"/>
      <w:r w:rsidR="00777484" w:rsidRPr="003A5A49">
        <w:rPr>
          <w:rFonts w:ascii="Times New Roman" w:hAnsi="Times New Roman" w:cs="Times New Roman"/>
          <w:sz w:val="24"/>
          <w:szCs w:val="24"/>
        </w:rPr>
        <w:t xml:space="preserve"> буде акцептована, ми </w:t>
      </w:r>
      <w:proofErr w:type="spellStart"/>
      <w:r w:rsidR="00777484" w:rsidRPr="003A5A49">
        <w:rPr>
          <w:rFonts w:ascii="Times New Roman" w:hAnsi="Times New Roman" w:cs="Times New Roman"/>
          <w:sz w:val="24"/>
          <w:szCs w:val="24"/>
        </w:rPr>
        <w:t>беремо</w:t>
      </w:r>
      <w:proofErr w:type="spellEnd"/>
      <w:r w:rsidR="00777484" w:rsidRPr="003A5A49">
        <w:rPr>
          <w:rFonts w:ascii="Times New Roman" w:hAnsi="Times New Roman" w:cs="Times New Roman"/>
          <w:sz w:val="24"/>
          <w:szCs w:val="24"/>
        </w:rPr>
        <w:t xml:space="preserve"> на себе </w:t>
      </w:r>
      <w:proofErr w:type="spellStart"/>
      <w:r w:rsidR="00777484" w:rsidRPr="003A5A49">
        <w:rPr>
          <w:rFonts w:ascii="Times New Roman" w:hAnsi="Times New Roman" w:cs="Times New Roman"/>
          <w:sz w:val="24"/>
          <w:szCs w:val="24"/>
        </w:rPr>
        <w:t>зобов'язання</w:t>
      </w:r>
      <w:proofErr w:type="spellEnd"/>
      <w:r w:rsidR="00777484" w:rsidRPr="003A5A49">
        <w:rPr>
          <w:rFonts w:ascii="Times New Roman" w:hAnsi="Times New Roman" w:cs="Times New Roman"/>
          <w:sz w:val="24"/>
          <w:szCs w:val="24"/>
        </w:rPr>
        <w:t xml:space="preserve"> на </w:t>
      </w:r>
      <w:proofErr w:type="spellStart"/>
      <w:proofErr w:type="gramStart"/>
      <w:r w:rsidR="00777484" w:rsidRPr="003A5A49">
        <w:rPr>
          <w:rFonts w:ascii="Times New Roman" w:hAnsi="Times New Roman" w:cs="Times New Roman"/>
          <w:sz w:val="24"/>
          <w:szCs w:val="24"/>
        </w:rPr>
        <w:t>п</w:t>
      </w:r>
      <w:proofErr w:type="gramEnd"/>
      <w:r w:rsidR="00777484" w:rsidRPr="003A5A49">
        <w:rPr>
          <w:rFonts w:ascii="Times New Roman" w:hAnsi="Times New Roman" w:cs="Times New Roman"/>
          <w:sz w:val="24"/>
          <w:szCs w:val="24"/>
        </w:rPr>
        <w:t>ідписання</w:t>
      </w:r>
      <w:proofErr w:type="spellEnd"/>
      <w:r w:rsidR="00777484" w:rsidRPr="003A5A49">
        <w:rPr>
          <w:rFonts w:ascii="Times New Roman" w:hAnsi="Times New Roman" w:cs="Times New Roman"/>
          <w:sz w:val="24"/>
          <w:szCs w:val="24"/>
        </w:rPr>
        <w:t xml:space="preserve"> Договору </w:t>
      </w:r>
      <w:proofErr w:type="spellStart"/>
      <w:r w:rsidR="00777484" w:rsidRPr="003A5A49">
        <w:rPr>
          <w:rFonts w:ascii="Times New Roman" w:hAnsi="Times New Roman" w:cs="Times New Roman"/>
          <w:sz w:val="24"/>
          <w:szCs w:val="24"/>
        </w:rPr>
        <w:t>із</w:t>
      </w:r>
      <w:proofErr w:type="spellEnd"/>
      <w:r w:rsidR="00777484" w:rsidRPr="003A5A49">
        <w:rPr>
          <w:rFonts w:ascii="Times New Roman" w:hAnsi="Times New Roman" w:cs="Times New Roman"/>
          <w:sz w:val="24"/>
          <w:szCs w:val="24"/>
        </w:rPr>
        <w:t xml:space="preserve"> </w:t>
      </w:r>
      <w:proofErr w:type="spellStart"/>
      <w:r w:rsidR="00777484" w:rsidRPr="003A5A49">
        <w:rPr>
          <w:rFonts w:ascii="Times New Roman" w:hAnsi="Times New Roman" w:cs="Times New Roman"/>
          <w:sz w:val="24"/>
          <w:szCs w:val="24"/>
        </w:rPr>
        <w:t>Замовником</w:t>
      </w:r>
      <w:proofErr w:type="spellEnd"/>
      <w:r w:rsidR="00777484" w:rsidRPr="003A5A49">
        <w:rPr>
          <w:rFonts w:ascii="Times New Roman" w:hAnsi="Times New Roman" w:cs="Times New Roman"/>
          <w:sz w:val="24"/>
          <w:szCs w:val="24"/>
        </w:rPr>
        <w:t xml:space="preserve"> не </w:t>
      </w:r>
      <w:proofErr w:type="spellStart"/>
      <w:r w:rsidR="00777484" w:rsidRPr="003A5A49">
        <w:rPr>
          <w:rFonts w:ascii="Times New Roman" w:hAnsi="Times New Roman" w:cs="Times New Roman"/>
          <w:sz w:val="24"/>
          <w:szCs w:val="24"/>
        </w:rPr>
        <w:t>раніше</w:t>
      </w:r>
      <w:proofErr w:type="spellEnd"/>
      <w:r w:rsidR="00777484" w:rsidRPr="003A5A49">
        <w:rPr>
          <w:rFonts w:ascii="Times New Roman" w:hAnsi="Times New Roman" w:cs="Times New Roman"/>
          <w:sz w:val="24"/>
          <w:szCs w:val="24"/>
        </w:rPr>
        <w:t xml:space="preserve">, </w:t>
      </w:r>
      <w:proofErr w:type="spellStart"/>
      <w:r w:rsidR="00777484" w:rsidRPr="003A5A49">
        <w:rPr>
          <w:rFonts w:ascii="Times New Roman" w:hAnsi="Times New Roman" w:cs="Times New Roman"/>
          <w:sz w:val="24"/>
          <w:szCs w:val="24"/>
        </w:rPr>
        <w:t>ніж</w:t>
      </w:r>
      <w:proofErr w:type="spellEnd"/>
      <w:r w:rsidR="00777484" w:rsidRPr="003A5A49">
        <w:rPr>
          <w:rFonts w:ascii="Times New Roman" w:hAnsi="Times New Roman" w:cs="Times New Roman"/>
          <w:sz w:val="24"/>
          <w:szCs w:val="24"/>
        </w:rPr>
        <w:t xml:space="preserve"> через </w:t>
      </w:r>
      <w:r w:rsidR="00777484" w:rsidRPr="003A5A49">
        <w:rPr>
          <w:rFonts w:ascii="Times New Roman" w:hAnsi="Times New Roman" w:cs="Times New Roman"/>
          <w:b/>
          <w:sz w:val="24"/>
          <w:szCs w:val="24"/>
        </w:rPr>
        <w:t>14 (</w:t>
      </w:r>
      <w:proofErr w:type="spellStart"/>
      <w:r w:rsidR="00777484" w:rsidRPr="003A5A49">
        <w:rPr>
          <w:rFonts w:ascii="Times New Roman" w:hAnsi="Times New Roman" w:cs="Times New Roman"/>
          <w:b/>
          <w:sz w:val="24"/>
          <w:szCs w:val="24"/>
        </w:rPr>
        <w:t>чотирнадцать</w:t>
      </w:r>
      <w:proofErr w:type="spellEnd"/>
      <w:r w:rsidR="00777484" w:rsidRPr="003A5A49">
        <w:rPr>
          <w:rFonts w:ascii="Times New Roman" w:hAnsi="Times New Roman" w:cs="Times New Roman"/>
          <w:b/>
          <w:sz w:val="24"/>
          <w:szCs w:val="24"/>
        </w:rPr>
        <w:t xml:space="preserve">) </w:t>
      </w:r>
      <w:proofErr w:type="spellStart"/>
      <w:r w:rsidR="00777484" w:rsidRPr="003A5A49">
        <w:rPr>
          <w:rFonts w:ascii="Times New Roman" w:hAnsi="Times New Roman" w:cs="Times New Roman"/>
          <w:b/>
          <w:sz w:val="24"/>
          <w:szCs w:val="24"/>
        </w:rPr>
        <w:t>календарних</w:t>
      </w:r>
      <w:proofErr w:type="spellEnd"/>
      <w:r w:rsidR="00777484" w:rsidRPr="003A5A49">
        <w:rPr>
          <w:rFonts w:ascii="Times New Roman" w:hAnsi="Times New Roman" w:cs="Times New Roman"/>
          <w:b/>
          <w:sz w:val="24"/>
          <w:szCs w:val="24"/>
        </w:rPr>
        <w:t xml:space="preserve"> </w:t>
      </w:r>
      <w:proofErr w:type="spellStart"/>
      <w:r w:rsidR="00777484" w:rsidRPr="003A5A49">
        <w:rPr>
          <w:rFonts w:ascii="Times New Roman" w:hAnsi="Times New Roman" w:cs="Times New Roman"/>
          <w:b/>
          <w:sz w:val="24"/>
          <w:szCs w:val="24"/>
        </w:rPr>
        <w:t>днів</w:t>
      </w:r>
      <w:proofErr w:type="spellEnd"/>
      <w:r w:rsidR="00777484" w:rsidRPr="003A5A49">
        <w:rPr>
          <w:rFonts w:ascii="Times New Roman" w:hAnsi="Times New Roman" w:cs="Times New Roman"/>
          <w:sz w:val="24"/>
          <w:szCs w:val="24"/>
        </w:rPr>
        <w:t xml:space="preserve"> з </w:t>
      </w:r>
      <w:r w:rsidR="00777484" w:rsidRPr="003A5A49">
        <w:rPr>
          <w:rFonts w:ascii="Times New Roman" w:hAnsi="Times New Roman" w:cs="Times New Roman"/>
          <w:color w:val="000000"/>
          <w:sz w:val="24"/>
          <w:szCs w:val="24"/>
          <w:lang w:val="uk-UA"/>
        </w:rPr>
        <w:t>дати публікації у державному офіційному друкованому виданні з питань державних закупівель повідомлення про акцепт пропозиції конкурсних торгів</w:t>
      </w:r>
      <w:r w:rsidR="00777484" w:rsidRPr="003A5A49">
        <w:rPr>
          <w:rFonts w:ascii="Times New Roman" w:hAnsi="Times New Roman" w:cs="Times New Roman"/>
          <w:sz w:val="24"/>
          <w:szCs w:val="24"/>
        </w:rPr>
        <w:t xml:space="preserve">, але не </w:t>
      </w:r>
      <w:proofErr w:type="spellStart"/>
      <w:r w:rsidR="00777484" w:rsidRPr="003A5A49">
        <w:rPr>
          <w:rFonts w:ascii="Times New Roman" w:hAnsi="Times New Roman" w:cs="Times New Roman"/>
          <w:sz w:val="24"/>
          <w:szCs w:val="24"/>
        </w:rPr>
        <w:t>пізніше</w:t>
      </w:r>
      <w:proofErr w:type="spellEnd"/>
      <w:r w:rsidR="00777484" w:rsidRPr="003A5A49">
        <w:rPr>
          <w:rFonts w:ascii="Times New Roman" w:hAnsi="Times New Roman" w:cs="Times New Roman"/>
          <w:sz w:val="24"/>
          <w:szCs w:val="24"/>
        </w:rPr>
        <w:t xml:space="preserve">, </w:t>
      </w:r>
      <w:proofErr w:type="spellStart"/>
      <w:r w:rsidR="00777484" w:rsidRPr="003A5A49">
        <w:rPr>
          <w:rFonts w:ascii="Times New Roman" w:hAnsi="Times New Roman" w:cs="Times New Roman"/>
          <w:sz w:val="24"/>
          <w:szCs w:val="24"/>
        </w:rPr>
        <w:t>ніж</w:t>
      </w:r>
      <w:proofErr w:type="spellEnd"/>
      <w:r w:rsidR="00777484" w:rsidRPr="003A5A49">
        <w:rPr>
          <w:rFonts w:ascii="Times New Roman" w:hAnsi="Times New Roman" w:cs="Times New Roman"/>
          <w:sz w:val="24"/>
          <w:szCs w:val="24"/>
        </w:rPr>
        <w:t xml:space="preserve"> через </w:t>
      </w:r>
      <w:r w:rsidR="00777484" w:rsidRPr="003A5A49">
        <w:rPr>
          <w:rFonts w:ascii="Times New Roman" w:hAnsi="Times New Roman" w:cs="Times New Roman"/>
          <w:b/>
          <w:sz w:val="24"/>
          <w:szCs w:val="24"/>
        </w:rPr>
        <w:t>30 (</w:t>
      </w:r>
      <w:proofErr w:type="spellStart"/>
      <w:r w:rsidR="00777484" w:rsidRPr="003A5A49">
        <w:rPr>
          <w:rFonts w:ascii="Times New Roman" w:hAnsi="Times New Roman" w:cs="Times New Roman"/>
          <w:b/>
          <w:sz w:val="24"/>
          <w:szCs w:val="24"/>
        </w:rPr>
        <w:t>тридцять</w:t>
      </w:r>
      <w:proofErr w:type="spellEnd"/>
      <w:r w:rsidR="00777484" w:rsidRPr="003A5A49">
        <w:rPr>
          <w:rFonts w:ascii="Times New Roman" w:hAnsi="Times New Roman" w:cs="Times New Roman"/>
          <w:b/>
          <w:sz w:val="24"/>
          <w:szCs w:val="24"/>
        </w:rPr>
        <w:t xml:space="preserve">) </w:t>
      </w:r>
      <w:proofErr w:type="spellStart"/>
      <w:r w:rsidR="00777484" w:rsidRPr="003A5A49">
        <w:rPr>
          <w:rFonts w:ascii="Times New Roman" w:hAnsi="Times New Roman" w:cs="Times New Roman"/>
          <w:b/>
          <w:sz w:val="24"/>
          <w:szCs w:val="24"/>
        </w:rPr>
        <w:t>календарних</w:t>
      </w:r>
      <w:proofErr w:type="spellEnd"/>
      <w:r w:rsidR="00777484" w:rsidRPr="003A5A49">
        <w:rPr>
          <w:rFonts w:ascii="Times New Roman" w:hAnsi="Times New Roman" w:cs="Times New Roman"/>
          <w:b/>
          <w:sz w:val="24"/>
          <w:szCs w:val="24"/>
        </w:rPr>
        <w:t xml:space="preserve"> </w:t>
      </w:r>
      <w:proofErr w:type="spellStart"/>
      <w:r w:rsidR="00777484" w:rsidRPr="003A5A49">
        <w:rPr>
          <w:rFonts w:ascii="Times New Roman" w:hAnsi="Times New Roman" w:cs="Times New Roman"/>
          <w:b/>
          <w:sz w:val="24"/>
          <w:szCs w:val="24"/>
        </w:rPr>
        <w:t>днів</w:t>
      </w:r>
      <w:proofErr w:type="spellEnd"/>
      <w:r w:rsidR="00777484" w:rsidRPr="003A5A49">
        <w:rPr>
          <w:rFonts w:ascii="Times New Roman" w:hAnsi="Times New Roman" w:cs="Times New Roman"/>
          <w:sz w:val="24"/>
          <w:szCs w:val="24"/>
        </w:rPr>
        <w:t xml:space="preserve"> з дня акцепту </w:t>
      </w:r>
      <w:proofErr w:type="spellStart"/>
      <w:r w:rsidR="00777484" w:rsidRPr="003A5A49">
        <w:rPr>
          <w:rFonts w:ascii="Times New Roman" w:hAnsi="Times New Roman" w:cs="Times New Roman"/>
          <w:sz w:val="24"/>
          <w:szCs w:val="24"/>
        </w:rPr>
        <w:t>пропозиції</w:t>
      </w:r>
      <w:proofErr w:type="spellEnd"/>
      <w:r w:rsidR="00777484" w:rsidRPr="003A5A49">
        <w:rPr>
          <w:rFonts w:ascii="Times New Roman" w:hAnsi="Times New Roman" w:cs="Times New Roman"/>
          <w:sz w:val="24"/>
          <w:szCs w:val="24"/>
        </w:rPr>
        <w:t xml:space="preserve"> </w:t>
      </w:r>
      <w:proofErr w:type="spellStart"/>
      <w:r w:rsidR="00777484" w:rsidRPr="003A5A49">
        <w:rPr>
          <w:rFonts w:ascii="Times New Roman" w:hAnsi="Times New Roman" w:cs="Times New Roman"/>
          <w:sz w:val="24"/>
          <w:szCs w:val="24"/>
        </w:rPr>
        <w:t>конкурсних</w:t>
      </w:r>
      <w:proofErr w:type="spellEnd"/>
      <w:r w:rsidR="00777484" w:rsidRPr="003A5A49">
        <w:rPr>
          <w:rFonts w:ascii="Times New Roman" w:hAnsi="Times New Roman" w:cs="Times New Roman"/>
          <w:sz w:val="24"/>
          <w:szCs w:val="24"/>
        </w:rPr>
        <w:t xml:space="preserve"> </w:t>
      </w:r>
      <w:proofErr w:type="spellStart"/>
      <w:r w:rsidR="00777484" w:rsidRPr="003A5A49">
        <w:rPr>
          <w:rFonts w:ascii="Times New Roman" w:hAnsi="Times New Roman" w:cs="Times New Roman"/>
          <w:sz w:val="24"/>
          <w:szCs w:val="24"/>
        </w:rPr>
        <w:t>торгів</w:t>
      </w:r>
      <w:proofErr w:type="spellEnd"/>
      <w:r w:rsidR="00777484" w:rsidRPr="003A5A49">
        <w:rPr>
          <w:rFonts w:ascii="Times New Roman" w:hAnsi="Times New Roman" w:cs="Times New Roman"/>
          <w:sz w:val="24"/>
          <w:szCs w:val="24"/>
        </w:rPr>
        <w:t xml:space="preserve">, і </w:t>
      </w:r>
      <w:proofErr w:type="spellStart"/>
      <w:r w:rsidR="00777484" w:rsidRPr="003A5A49">
        <w:rPr>
          <w:rFonts w:ascii="Times New Roman" w:hAnsi="Times New Roman" w:cs="Times New Roman"/>
          <w:sz w:val="24"/>
          <w:szCs w:val="24"/>
        </w:rPr>
        <w:t>виконати</w:t>
      </w:r>
      <w:proofErr w:type="spellEnd"/>
      <w:r w:rsidR="00777484" w:rsidRPr="003A5A49">
        <w:rPr>
          <w:rFonts w:ascii="Times New Roman" w:hAnsi="Times New Roman" w:cs="Times New Roman"/>
          <w:sz w:val="24"/>
          <w:szCs w:val="24"/>
        </w:rPr>
        <w:t xml:space="preserve"> </w:t>
      </w:r>
      <w:proofErr w:type="spellStart"/>
      <w:r w:rsidR="00777484" w:rsidRPr="003A5A49">
        <w:rPr>
          <w:rFonts w:ascii="Times New Roman" w:hAnsi="Times New Roman" w:cs="Times New Roman"/>
          <w:sz w:val="24"/>
          <w:szCs w:val="24"/>
        </w:rPr>
        <w:t>всі</w:t>
      </w:r>
      <w:proofErr w:type="spellEnd"/>
      <w:r w:rsidR="00777484" w:rsidRPr="003A5A49">
        <w:rPr>
          <w:rFonts w:ascii="Times New Roman" w:hAnsi="Times New Roman" w:cs="Times New Roman"/>
          <w:sz w:val="24"/>
          <w:szCs w:val="24"/>
        </w:rPr>
        <w:t xml:space="preserve"> </w:t>
      </w:r>
      <w:proofErr w:type="spellStart"/>
      <w:r w:rsidR="00777484" w:rsidRPr="003A5A49">
        <w:rPr>
          <w:rFonts w:ascii="Times New Roman" w:hAnsi="Times New Roman" w:cs="Times New Roman"/>
          <w:sz w:val="24"/>
          <w:szCs w:val="24"/>
        </w:rPr>
        <w:t>умови</w:t>
      </w:r>
      <w:proofErr w:type="spellEnd"/>
      <w:r w:rsidR="00777484" w:rsidRPr="003A5A49">
        <w:rPr>
          <w:rFonts w:ascii="Times New Roman" w:hAnsi="Times New Roman" w:cs="Times New Roman"/>
          <w:sz w:val="24"/>
          <w:szCs w:val="24"/>
        </w:rPr>
        <w:t xml:space="preserve">, </w:t>
      </w:r>
      <w:proofErr w:type="spellStart"/>
      <w:r w:rsidR="00777484" w:rsidRPr="003A5A49">
        <w:rPr>
          <w:rFonts w:ascii="Times New Roman" w:hAnsi="Times New Roman" w:cs="Times New Roman"/>
          <w:sz w:val="24"/>
          <w:szCs w:val="24"/>
        </w:rPr>
        <w:t>передбачені</w:t>
      </w:r>
      <w:proofErr w:type="spellEnd"/>
      <w:r w:rsidR="00777484" w:rsidRPr="003A5A49">
        <w:rPr>
          <w:rFonts w:ascii="Times New Roman" w:hAnsi="Times New Roman" w:cs="Times New Roman"/>
          <w:sz w:val="24"/>
          <w:szCs w:val="24"/>
        </w:rPr>
        <w:t xml:space="preserve"> Договором.</w:t>
      </w:r>
    </w:p>
    <w:p w:rsidR="00A8360A" w:rsidRPr="003A5A49" w:rsidRDefault="003C1461" w:rsidP="00161FB9">
      <w:pPr>
        <w:tabs>
          <w:tab w:val="left" w:pos="540"/>
        </w:tabs>
        <w:spacing w:after="0" w:line="240" w:lineRule="auto"/>
        <w:ind w:left="180" w:right="-23" w:firstLine="180"/>
        <w:jc w:val="both"/>
        <w:rPr>
          <w:rFonts w:ascii="Times New Roman" w:eastAsia="Times New Roman" w:hAnsi="Times New Roman" w:cs="Times New Roman"/>
          <w:color w:val="333333"/>
          <w:sz w:val="24"/>
          <w:szCs w:val="24"/>
          <w:lang w:val="uk-UA" w:eastAsia="ru-RU"/>
        </w:rPr>
      </w:pPr>
      <w:r w:rsidRPr="003A5A49">
        <w:rPr>
          <w:rFonts w:ascii="Times New Roman" w:eastAsia="Times New Roman" w:hAnsi="Times New Roman" w:cs="Times New Roman"/>
          <w:color w:val="333333"/>
          <w:sz w:val="24"/>
          <w:szCs w:val="24"/>
          <w:lang w:val="uk-UA" w:eastAsia="ru-RU"/>
        </w:rPr>
        <w:t xml:space="preserve">5. </w:t>
      </w:r>
      <w:r w:rsidR="00CA088B" w:rsidRPr="003A5A49">
        <w:rPr>
          <w:rFonts w:ascii="Times New Roman" w:hAnsi="Times New Roman" w:cs="Times New Roman"/>
          <w:bCs/>
          <w:sz w:val="24"/>
          <w:szCs w:val="24"/>
          <w:lang w:val="uk-UA" w:eastAsia="uk-UA"/>
        </w:rPr>
        <w:t xml:space="preserve">Ми ознайомлені з істотними умовами договору купівлі – продажу та погоджуємось його підписати в разі акцепту нашої пропозиції конкурсних торгів, а також візьмемо на себе зобов'язання виконати всі умови, передбачені Договором. </w:t>
      </w:r>
    </w:p>
    <w:p w:rsidR="00A8360A" w:rsidRPr="003A5A49" w:rsidRDefault="000A5DB8" w:rsidP="004329C8">
      <w:pPr>
        <w:pStyle w:val="af0"/>
      </w:pPr>
      <w:r w:rsidRPr="003A5A49">
        <w:t>6</w:t>
      </w:r>
      <w:r w:rsidR="00A8360A" w:rsidRPr="003A5A49">
        <w:t>. Ми згодні з умовами, що Ви не зобов’язані акцептувати пропозицію за найнижчою ціною.</w:t>
      </w:r>
    </w:p>
    <w:p w:rsidR="00A8360A" w:rsidRPr="003A5A49" w:rsidRDefault="000A5DB8" w:rsidP="00161FB9">
      <w:pPr>
        <w:tabs>
          <w:tab w:val="left" w:pos="540"/>
        </w:tabs>
        <w:spacing w:after="0" w:line="240" w:lineRule="auto"/>
        <w:ind w:left="180" w:right="-23" w:firstLine="180"/>
        <w:jc w:val="both"/>
        <w:rPr>
          <w:rFonts w:ascii="Times New Roman" w:eastAsia="Times New Roman" w:hAnsi="Times New Roman" w:cs="Times New Roman"/>
          <w:color w:val="333333"/>
          <w:sz w:val="24"/>
          <w:szCs w:val="24"/>
          <w:lang w:val="uk-UA" w:eastAsia="ru-RU"/>
        </w:rPr>
      </w:pPr>
      <w:r w:rsidRPr="003A5A49">
        <w:rPr>
          <w:rFonts w:ascii="Times New Roman" w:eastAsia="Times New Roman" w:hAnsi="Times New Roman" w:cs="Times New Roman"/>
          <w:color w:val="333333"/>
          <w:sz w:val="24"/>
          <w:szCs w:val="24"/>
          <w:lang w:val="uk-UA" w:eastAsia="ru-RU"/>
        </w:rPr>
        <w:lastRenderedPageBreak/>
        <w:t>7</w:t>
      </w:r>
      <w:r w:rsidR="00A8360A" w:rsidRPr="003A5A49">
        <w:rPr>
          <w:rFonts w:ascii="Times New Roman" w:eastAsia="Times New Roman" w:hAnsi="Times New Roman" w:cs="Times New Roman"/>
          <w:color w:val="333333"/>
          <w:sz w:val="24"/>
          <w:szCs w:val="24"/>
          <w:lang w:val="uk-UA" w:eastAsia="ru-RU"/>
        </w:rPr>
        <w:t xml:space="preserve">. Зазначеним нижче підписом ми підтверджуємо повну, безумовну і беззаперечну згоду з усіма умовами проведення процедури закупівлі, визначеними в документації конкурсних торгів. </w:t>
      </w:r>
    </w:p>
    <w:p w:rsidR="004329C8" w:rsidRDefault="004329C8">
      <w:pPr>
        <w:rPr>
          <w:rFonts w:ascii="Times New Roman" w:eastAsia="Times New Roman" w:hAnsi="Times New Roman" w:cs="Times New Roman"/>
          <w:b/>
          <w:i/>
          <w:color w:val="333333"/>
          <w:sz w:val="24"/>
          <w:szCs w:val="24"/>
          <w:lang w:val="uk-UA" w:eastAsia="ru-RU"/>
        </w:rPr>
      </w:pPr>
    </w:p>
    <w:p w:rsidR="00A8360A" w:rsidRPr="003A5A49" w:rsidRDefault="00A8360A" w:rsidP="004329C8">
      <w:pPr>
        <w:spacing w:after="0" w:line="240" w:lineRule="auto"/>
        <w:ind w:left="360" w:right="-23" w:firstLine="540"/>
        <w:jc w:val="both"/>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b/>
          <w:i/>
          <w:color w:val="333333"/>
          <w:sz w:val="24"/>
          <w:szCs w:val="24"/>
          <w:lang w:val="uk-UA" w:eastAsia="ru-RU"/>
        </w:rPr>
        <w:t>Посада, прізвище, ініціали, підпис уповноваженої ос</w:t>
      </w:r>
      <w:r w:rsidR="004329C8">
        <w:rPr>
          <w:rFonts w:ascii="Times New Roman" w:eastAsia="Times New Roman" w:hAnsi="Times New Roman" w:cs="Times New Roman"/>
          <w:b/>
          <w:i/>
          <w:color w:val="333333"/>
          <w:sz w:val="24"/>
          <w:szCs w:val="24"/>
          <w:lang w:val="uk-UA" w:eastAsia="ru-RU"/>
        </w:rPr>
        <w:t xml:space="preserve">оби Учасника, завірені печаткою </w:t>
      </w:r>
      <w:r w:rsidRPr="003A5A49">
        <w:rPr>
          <w:rFonts w:ascii="Times New Roman" w:eastAsia="Times New Roman" w:hAnsi="Times New Roman" w:cs="Times New Roman"/>
          <w:b/>
          <w:color w:val="333333"/>
          <w:lang w:val="uk-UA" w:eastAsia="ru-RU"/>
        </w:rPr>
        <w:t>_________________________________________________________</w:t>
      </w:r>
    </w:p>
    <w:p w:rsidR="00A8360A" w:rsidRPr="003A5A49" w:rsidRDefault="00A8360A" w:rsidP="00161FB9">
      <w:pPr>
        <w:tabs>
          <w:tab w:val="left" w:pos="9900"/>
        </w:tabs>
        <w:spacing w:after="0" w:line="240" w:lineRule="auto"/>
        <w:ind w:left="-180" w:right="-25" w:firstLine="540"/>
        <w:jc w:val="both"/>
        <w:outlineLvl w:val="0"/>
        <w:rPr>
          <w:rFonts w:ascii="Times New Roman" w:eastAsia="Times New Roman" w:hAnsi="Times New Roman" w:cs="Times New Roman"/>
          <w:b/>
          <w:color w:val="333333"/>
          <w:sz w:val="4"/>
          <w:szCs w:val="4"/>
          <w:lang w:val="uk-UA" w:eastAsia="ru-RU"/>
        </w:rPr>
      </w:pPr>
    </w:p>
    <w:p w:rsidR="00A8360A" w:rsidRPr="003A5A49" w:rsidRDefault="00A8360A" w:rsidP="00161FB9">
      <w:pPr>
        <w:tabs>
          <w:tab w:val="left" w:pos="9900"/>
        </w:tabs>
        <w:spacing w:after="0" w:line="240" w:lineRule="auto"/>
        <w:ind w:left="-180" w:right="-25" w:firstLine="540"/>
        <w:jc w:val="both"/>
        <w:outlineLvl w:val="0"/>
        <w:rPr>
          <w:rFonts w:ascii="Times New Roman" w:eastAsia="Times New Roman" w:hAnsi="Times New Roman" w:cs="Times New Roman"/>
          <w:b/>
          <w:color w:val="333333"/>
          <w:sz w:val="4"/>
          <w:szCs w:val="4"/>
          <w:lang w:val="uk-UA" w:eastAsia="ru-RU"/>
        </w:rPr>
      </w:pPr>
    </w:p>
    <w:p w:rsidR="00A8360A" w:rsidRPr="003A5A49" w:rsidRDefault="00A8360A" w:rsidP="00161FB9">
      <w:pPr>
        <w:tabs>
          <w:tab w:val="left" w:pos="9900"/>
        </w:tabs>
        <w:spacing w:after="0" w:line="240" w:lineRule="auto"/>
        <w:ind w:left="-180" w:right="-25" w:firstLine="540"/>
        <w:jc w:val="both"/>
        <w:outlineLvl w:val="0"/>
        <w:rPr>
          <w:rFonts w:ascii="Times New Roman" w:eastAsia="Times New Roman" w:hAnsi="Times New Roman" w:cs="Times New Roman"/>
          <w:b/>
          <w:color w:val="333333"/>
          <w:sz w:val="4"/>
          <w:szCs w:val="4"/>
          <w:lang w:val="uk-UA" w:eastAsia="ru-RU"/>
        </w:rPr>
      </w:pPr>
    </w:p>
    <w:p w:rsidR="00F44814" w:rsidRPr="003A5A49" w:rsidRDefault="00F44814" w:rsidP="00161FB9">
      <w:pPr>
        <w:tabs>
          <w:tab w:val="left" w:pos="9900"/>
        </w:tabs>
        <w:spacing w:after="0" w:line="240" w:lineRule="auto"/>
        <w:ind w:left="-180" w:right="-25" w:firstLine="540"/>
        <w:jc w:val="both"/>
        <w:outlineLvl w:val="0"/>
        <w:rPr>
          <w:rFonts w:ascii="Times New Roman" w:eastAsia="Times New Roman" w:hAnsi="Times New Roman" w:cs="Times New Roman"/>
          <w:b/>
          <w:color w:val="333333"/>
          <w:sz w:val="4"/>
          <w:szCs w:val="4"/>
          <w:lang w:val="uk-UA" w:eastAsia="ru-RU"/>
        </w:rPr>
      </w:pPr>
    </w:p>
    <w:p w:rsidR="00F44814" w:rsidRPr="00AD1A84" w:rsidRDefault="00F44814" w:rsidP="00161FB9">
      <w:pPr>
        <w:tabs>
          <w:tab w:val="left" w:pos="9900"/>
        </w:tabs>
        <w:spacing w:after="0" w:line="240" w:lineRule="auto"/>
        <w:ind w:left="-180" w:right="-25" w:firstLine="540"/>
        <w:jc w:val="both"/>
        <w:outlineLvl w:val="0"/>
        <w:rPr>
          <w:rFonts w:ascii="Times New Roman" w:eastAsia="Times New Roman" w:hAnsi="Times New Roman" w:cs="Times New Roman"/>
          <w:b/>
          <w:color w:val="333333"/>
          <w:sz w:val="4"/>
          <w:szCs w:val="4"/>
          <w:u w:val="single"/>
          <w:lang w:val="uk-UA" w:eastAsia="ru-RU"/>
        </w:rPr>
      </w:pPr>
    </w:p>
    <w:p w:rsidR="00A8360A" w:rsidRPr="00AD1A84" w:rsidRDefault="00A8360A" w:rsidP="00161FB9">
      <w:pPr>
        <w:tabs>
          <w:tab w:val="left" w:pos="9900"/>
        </w:tabs>
        <w:spacing w:after="0" w:line="240" w:lineRule="auto"/>
        <w:ind w:left="-180" w:right="-25" w:firstLine="540"/>
        <w:jc w:val="both"/>
        <w:outlineLvl w:val="0"/>
        <w:rPr>
          <w:rFonts w:ascii="Times New Roman" w:eastAsia="Times New Roman" w:hAnsi="Times New Roman" w:cs="Times New Roman"/>
          <w:b/>
          <w:color w:val="333333"/>
          <w:sz w:val="4"/>
          <w:szCs w:val="4"/>
          <w:u w:val="single"/>
          <w:lang w:val="uk-UA" w:eastAsia="ru-RU"/>
        </w:rPr>
      </w:pPr>
    </w:p>
    <w:p w:rsidR="00A8360A" w:rsidRPr="00AD1A84" w:rsidRDefault="00A8360A" w:rsidP="00161FB9">
      <w:pPr>
        <w:tabs>
          <w:tab w:val="left" w:pos="9900"/>
        </w:tabs>
        <w:spacing w:after="0" w:line="240" w:lineRule="auto"/>
        <w:ind w:left="-180" w:right="-25" w:firstLine="540"/>
        <w:jc w:val="both"/>
        <w:outlineLvl w:val="0"/>
        <w:rPr>
          <w:rFonts w:ascii="Times New Roman" w:eastAsia="Times New Roman" w:hAnsi="Times New Roman" w:cs="Times New Roman"/>
          <w:b/>
          <w:color w:val="333333"/>
          <w:sz w:val="4"/>
          <w:szCs w:val="4"/>
          <w:u w:val="single"/>
          <w:lang w:val="uk-UA" w:eastAsia="ru-RU"/>
        </w:rPr>
      </w:pPr>
    </w:p>
    <w:p w:rsidR="00A8360A" w:rsidRPr="00AD1A84" w:rsidRDefault="00A8360A" w:rsidP="00161FB9">
      <w:pPr>
        <w:tabs>
          <w:tab w:val="left" w:pos="9900"/>
        </w:tabs>
        <w:spacing w:after="0" w:line="240" w:lineRule="auto"/>
        <w:ind w:left="-180" w:right="-25" w:firstLine="540"/>
        <w:jc w:val="both"/>
        <w:outlineLvl w:val="0"/>
        <w:rPr>
          <w:rFonts w:ascii="Times New Roman" w:eastAsia="Times New Roman" w:hAnsi="Times New Roman" w:cs="Times New Roman"/>
          <w:b/>
          <w:color w:val="333333"/>
          <w:sz w:val="4"/>
          <w:szCs w:val="4"/>
          <w:u w:val="single"/>
          <w:lang w:val="uk-UA" w:eastAsia="ru-RU"/>
        </w:rPr>
      </w:pPr>
    </w:p>
    <w:p w:rsidR="00A8360A" w:rsidRPr="00AD1A84" w:rsidRDefault="00AD1A84" w:rsidP="00AD1A84">
      <w:pPr>
        <w:tabs>
          <w:tab w:val="left" w:pos="9900"/>
        </w:tabs>
        <w:spacing w:after="0" w:line="360" w:lineRule="auto"/>
        <w:ind w:left="-180" w:right="-25" w:firstLine="540"/>
        <w:jc w:val="both"/>
        <w:outlineLvl w:val="0"/>
        <w:rPr>
          <w:rFonts w:ascii="Times New Roman" w:eastAsia="Times New Roman" w:hAnsi="Times New Roman" w:cs="Times New Roman"/>
          <w:b/>
          <w:i/>
          <w:u w:val="single"/>
          <w:lang w:val="uk-UA" w:eastAsia="ru-RU"/>
        </w:rPr>
      </w:pPr>
      <w:r w:rsidRPr="00AD1A84">
        <w:rPr>
          <w:rFonts w:ascii="Times New Roman" w:eastAsia="Times New Roman" w:hAnsi="Times New Roman" w:cs="Times New Roman"/>
          <w:b/>
          <w:i/>
          <w:u w:val="single"/>
          <w:lang w:val="uk-UA" w:eastAsia="ru-RU"/>
        </w:rPr>
        <w:t>П Р И М І Т К И</w:t>
      </w:r>
      <w:r w:rsidR="00A8360A" w:rsidRPr="00AD1A84">
        <w:rPr>
          <w:rFonts w:ascii="Times New Roman" w:eastAsia="Times New Roman" w:hAnsi="Times New Roman" w:cs="Times New Roman"/>
          <w:b/>
          <w:i/>
          <w:u w:val="single"/>
          <w:lang w:val="uk-UA" w:eastAsia="ru-RU"/>
        </w:rPr>
        <w:t>:</w:t>
      </w:r>
    </w:p>
    <w:p w:rsidR="00A8360A" w:rsidRPr="003A5A49" w:rsidRDefault="00A8360A" w:rsidP="00AD1A84">
      <w:pPr>
        <w:spacing w:after="0" w:line="360" w:lineRule="auto"/>
        <w:ind w:left="360" w:right="-25" w:hanging="180"/>
        <w:rPr>
          <w:rFonts w:ascii="Times New Roman" w:eastAsia="Times New Roman" w:hAnsi="Times New Roman" w:cs="Times New Roman"/>
          <w:b/>
          <w:i/>
          <w:lang w:val="uk-UA" w:eastAsia="ru-RU"/>
        </w:rPr>
      </w:pPr>
      <w:r w:rsidRPr="003A5A49">
        <w:rPr>
          <w:rFonts w:ascii="Times New Roman" w:eastAsia="Times New Roman" w:hAnsi="Times New Roman" w:cs="Times New Roman"/>
          <w:b/>
          <w:i/>
          <w:lang w:val="uk-UA" w:eastAsia="ru-RU"/>
        </w:rPr>
        <w:t>1.Учасники</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 xml:space="preserve"> мають </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дотримуватись</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 xml:space="preserve">встановленої </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 xml:space="preserve">форми. </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Внесення</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 xml:space="preserve"> в</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 xml:space="preserve"> форму </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 xml:space="preserve">“ПРОПОЗИЦІЯ КОНКУРСНИХ ТОРГІВ” </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будь</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 xml:space="preserve">яких </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змін</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 xml:space="preserve"> неприпустимо;</w:t>
      </w:r>
    </w:p>
    <w:p w:rsidR="004B49E6" w:rsidRPr="003A5A49" w:rsidRDefault="004329C8" w:rsidP="00AD1A84">
      <w:pPr>
        <w:spacing w:after="0" w:line="360" w:lineRule="auto"/>
        <w:ind w:left="360" w:right="-25" w:hanging="180"/>
        <w:rPr>
          <w:rFonts w:ascii="Times New Roman" w:hAnsi="Times New Roman" w:cs="Times New Roman"/>
          <w:b/>
          <w:i/>
          <w:lang w:val="uk-UA" w:eastAsia="uk-UA"/>
        </w:rPr>
      </w:pPr>
      <w:r>
        <w:rPr>
          <w:rFonts w:ascii="Times New Roman" w:hAnsi="Times New Roman" w:cs="Times New Roman"/>
          <w:b/>
          <w:i/>
          <w:lang w:val="uk-UA" w:eastAsia="uk-UA"/>
        </w:rPr>
        <w:t>2</w:t>
      </w:r>
      <w:r w:rsidR="004B49E6" w:rsidRPr="003A5A49">
        <w:rPr>
          <w:rFonts w:ascii="Times New Roman" w:hAnsi="Times New Roman" w:cs="Times New Roman"/>
          <w:b/>
          <w:i/>
          <w:lang w:val="uk-UA" w:eastAsia="uk-UA"/>
        </w:rPr>
        <w:t xml:space="preserve">. </w:t>
      </w:r>
      <w:r w:rsidR="004B49E6" w:rsidRPr="003A5A49">
        <w:rPr>
          <w:rFonts w:ascii="Times New Roman" w:hAnsi="Times New Roman" w:cs="Times New Roman"/>
          <w:b/>
          <w:i/>
          <w:lang w:eastAsia="uk-UA"/>
        </w:rPr>
        <w:t>У</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eastAsia="uk-UA"/>
        </w:rPr>
        <w:t xml:space="preserve"> раз</w:t>
      </w:r>
      <w:r w:rsidR="004B49E6" w:rsidRPr="003A5A49">
        <w:rPr>
          <w:rFonts w:ascii="Times New Roman" w:hAnsi="Times New Roman" w:cs="Times New Roman"/>
          <w:b/>
          <w:i/>
          <w:lang w:val="uk-UA" w:eastAsia="uk-UA"/>
        </w:rPr>
        <w:t>і,</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якщо</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документацією</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передбачено</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подання </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пропозиції </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не</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в </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цілому</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по</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предмету закупі</w:t>
      </w:r>
      <w:proofErr w:type="gramStart"/>
      <w:r w:rsidR="004B49E6" w:rsidRPr="003A5A49">
        <w:rPr>
          <w:rFonts w:ascii="Times New Roman" w:hAnsi="Times New Roman" w:cs="Times New Roman"/>
          <w:b/>
          <w:i/>
          <w:lang w:val="uk-UA" w:eastAsia="uk-UA"/>
        </w:rPr>
        <w:t>вл</w:t>
      </w:r>
      <w:proofErr w:type="gramEnd"/>
      <w:r w:rsidR="004B49E6" w:rsidRPr="003A5A49">
        <w:rPr>
          <w:rFonts w:ascii="Times New Roman" w:hAnsi="Times New Roman" w:cs="Times New Roman"/>
          <w:b/>
          <w:i/>
          <w:lang w:val="uk-UA" w:eastAsia="uk-UA"/>
        </w:rPr>
        <w:t xml:space="preserve">і, </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а </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по</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окремих</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частинах</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(лотах),</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учасник</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кожен</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лот</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повинен</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пронумерувати.  Також </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кожен</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лот </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необхідно</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підсумовувати</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рядком:</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w:t>
      </w:r>
      <w:r w:rsidR="00AD1A84">
        <w:rPr>
          <w:rFonts w:ascii="Times New Roman" w:hAnsi="Times New Roman" w:cs="Times New Roman"/>
          <w:b/>
          <w:i/>
          <w:lang w:val="uk-UA" w:eastAsia="uk-UA"/>
        </w:rPr>
        <w:t>в</w:t>
      </w:r>
      <w:r w:rsidR="004B49E6" w:rsidRPr="003A5A49">
        <w:rPr>
          <w:rFonts w:ascii="Times New Roman" w:hAnsi="Times New Roman" w:cs="Times New Roman"/>
          <w:b/>
          <w:i/>
          <w:lang w:val="uk-UA" w:eastAsia="uk-UA"/>
        </w:rPr>
        <w:t>артість</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по</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лоту.</w:t>
      </w:r>
    </w:p>
    <w:p w:rsidR="00F55FBC" w:rsidRPr="003A5A49" w:rsidRDefault="00F55FBC" w:rsidP="00F55FBC">
      <w:pPr>
        <w:spacing w:after="0" w:line="240" w:lineRule="auto"/>
        <w:ind w:left="180" w:right="-25" w:hanging="180"/>
        <w:jc w:val="both"/>
        <w:rPr>
          <w:rFonts w:ascii="Times New Roman" w:eastAsia="Times New Roman" w:hAnsi="Times New Roman" w:cs="Times New Roman"/>
          <w:b/>
          <w:i/>
          <w:lang w:eastAsia="ru-RU"/>
        </w:rPr>
      </w:pPr>
    </w:p>
    <w:p w:rsidR="00F55FBC" w:rsidRPr="003A5A49" w:rsidRDefault="00F55FBC" w:rsidP="00161FB9">
      <w:pPr>
        <w:spacing w:after="0" w:line="240" w:lineRule="auto"/>
        <w:ind w:left="360" w:right="-25" w:hanging="180"/>
        <w:rPr>
          <w:rFonts w:ascii="Times New Roman" w:eastAsia="Times New Roman" w:hAnsi="Times New Roman" w:cs="Times New Roman"/>
          <w:b/>
          <w:color w:val="7030A0"/>
          <w:sz w:val="19"/>
          <w:szCs w:val="19"/>
          <w:lang w:eastAsia="ru-RU"/>
        </w:rPr>
      </w:pPr>
    </w:p>
    <w:p w:rsidR="00A00948" w:rsidRPr="003A5A49" w:rsidRDefault="00A8360A" w:rsidP="00A00948">
      <w:pPr>
        <w:spacing w:after="0" w:line="240" w:lineRule="auto"/>
        <w:ind w:left="180" w:right="-25" w:hanging="180"/>
        <w:jc w:val="right"/>
        <w:rPr>
          <w:rFonts w:ascii="Times New Roman" w:eastAsia="Times New Roman" w:hAnsi="Times New Roman" w:cs="Times New Roman"/>
          <w:b/>
          <w:color w:val="333333"/>
          <w:sz w:val="25"/>
          <w:szCs w:val="25"/>
          <w:lang w:val="uk-UA" w:eastAsia="ru-RU"/>
        </w:rPr>
      </w:pPr>
      <w:r w:rsidRPr="003A5A49">
        <w:rPr>
          <w:rFonts w:ascii="Times New Roman" w:eastAsia="Times New Roman" w:hAnsi="Times New Roman" w:cs="Times New Roman"/>
          <w:b/>
          <w:color w:val="333333"/>
          <w:sz w:val="19"/>
          <w:szCs w:val="19"/>
          <w:lang w:val="uk-UA" w:eastAsia="ru-RU"/>
        </w:rPr>
        <w:br w:type="page"/>
      </w:r>
      <w:r w:rsidR="00777484" w:rsidRPr="003A5A49">
        <w:rPr>
          <w:rFonts w:ascii="Times New Roman" w:eastAsia="Times New Roman" w:hAnsi="Times New Roman" w:cs="Times New Roman"/>
          <w:b/>
          <w:color w:val="333333"/>
          <w:sz w:val="24"/>
          <w:szCs w:val="24"/>
          <w:lang w:val="uk-UA" w:eastAsia="ru-RU"/>
        </w:rPr>
        <w:lastRenderedPageBreak/>
        <w:t xml:space="preserve"> </w:t>
      </w:r>
      <w:r w:rsidR="00A00948" w:rsidRPr="003A5A49">
        <w:rPr>
          <w:rFonts w:ascii="Times New Roman" w:eastAsia="Times New Roman" w:hAnsi="Times New Roman" w:cs="Times New Roman"/>
          <w:b/>
          <w:color w:val="333333"/>
          <w:sz w:val="25"/>
          <w:szCs w:val="25"/>
          <w:lang w:val="uk-UA" w:eastAsia="ru-RU"/>
        </w:rPr>
        <w:t>ДОДАТОК 2</w:t>
      </w:r>
    </w:p>
    <w:p w:rsidR="00A00948" w:rsidRDefault="00A00948" w:rsidP="00A00948">
      <w:pPr>
        <w:spacing w:after="0" w:line="240" w:lineRule="auto"/>
        <w:jc w:val="center"/>
        <w:rPr>
          <w:rFonts w:ascii="Times New Roman" w:eastAsia="Times New Roman" w:hAnsi="Times New Roman" w:cs="Times New Roman"/>
          <w:b/>
          <w:bCs/>
          <w:color w:val="333333"/>
          <w:sz w:val="28"/>
          <w:szCs w:val="28"/>
          <w:lang w:val="uk-UA" w:eastAsia="ru-RU"/>
        </w:rPr>
      </w:pPr>
      <w:r>
        <w:rPr>
          <w:rFonts w:ascii="Times New Roman" w:hAnsi="Times New Roman" w:cs="Times New Roman"/>
          <w:b/>
          <w:sz w:val="28"/>
          <w:szCs w:val="28"/>
          <w:lang w:val="uk-UA"/>
        </w:rPr>
        <w:t xml:space="preserve">ДЕТАЛЬНИЙ ОПИС ТА </w:t>
      </w:r>
      <w:r w:rsidRPr="003A5A49">
        <w:rPr>
          <w:rFonts w:ascii="Times New Roman" w:eastAsia="Times New Roman" w:hAnsi="Times New Roman" w:cs="Times New Roman"/>
          <w:b/>
          <w:bCs/>
          <w:color w:val="333333"/>
          <w:sz w:val="28"/>
          <w:szCs w:val="28"/>
          <w:lang w:val="uk-UA" w:eastAsia="ru-RU"/>
        </w:rPr>
        <w:t xml:space="preserve">ТЕХНІЧНІ ВИМОГИ  </w:t>
      </w:r>
    </w:p>
    <w:p w:rsidR="00A00948" w:rsidRDefault="00A00948" w:rsidP="00A00948">
      <w:pPr>
        <w:spacing w:after="0" w:line="240" w:lineRule="auto"/>
        <w:jc w:val="center"/>
        <w:rPr>
          <w:rFonts w:ascii="Times New Roman" w:eastAsia="Times New Roman" w:hAnsi="Times New Roman" w:cs="Times New Roman"/>
          <w:b/>
          <w:bCs/>
          <w:color w:val="333333"/>
          <w:sz w:val="28"/>
          <w:szCs w:val="28"/>
          <w:lang w:val="uk-UA" w:eastAsia="ru-RU"/>
        </w:rPr>
      </w:pPr>
      <w:r>
        <w:rPr>
          <w:rFonts w:ascii="Times New Roman" w:eastAsia="Times New Roman" w:hAnsi="Times New Roman" w:cs="Times New Roman"/>
          <w:b/>
          <w:bCs/>
          <w:color w:val="333333"/>
          <w:sz w:val="28"/>
          <w:szCs w:val="28"/>
          <w:lang w:val="uk-UA" w:eastAsia="ru-RU"/>
        </w:rPr>
        <w:t>ДО ПРЕДМЕТА ЗАКУПІВЛІ:</w:t>
      </w:r>
    </w:p>
    <w:p w:rsidR="00A00948" w:rsidRPr="00AD1216" w:rsidRDefault="00A00948" w:rsidP="00A00948">
      <w:pPr>
        <w:spacing w:after="0" w:line="240" w:lineRule="auto"/>
        <w:jc w:val="center"/>
        <w:rPr>
          <w:rFonts w:ascii="Times New Roman" w:eastAsia="Times New Roman" w:hAnsi="Times New Roman" w:cs="Times New Roman"/>
          <w:b/>
          <w:color w:val="333333"/>
          <w:sz w:val="24"/>
          <w:szCs w:val="24"/>
          <w:lang w:val="uk-UA" w:eastAsia="ru-RU"/>
        </w:rPr>
      </w:pPr>
      <w:r w:rsidRPr="003A5A49">
        <w:rPr>
          <w:rFonts w:ascii="Times New Roman" w:eastAsia="Times New Roman" w:hAnsi="Times New Roman" w:cs="Times New Roman"/>
          <w:b/>
          <w:color w:val="333333"/>
          <w:sz w:val="24"/>
          <w:szCs w:val="24"/>
          <w:lang w:val="uk-UA" w:eastAsia="ru-RU"/>
        </w:rPr>
        <w:t xml:space="preserve">Носії інформації з </w:t>
      </w:r>
      <w:r w:rsidRPr="00AD1216">
        <w:rPr>
          <w:rFonts w:ascii="Times New Roman" w:eastAsia="Times New Roman" w:hAnsi="Times New Roman" w:cs="Times New Roman"/>
          <w:b/>
          <w:color w:val="333333"/>
          <w:sz w:val="24"/>
          <w:szCs w:val="24"/>
          <w:lang w:val="uk-UA" w:eastAsia="ru-RU"/>
        </w:rPr>
        <w:t>записом (</w:t>
      </w:r>
      <w:r w:rsidR="00AD1216" w:rsidRPr="00AD1216">
        <w:rPr>
          <w:rFonts w:ascii="Times New Roman" w:hAnsi="Times New Roman" w:cs="Times New Roman"/>
          <w:b/>
          <w:color w:val="333333"/>
          <w:sz w:val="24"/>
          <w:szCs w:val="24"/>
          <w:lang w:val="uk-UA"/>
        </w:rPr>
        <w:t>послуги з ліцензійного програмного забезпечення</w:t>
      </w:r>
      <w:r w:rsidRPr="00AD1216">
        <w:rPr>
          <w:rFonts w:ascii="Times New Roman" w:eastAsia="Times New Roman" w:hAnsi="Times New Roman" w:cs="Times New Roman"/>
          <w:b/>
          <w:color w:val="333333"/>
          <w:sz w:val="24"/>
          <w:szCs w:val="24"/>
          <w:lang w:val="uk-UA" w:eastAsia="ru-RU"/>
        </w:rPr>
        <w:t>).</w:t>
      </w:r>
    </w:p>
    <w:p w:rsidR="00A00948" w:rsidRPr="00AD1216" w:rsidRDefault="00A00948" w:rsidP="00A00948">
      <w:pPr>
        <w:spacing w:after="0"/>
        <w:rPr>
          <w:rFonts w:ascii="Times New Roman" w:hAnsi="Times New Roman" w:cs="Times New Roman"/>
          <w:lang w:val="uk-UA"/>
        </w:rPr>
      </w:pPr>
    </w:p>
    <w:p w:rsidR="00A00948" w:rsidRPr="00871842" w:rsidRDefault="00A00948" w:rsidP="00A00948">
      <w:pPr>
        <w:spacing w:after="0"/>
        <w:ind w:firstLine="720"/>
        <w:jc w:val="center"/>
        <w:rPr>
          <w:rFonts w:ascii="Times New Roman" w:hAnsi="Times New Roman" w:cs="Times New Roman"/>
          <w:b/>
          <w:sz w:val="24"/>
          <w:szCs w:val="24"/>
          <w:lang w:val="uk-UA"/>
        </w:rPr>
      </w:pPr>
      <w:r w:rsidRPr="00871842">
        <w:rPr>
          <w:rFonts w:ascii="Times New Roman" w:hAnsi="Times New Roman" w:cs="Times New Roman"/>
          <w:b/>
          <w:sz w:val="24"/>
          <w:szCs w:val="24"/>
          <w:lang w:val="uk-UA"/>
        </w:rPr>
        <w:t>Лот №1 Ліцензійне програмне забезпечення Microsoft.</w:t>
      </w:r>
    </w:p>
    <w:p w:rsidR="00A00948" w:rsidRPr="000966F6" w:rsidRDefault="00A00948" w:rsidP="00A00948">
      <w:pPr>
        <w:spacing w:after="0"/>
        <w:ind w:firstLine="720"/>
        <w:jc w:val="center"/>
        <w:rPr>
          <w:rFonts w:ascii="Times New Roman" w:hAnsi="Times New Roman" w:cs="Times New Roman"/>
          <w:lang w:val="uk-UA"/>
        </w:rPr>
      </w:pPr>
    </w:p>
    <w:tbl>
      <w:tblPr>
        <w:tblW w:w="9923" w:type="dxa"/>
        <w:tblInd w:w="108" w:type="dxa"/>
        <w:tblLayout w:type="fixed"/>
        <w:tblLook w:val="04A0" w:firstRow="1" w:lastRow="0" w:firstColumn="1" w:lastColumn="0" w:noHBand="0" w:noVBand="1"/>
      </w:tblPr>
      <w:tblGrid>
        <w:gridCol w:w="567"/>
        <w:gridCol w:w="2694"/>
        <w:gridCol w:w="709"/>
        <w:gridCol w:w="3401"/>
        <w:gridCol w:w="1276"/>
        <w:gridCol w:w="1276"/>
      </w:tblGrid>
      <w:tr w:rsidR="00A00948" w:rsidRPr="000966F6"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bCs/>
                <w:i/>
                <w:color w:val="000000"/>
                <w:sz w:val="20"/>
                <w:szCs w:val="20"/>
                <w:lang w:val="uk-UA"/>
              </w:rPr>
            </w:pPr>
            <w:r w:rsidRPr="000966F6">
              <w:rPr>
                <w:rFonts w:ascii="Times New Roman" w:hAnsi="Times New Roman" w:cs="Times New Roman"/>
                <w:b/>
                <w:bCs/>
                <w:i/>
                <w:color w:val="000000"/>
                <w:sz w:val="20"/>
                <w:szCs w:val="20"/>
                <w:lang w:val="uk-UA"/>
              </w:rPr>
              <w:t>№ п/</w:t>
            </w:r>
            <w:proofErr w:type="spellStart"/>
            <w:r w:rsidRPr="000966F6">
              <w:rPr>
                <w:rFonts w:ascii="Times New Roman" w:hAnsi="Times New Roman" w:cs="Times New Roman"/>
                <w:b/>
                <w:bCs/>
                <w:i/>
                <w:color w:val="000000"/>
                <w:sz w:val="20"/>
                <w:szCs w:val="20"/>
                <w:lang w:val="uk-UA"/>
              </w:rPr>
              <w:t>п</w:t>
            </w:r>
            <w:proofErr w:type="spellEnd"/>
            <w:r w:rsidRPr="000966F6">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bCs/>
                <w:i/>
                <w:color w:val="000000"/>
                <w:sz w:val="20"/>
                <w:szCs w:val="20"/>
                <w:lang w:val="uk-UA"/>
              </w:rPr>
            </w:pPr>
            <w:r w:rsidRPr="000966F6">
              <w:rPr>
                <w:rFonts w:ascii="Times New Roman" w:hAnsi="Times New Roman" w:cs="Times New Roman"/>
                <w:b/>
                <w:bCs/>
                <w:i/>
                <w:color w:val="000000"/>
                <w:sz w:val="20"/>
                <w:szCs w:val="20"/>
                <w:lang w:val="uk-UA"/>
              </w:rPr>
              <w:t xml:space="preserve">Опис </w:t>
            </w:r>
            <w:r>
              <w:rPr>
                <w:rFonts w:ascii="Times New Roman" w:hAnsi="Times New Roman" w:cs="Times New Roman"/>
                <w:b/>
                <w:bCs/>
                <w:i/>
                <w:color w:val="000000"/>
                <w:sz w:val="20"/>
                <w:szCs w:val="20"/>
                <w:lang w:val="uk-UA"/>
              </w:rPr>
              <w:t>л</w:t>
            </w:r>
            <w:r w:rsidRPr="000966F6">
              <w:rPr>
                <w:rFonts w:ascii="Times New Roman" w:hAnsi="Times New Roman" w:cs="Times New Roman"/>
                <w:b/>
                <w:bCs/>
                <w:i/>
                <w:color w:val="000000"/>
                <w:sz w:val="20"/>
                <w:szCs w:val="20"/>
                <w:lang w:val="uk-UA"/>
              </w:rPr>
              <w:t>іцензійного програмного забезпечення Microsoft</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bCs/>
                <w:i/>
                <w:color w:val="000000"/>
                <w:sz w:val="20"/>
                <w:szCs w:val="20"/>
                <w:lang w:val="uk-UA"/>
              </w:rPr>
            </w:pPr>
            <w:r w:rsidRPr="000966F6">
              <w:rPr>
                <w:rFonts w:ascii="Times New Roman" w:hAnsi="Times New Roman" w:cs="Times New Roman"/>
                <w:b/>
                <w:bCs/>
                <w:i/>
                <w:color w:val="000000"/>
                <w:sz w:val="20"/>
                <w:szCs w:val="20"/>
                <w:lang w:val="uk-UA"/>
              </w:rPr>
              <w:t>Кількість</w:t>
            </w:r>
          </w:p>
        </w:tc>
        <w:tc>
          <w:tcPr>
            <w:tcW w:w="3401" w:type="dxa"/>
            <w:tcBorders>
              <w:top w:val="single" w:sz="4" w:space="0" w:color="auto"/>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b/>
                <w:i/>
                <w:color w:val="000000"/>
                <w:sz w:val="20"/>
                <w:szCs w:val="20"/>
                <w:lang w:val="uk-UA"/>
              </w:rPr>
            </w:pPr>
            <w:r w:rsidRPr="000966F6">
              <w:rPr>
                <w:rFonts w:ascii="Times New Roman" w:hAnsi="Times New Roman" w:cs="Times New Roman"/>
                <w:b/>
                <w:i/>
                <w:color w:val="000000"/>
                <w:sz w:val="20"/>
                <w:szCs w:val="20"/>
                <w:lang w:val="uk-UA"/>
              </w:rPr>
              <w:t>Довідкова інформація</w:t>
            </w:r>
          </w:p>
        </w:tc>
        <w:tc>
          <w:tcPr>
            <w:tcW w:w="1276"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sz w:val="20"/>
                <w:szCs w:val="20"/>
                <w:lang w:val="uk-UA"/>
              </w:rPr>
            </w:pPr>
            <w:r w:rsidRPr="000966F6">
              <w:rPr>
                <w:rFonts w:ascii="Times New Roman" w:hAnsi="Times New Roman" w:cs="Times New Roman"/>
                <w:b/>
                <w:i/>
                <w:color w:val="000000"/>
                <w:sz w:val="20"/>
                <w:szCs w:val="20"/>
                <w:lang w:val="uk-UA"/>
              </w:rPr>
              <w:t xml:space="preserve">Ціна за од. (грн.) з ПДВ </w:t>
            </w:r>
          </w:p>
        </w:tc>
        <w:tc>
          <w:tcPr>
            <w:tcW w:w="1276"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sz w:val="20"/>
                <w:szCs w:val="20"/>
                <w:lang w:val="uk-UA"/>
              </w:rPr>
            </w:pPr>
            <w:r w:rsidRPr="000966F6">
              <w:rPr>
                <w:rFonts w:ascii="Times New Roman" w:hAnsi="Times New Roman" w:cs="Times New Roman"/>
                <w:b/>
                <w:i/>
                <w:color w:val="000000"/>
                <w:sz w:val="20"/>
                <w:szCs w:val="20"/>
                <w:lang w:val="uk-UA"/>
              </w:rPr>
              <w:t>Загальна вартість, (грн.) з ПДВ</w:t>
            </w:r>
          </w:p>
        </w:tc>
      </w:tr>
      <w:tr w:rsidR="00A00948" w:rsidRPr="00C35E54"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Ліцензійне програмне забезпечення</w:t>
            </w:r>
            <w:r w:rsidRPr="000966F6">
              <w:rPr>
                <w:rFonts w:ascii="Times New Roman" w:hAnsi="Times New Roman" w:cs="Times New Roman"/>
                <w:lang w:val="uk-UA"/>
              </w:rPr>
              <w:t xml:space="preserve"> </w:t>
            </w:r>
            <w:proofErr w:type="spellStart"/>
            <w:r w:rsidRPr="000966F6">
              <w:rPr>
                <w:rFonts w:ascii="Times New Roman" w:hAnsi="Times New Roman" w:cs="Times New Roman"/>
                <w:lang w:val="uk-UA"/>
              </w:rPr>
              <w:t>OfficeStd</w:t>
            </w:r>
            <w:proofErr w:type="spellEnd"/>
            <w:r w:rsidRPr="000966F6">
              <w:rPr>
                <w:rFonts w:ascii="Times New Roman" w:hAnsi="Times New Roman" w:cs="Times New Roman"/>
                <w:lang w:val="uk-UA"/>
              </w:rPr>
              <w:t xml:space="preserve"> 2010 RUS OLP NL </w:t>
            </w:r>
            <w:proofErr w:type="spellStart"/>
            <w:r w:rsidRPr="000966F6">
              <w:rPr>
                <w:rFonts w:ascii="Times New Roman" w:hAnsi="Times New Roman" w:cs="Times New Roman"/>
                <w:lang w:val="uk-UA"/>
              </w:rPr>
              <w:t>Acdmc</w:t>
            </w:r>
            <w:proofErr w:type="spellEnd"/>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100</w:t>
            </w:r>
          </w:p>
        </w:tc>
        <w:tc>
          <w:tcPr>
            <w:tcW w:w="3401"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lang w:val="uk-UA"/>
              </w:rPr>
              <w:t xml:space="preserve">Ліцензія на офісний пакет </w:t>
            </w:r>
            <w:proofErr w:type="spellStart"/>
            <w:r w:rsidRPr="000966F6">
              <w:rPr>
                <w:rFonts w:ascii="Times New Roman" w:hAnsi="Times New Roman" w:cs="Times New Roman"/>
                <w:lang w:val="uk-UA"/>
              </w:rPr>
              <w:t>OfficeStd</w:t>
            </w:r>
            <w:proofErr w:type="spellEnd"/>
            <w:r w:rsidRPr="000966F6">
              <w:rPr>
                <w:rFonts w:ascii="Times New Roman" w:hAnsi="Times New Roman" w:cs="Times New Roman"/>
                <w:lang w:val="uk-UA"/>
              </w:rPr>
              <w:t xml:space="preserve"> 2010 RUS (академічна ліцензія)</w:t>
            </w: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81"/>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2</w:t>
            </w:r>
          </w:p>
        </w:tc>
        <w:tc>
          <w:tcPr>
            <w:tcW w:w="2694" w:type="dxa"/>
            <w:tcBorders>
              <w:top w:val="nil"/>
              <w:left w:val="nil"/>
              <w:bottom w:val="single" w:sz="4" w:space="0" w:color="auto"/>
              <w:right w:val="single" w:sz="4" w:space="0" w:color="auto"/>
            </w:tcBorders>
            <w:shd w:val="clear" w:color="auto" w:fill="auto"/>
            <w:vAlign w:val="center"/>
          </w:tcPr>
          <w:p w:rsidR="00A00948" w:rsidRPr="00871842" w:rsidRDefault="00A00948" w:rsidP="00EE4B09">
            <w:pPr>
              <w:spacing w:after="0"/>
              <w:rPr>
                <w:rFonts w:ascii="Times New Roman" w:hAnsi="Times New Roman" w:cs="Times New Roman"/>
                <w:lang w:val="uk-UA"/>
              </w:rPr>
            </w:pPr>
            <w:r w:rsidRPr="00871842">
              <w:rPr>
                <w:rFonts w:ascii="Times New Roman" w:hAnsi="Times New Roman" w:cs="Times New Roman"/>
                <w:lang w:val="uk-UA"/>
              </w:rPr>
              <w:t xml:space="preserve">Ліцензійне програмне забезпечення </w:t>
            </w:r>
            <w:proofErr w:type="spellStart"/>
            <w:r w:rsidRPr="00871842">
              <w:rPr>
                <w:rFonts w:ascii="Times New Roman" w:hAnsi="Times New Roman" w:cs="Times New Roman"/>
                <w:lang w:val="uk-UA"/>
              </w:rPr>
              <w:t>WinStrtr</w:t>
            </w:r>
            <w:proofErr w:type="spellEnd"/>
            <w:r w:rsidRPr="00871842">
              <w:rPr>
                <w:rFonts w:ascii="Times New Roman" w:hAnsi="Times New Roman" w:cs="Times New Roman"/>
                <w:lang w:val="uk-UA"/>
              </w:rPr>
              <w:t xml:space="preserve"> 7 RUS OLP NL </w:t>
            </w:r>
            <w:proofErr w:type="spellStart"/>
            <w:r w:rsidRPr="00871842">
              <w:rPr>
                <w:rFonts w:ascii="Times New Roman" w:hAnsi="Times New Roman" w:cs="Times New Roman"/>
                <w:lang w:val="uk-UA"/>
              </w:rPr>
              <w:t>Acdmc</w:t>
            </w:r>
            <w:proofErr w:type="spellEnd"/>
            <w:r w:rsidRPr="00871842">
              <w:rPr>
                <w:rFonts w:ascii="Times New Roman" w:hAnsi="Times New Roman" w:cs="Times New Roman"/>
                <w:lang w:val="uk-UA"/>
              </w:rPr>
              <w:t xml:space="preserve"> </w:t>
            </w:r>
            <w:proofErr w:type="spellStart"/>
            <w:r w:rsidRPr="00871842">
              <w:rPr>
                <w:rFonts w:ascii="Times New Roman" w:hAnsi="Times New Roman" w:cs="Times New Roman"/>
                <w:lang w:val="uk-UA"/>
              </w:rPr>
              <w:t>Legalization</w:t>
            </w:r>
            <w:proofErr w:type="spellEnd"/>
            <w:r w:rsidRPr="00871842">
              <w:rPr>
                <w:rFonts w:ascii="Times New Roman" w:hAnsi="Times New Roman" w:cs="Times New Roman"/>
                <w:lang w:val="uk-UA"/>
              </w:rPr>
              <w:t xml:space="preserve"> </w:t>
            </w:r>
            <w:proofErr w:type="spellStart"/>
            <w:r w:rsidRPr="00871842">
              <w:rPr>
                <w:rFonts w:ascii="Times New Roman" w:hAnsi="Times New Roman" w:cs="Times New Roman"/>
                <w:lang w:val="uk-UA"/>
              </w:rPr>
              <w:t>GetGenuine</w:t>
            </w:r>
            <w:proofErr w:type="spellEnd"/>
          </w:p>
        </w:tc>
        <w:tc>
          <w:tcPr>
            <w:tcW w:w="709" w:type="dxa"/>
            <w:tcBorders>
              <w:top w:val="nil"/>
              <w:left w:val="nil"/>
              <w:bottom w:val="single" w:sz="4" w:space="0" w:color="auto"/>
              <w:right w:val="single" w:sz="4" w:space="0" w:color="auto"/>
            </w:tcBorders>
            <w:shd w:val="clear" w:color="auto" w:fill="auto"/>
            <w:vAlign w:val="center"/>
          </w:tcPr>
          <w:p w:rsidR="00A00948" w:rsidRPr="00871842" w:rsidRDefault="00A00948" w:rsidP="00EE4B09">
            <w:pPr>
              <w:spacing w:after="0"/>
              <w:jc w:val="center"/>
              <w:rPr>
                <w:rFonts w:ascii="Times New Roman" w:hAnsi="Times New Roman" w:cs="Times New Roman"/>
                <w:lang w:val="uk-UA"/>
              </w:rPr>
            </w:pPr>
            <w:r w:rsidRPr="00871842">
              <w:rPr>
                <w:rFonts w:ascii="Times New Roman" w:hAnsi="Times New Roman" w:cs="Times New Roman"/>
                <w:lang w:val="uk-UA"/>
              </w:rPr>
              <w:t>7</w:t>
            </w:r>
          </w:p>
        </w:tc>
        <w:tc>
          <w:tcPr>
            <w:tcW w:w="3401" w:type="dxa"/>
            <w:tcBorders>
              <w:top w:val="nil"/>
              <w:left w:val="nil"/>
              <w:bottom w:val="single" w:sz="4" w:space="0" w:color="auto"/>
              <w:right w:val="single" w:sz="4" w:space="0" w:color="auto"/>
            </w:tcBorders>
            <w:vAlign w:val="center"/>
          </w:tcPr>
          <w:p w:rsidR="00A00948" w:rsidRPr="00871842" w:rsidRDefault="00A00948" w:rsidP="00EE4B09">
            <w:pPr>
              <w:spacing w:after="0"/>
              <w:rPr>
                <w:rFonts w:ascii="Times New Roman" w:hAnsi="Times New Roman" w:cs="Times New Roman"/>
                <w:lang w:val="uk-UA"/>
              </w:rPr>
            </w:pPr>
            <w:r w:rsidRPr="00871842">
              <w:rPr>
                <w:rFonts w:ascii="Times New Roman" w:hAnsi="Times New Roman" w:cs="Times New Roman"/>
                <w:lang w:val="uk-UA"/>
              </w:rPr>
              <w:t>ліцензія легалізації операційної системи Майкрософт</w:t>
            </w: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C35E54" w:rsidTr="00EE4B09">
        <w:trPr>
          <w:trHeight w:val="270"/>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3</w:t>
            </w:r>
          </w:p>
        </w:tc>
        <w:tc>
          <w:tcPr>
            <w:tcW w:w="2694" w:type="dxa"/>
            <w:tcBorders>
              <w:top w:val="nil"/>
              <w:left w:val="nil"/>
              <w:bottom w:val="single" w:sz="4" w:space="0" w:color="auto"/>
              <w:right w:val="single" w:sz="4" w:space="0" w:color="auto"/>
            </w:tcBorders>
            <w:shd w:val="clear" w:color="auto" w:fill="auto"/>
            <w:vAlign w:val="center"/>
          </w:tcPr>
          <w:p w:rsidR="00A00948" w:rsidRPr="00871842" w:rsidRDefault="00A00948" w:rsidP="00EE4B09">
            <w:pPr>
              <w:spacing w:after="0"/>
              <w:rPr>
                <w:rFonts w:ascii="Times New Roman" w:hAnsi="Times New Roman" w:cs="Times New Roman"/>
                <w:lang w:val="uk-UA"/>
              </w:rPr>
            </w:pPr>
            <w:r w:rsidRPr="00871842">
              <w:rPr>
                <w:rFonts w:ascii="Times New Roman" w:hAnsi="Times New Roman" w:cs="Times New Roman"/>
                <w:lang w:val="uk-UA"/>
              </w:rPr>
              <w:t xml:space="preserve">Ліцензійне програмне забезпечення </w:t>
            </w:r>
            <w:proofErr w:type="spellStart"/>
            <w:r w:rsidRPr="00871842">
              <w:rPr>
                <w:rFonts w:ascii="Times New Roman" w:hAnsi="Times New Roman" w:cs="Times New Roman"/>
                <w:lang w:val="uk-UA"/>
              </w:rPr>
              <w:t>WinPro</w:t>
            </w:r>
            <w:proofErr w:type="spellEnd"/>
            <w:r w:rsidRPr="00871842">
              <w:rPr>
                <w:rFonts w:ascii="Times New Roman" w:hAnsi="Times New Roman" w:cs="Times New Roman"/>
                <w:lang w:val="uk-UA"/>
              </w:rPr>
              <w:t xml:space="preserve"> 7 RUS </w:t>
            </w:r>
            <w:proofErr w:type="spellStart"/>
            <w:r w:rsidRPr="00871842">
              <w:rPr>
                <w:rFonts w:ascii="Times New Roman" w:hAnsi="Times New Roman" w:cs="Times New Roman"/>
                <w:lang w:val="uk-UA"/>
              </w:rPr>
              <w:t>Upgrd</w:t>
            </w:r>
            <w:proofErr w:type="spellEnd"/>
            <w:r w:rsidRPr="00871842">
              <w:rPr>
                <w:rFonts w:ascii="Times New Roman" w:hAnsi="Times New Roman" w:cs="Times New Roman"/>
                <w:lang w:val="uk-UA"/>
              </w:rPr>
              <w:t xml:space="preserve"> OLP NL </w:t>
            </w:r>
            <w:proofErr w:type="spellStart"/>
            <w:r w:rsidRPr="00871842">
              <w:rPr>
                <w:rFonts w:ascii="Times New Roman" w:hAnsi="Times New Roman" w:cs="Times New Roman"/>
                <w:lang w:val="uk-UA"/>
              </w:rPr>
              <w:t>Acdmc</w:t>
            </w:r>
            <w:proofErr w:type="spellEnd"/>
          </w:p>
        </w:tc>
        <w:tc>
          <w:tcPr>
            <w:tcW w:w="709" w:type="dxa"/>
            <w:tcBorders>
              <w:top w:val="nil"/>
              <w:left w:val="nil"/>
              <w:bottom w:val="single" w:sz="4" w:space="0" w:color="auto"/>
              <w:right w:val="single" w:sz="4" w:space="0" w:color="auto"/>
            </w:tcBorders>
            <w:shd w:val="clear" w:color="auto" w:fill="auto"/>
            <w:vAlign w:val="center"/>
          </w:tcPr>
          <w:p w:rsidR="00A00948" w:rsidRPr="00871842" w:rsidRDefault="00A00948" w:rsidP="00EE4B09">
            <w:pPr>
              <w:spacing w:after="0"/>
              <w:jc w:val="center"/>
              <w:rPr>
                <w:rFonts w:ascii="Times New Roman" w:hAnsi="Times New Roman" w:cs="Times New Roman"/>
                <w:lang w:val="uk-UA"/>
              </w:rPr>
            </w:pPr>
            <w:r w:rsidRPr="00871842">
              <w:rPr>
                <w:rFonts w:ascii="Times New Roman" w:hAnsi="Times New Roman" w:cs="Times New Roman"/>
                <w:lang w:val="uk-UA"/>
              </w:rPr>
              <w:t>7</w:t>
            </w:r>
          </w:p>
        </w:tc>
        <w:tc>
          <w:tcPr>
            <w:tcW w:w="3401" w:type="dxa"/>
            <w:tcBorders>
              <w:top w:val="nil"/>
              <w:left w:val="nil"/>
              <w:bottom w:val="single" w:sz="4" w:space="0" w:color="auto"/>
              <w:right w:val="single" w:sz="4" w:space="0" w:color="auto"/>
            </w:tcBorders>
            <w:vAlign w:val="center"/>
          </w:tcPr>
          <w:p w:rsidR="00A00948" w:rsidRPr="00871842" w:rsidRDefault="00A00948" w:rsidP="00EE4B09">
            <w:pPr>
              <w:spacing w:after="0"/>
              <w:rPr>
                <w:rFonts w:ascii="Times New Roman" w:hAnsi="Times New Roman" w:cs="Times New Roman"/>
                <w:lang w:val="uk-UA"/>
              </w:rPr>
            </w:pPr>
            <w:r w:rsidRPr="00871842">
              <w:rPr>
                <w:rFonts w:ascii="Times New Roman" w:hAnsi="Times New Roman" w:cs="Times New Roman"/>
                <w:lang w:val="uk-UA"/>
              </w:rPr>
              <w:t xml:space="preserve">ліцензія на </w:t>
            </w:r>
            <w:proofErr w:type="spellStart"/>
            <w:r w:rsidRPr="00871842">
              <w:rPr>
                <w:rFonts w:ascii="Times New Roman" w:hAnsi="Times New Roman" w:cs="Times New Roman"/>
                <w:lang w:val="uk-UA"/>
              </w:rPr>
              <w:t>апгрейд</w:t>
            </w:r>
            <w:proofErr w:type="spellEnd"/>
            <w:r w:rsidRPr="00871842">
              <w:rPr>
                <w:rFonts w:ascii="Times New Roman" w:hAnsi="Times New Roman" w:cs="Times New Roman"/>
                <w:lang w:val="uk-UA"/>
              </w:rPr>
              <w:t xml:space="preserve"> легалізованої версії Майкрософт  до версії </w:t>
            </w:r>
            <w:proofErr w:type="spellStart"/>
            <w:r w:rsidRPr="00871842">
              <w:rPr>
                <w:rFonts w:ascii="Times New Roman" w:hAnsi="Times New Roman" w:cs="Times New Roman"/>
                <w:lang w:val="uk-UA"/>
              </w:rPr>
              <w:t>WinPro</w:t>
            </w:r>
            <w:proofErr w:type="spellEnd"/>
            <w:r w:rsidRPr="00871842">
              <w:rPr>
                <w:rFonts w:ascii="Times New Roman" w:hAnsi="Times New Roman" w:cs="Times New Roman"/>
                <w:lang w:val="uk-UA"/>
              </w:rPr>
              <w:t xml:space="preserve"> 7 RUS (академічна ліцензія)</w:t>
            </w: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C35E54" w:rsidTr="00EE4B09">
        <w:trPr>
          <w:trHeight w:val="270"/>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4</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Ліцензійне програмне забезпечення</w:t>
            </w:r>
            <w:r w:rsidRPr="000966F6">
              <w:rPr>
                <w:rFonts w:ascii="Times New Roman" w:hAnsi="Times New Roman" w:cs="Times New Roman"/>
                <w:lang w:val="uk-UA"/>
              </w:rPr>
              <w:t xml:space="preserve"> </w:t>
            </w:r>
            <w:proofErr w:type="spellStart"/>
            <w:r w:rsidRPr="000966F6">
              <w:rPr>
                <w:rFonts w:ascii="Times New Roman" w:hAnsi="Times New Roman" w:cs="Times New Roman"/>
                <w:lang w:val="uk-UA"/>
              </w:rPr>
              <w:t>WinSvrStd</w:t>
            </w:r>
            <w:proofErr w:type="spellEnd"/>
            <w:r w:rsidRPr="000966F6">
              <w:rPr>
                <w:rFonts w:ascii="Times New Roman" w:hAnsi="Times New Roman" w:cs="Times New Roman"/>
                <w:lang w:val="uk-UA"/>
              </w:rPr>
              <w:t xml:space="preserve"> 2008R2 RUS OLP NL </w:t>
            </w:r>
            <w:proofErr w:type="spellStart"/>
            <w:r w:rsidRPr="000966F6">
              <w:rPr>
                <w:rFonts w:ascii="Times New Roman" w:hAnsi="Times New Roman" w:cs="Times New Roman"/>
                <w:lang w:val="uk-UA"/>
              </w:rPr>
              <w:t>Acdmc</w:t>
            </w:r>
            <w:proofErr w:type="spellEnd"/>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6</w:t>
            </w:r>
          </w:p>
        </w:tc>
        <w:tc>
          <w:tcPr>
            <w:tcW w:w="3401"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на операційну систему </w:t>
            </w:r>
            <w:proofErr w:type="spellStart"/>
            <w:r w:rsidRPr="000966F6">
              <w:rPr>
                <w:rFonts w:ascii="Times New Roman" w:hAnsi="Times New Roman" w:cs="Times New Roman"/>
                <w:lang w:val="uk-UA"/>
              </w:rPr>
              <w:t>WinSvrStd</w:t>
            </w:r>
            <w:proofErr w:type="spellEnd"/>
            <w:r w:rsidRPr="000966F6">
              <w:rPr>
                <w:rFonts w:ascii="Times New Roman" w:hAnsi="Times New Roman" w:cs="Times New Roman"/>
                <w:lang w:val="uk-UA"/>
              </w:rPr>
              <w:t xml:space="preserve"> 2008R2 RUS (академічна ліцензія)</w:t>
            </w: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C35E54" w:rsidTr="00EE4B09">
        <w:trPr>
          <w:trHeight w:val="270"/>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5</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Ліцензійне програмне забезпечення</w:t>
            </w:r>
            <w:r w:rsidRPr="000966F6">
              <w:rPr>
                <w:rFonts w:ascii="Times New Roman" w:hAnsi="Times New Roman" w:cs="Times New Roman"/>
                <w:lang w:val="uk-UA"/>
              </w:rPr>
              <w:t xml:space="preserve"> </w:t>
            </w:r>
            <w:proofErr w:type="spellStart"/>
            <w:r w:rsidRPr="000966F6">
              <w:rPr>
                <w:rFonts w:ascii="Times New Roman" w:hAnsi="Times New Roman" w:cs="Times New Roman"/>
                <w:lang w:val="uk-UA"/>
              </w:rPr>
              <w:t>WinSvrCAL</w:t>
            </w:r>
            <w:proofErr w:type="spellEnd"/>
            <w:r w:rsidRPr="000966F6">
              <w:rPr>
                <w:rFonts w:ascii="Times New Roman" w:hAnsi="Times New Roman" w:cs="Times New Roman"/>
                <w:lang w:val="uk-UA"/>
              </w:rPr>
              <w:t xml:space="preserve"> 2008 RUS OLP NL </w:t>
            </w:r>
            <w:proofErr w:type="spellStart"/>
            <w:r w:rsidRPr="000966F6">
              <w:rPr>
                <w:rFonts w:ascii="Times New Roman" w:hAnsi="Times New Roman" w:cs="Times New Roman"/>
                <w:lang w:val="uk-UA"/>
              </w:rPr>
              <w:t>Acdmc</w:t>
            </w:r>
            <w:proofErr w:type="spellEnd"/>
            <w:r w:rsidRPr="000966F6">
              <w:rPr>
                <w:rFonts w:ascii="Times New Roman" w:hAnsi="Times New Roman" w:cs="Times New Roman"/>
                <w:lang w:val="uk-UA"/>
              </w:rPr>
              <w:t xml:space="preserve"> </w:t>
            </w:r>
            <w:proofErr w:type="spellStart"/>
            <w:r w:rsidRPr="000966F6">
              <w:rPr>
                <w:rFonts w:ascii="Times New Roman" w:hAnsi="Times New Roman" w:cs="Times New Roman"/>
                <w:lang w:val="uk-UA"/>
              </w:rPr>
              <w:t>DvcCAL</w:t>
            </w:r>
            <w:proofErr w:type="spellEnd"/>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500</w:t>
            </w:r>
          </w:p>
        </w:tc>
        <w:tc>
          <w:tcPr>
            <w:tcW w:w="3401"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для клієнтського доступу до </w:t>
            </w:r>
            <w:proofErr w:type="spellStart"/>
            <w:r w:rsidRPr="000966F6">
              <w:rPr>
                <w:rFonts w:ascii="Times New Roman" w:hAnsi="Times New Roman" w:cs="Times New Roman"/>
                <w:lang w:val="uk-UA"/>
              </w:rPr>
              <w:t>WinSvrCAL</w:t>
            </w:r>
            <w:proofErr w:type="spellEnd"/>
            <w:r w:rsidRPr="000966F6">
              <w:rPr>
                <w:rFonts w:ascii="Times New Roman" w:hAnsi="Times New Roman" w:cs="Times New Roman"/>
                <w:lang w:val="uk-UA"/>
              </w:rPr>
              <w:t xml:space="preserve"> 2008 RUS (академічна ліцензія)</w:t>
            </w: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0966F6" w:rsidTr="00EE4B09">
        <w:trPr>
          <w:trHeight w:val="270"/>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6</w:t>
            </w:r>
          </w:p>
        </w:tc>
        <w:tc>
          <w:tcPr>
            <w:tcW w:w="2694" w:type="dxa"/>
            <w:tcBorders>
              <w:top w:val="nil"/>
              <w:left w:val="nil"/>
              <w:bottom w:val="single" w:sz="4" w:space="0" w:color="auto"/>
              <w:right w:val="single" w:sz="4" w:space="0" w:color="auto"/>
            </w:tcBorders>
            <w:shd w:val="clear" w:color="auto" w:fill="auto"/>
            <w:vAlign w:val="bottom"/>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Ліцензійне програмне забезпечення</w:t>
            </w:r>
            <w:r w:rsidRPr="000966F6">
              <w:rPr>
                <w:rFonts w:ascii="Times New Roman" w:hAnsi="Times New Roman" w:cs="Times New Roman"/>
                <w:lang w:val="uk-UA"/>
              </w:rPr>
              <w:t xml:space="preserve"> </w:t>
            </w:r>
            <w:proofErr w:type="spellStart"/>
            <w:r w:rsidRPr="000966F6">
              <w:rPr>
                <w:rFonts w:ascii="Times New Roman" w:hAnsi="Times New Roman" w:cs="Times New Roman"/>
                <w:lang w:val="uk-UA"/>
              </w:rPr>
              <w:t>SQLSvrStd</w:t>
            </w:r>
            <w:proofErr w:type="spellEnd"/>
            <w:r w:rsidRPr="000966F6">
              <w:rPr>
                <w:rFonts w:ascii="Times New Roman" w:hAnsi="Times New Roman" w:cs="Times New Roman"/>
                <w:lang w:val="uk-UA"/>
              </w:rPr>
              <w:t xml:space="preserve"> 2008R2 RUS OLP NL </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401"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на сервер </w:t>
            </w:r>
            <w:proofErr w:type="spellStart"/>
            <w:r w:rsidRPr="000966F6">
              <w:rPr>
                <w:rFonts w:ascii="Times New Roman" w:hAnsi="Times New Roman" w:cs="Times New Roman"/>
                <w:lang w:val="uk-UA"/>
              </w:rPr>
              <w:t>SQLSvrStd</w:t>
            </w:r>
            <w:proofErr w:type="spellEnd"/>
            <w:r w:rsidRPr="000966F6">
              <w:rPr>
                <w:rFonts w:ascii="Times New Roman" w:hAnsi="Times New Roman" w:cs="Times New Roman"/>
                <w:lang w:val="uk-UA"/>
              </w:rPr>
              <w:t xml:space="preserve"> 2008R2 RUS</w:t>
            </w: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0966F6" w:rsidTr="00EE4B09">
        <w:trPr>
          <w:trHeight w:val="270"/>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7</w:t>
            </w:r>
          </w:p>
        </w:tc>
        <w:tc>
          <w:tcPr>
            <w:tcW w:w="2694" w:type="dxa"/>
            <w:tcBorders>
              <w:top w:val="nil"/>
              <w:left w:val="nil"/>
              <w:bottom w:val="single" w:sz="4" w:space="0" w:color="auto"/>
              <w:right w:val="single" w:sz="4" w:space="0" w:color="auto"/>
            </w:tcBorders>
            <w:shd w:val="clear" w:color="auto" w:fill="auto"/>
            <w:vAlign w:val="bottom"/>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Ліцензійне програмне забезпечення</w:t>
            </w:r>
            <w:r w:rsidRPr="000966F6">
              <w:rPr>
                <w:rFonts w:ascii="Times New Roman" w:hAnsi="Times New Roman" w:cs="Times New Roman"/>
                <w:lang w:val="uk-UA"/>
              </w:rPr>
              <w:t xml:space="preserve"> SQLCAL 2008R2 RUS OLP NL </w:t>
            </w:r>
            <w:proofErr w:type="spellStart"/>
            <w:r w:rsidRPr="000966F6">
              <w:rPr>
                <w:rFonts w:ascii="Times New Roman" w:hAnsi="Times New Roman" w:cs="Times New Roman"/>
                <w:lang w:val="uk-UA"/>
              </w:rPr>
              <w:t>DvcCAL</w:t>
            </w:r>
            <w:proofErr w:type="spellEnd"/>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5</w:t>
            </w:r>
          </w:p>
        </w:tc>
        <w:tc>
          <w:tcPr>
            <w:tcW w:w="3401"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на клієнтський доступ до сервера </w:t>
            </w:r>
            <w:proofErr w:type="spellStart"/>
            <w:r w:rsidRPr="000966F6">
              <w:rPr>
                <w:rFonts w:ascii="Times New Roman" w:hAnsi="Times New Roman" w:cs="Times New Roman"/>
                <w:lang w:val="uk-UA"/>
              </w:rPr>
              <w:t>SQLSvrStd</w:t>
            </w:r>
            <w:proofErr w:type="spellEnd"/>
            <w:r w:rsidRPr="000966F6">
              <w:rPr>
                <w:rFonts w:ascii="Times New Roman" w:hAnsi="Times New Roman" w:cs="Times New Roman"/>
                <w:lang w:val="uk-UA"/>
              </w:rPr>
              <w:t xml:space="preserve"> 2008R2 RUS</w:t>
            </w: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C35E54" w:rsidTr="00EE4B09">
        <w:trPr>
          <w:trHeight w:val="270"/>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8</w:t>
            </w:r>
          </w:p>
        </w:tc>
        <w:tc>
          <w:tcPr>
            <w:tcW w:w="2694" w:type="dxa"/>
            <w:tcBorders>
              <w:top w:val="nil"/>
              <w:left w:val="nil"/>
              <w:bottom w:val="single" w:sz="4" w:space="0" w:color="auto"/>
              <w:right w:val="single" w:sz="4" w:space="0" w:color="auto"/>
            </w:tcBorders>
            <w:shd w:val="clear" w:color="auto" w:fill="auto"/>
            <w:vAlign w:val="bottom"/>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Ліцензійне програмне забезпечення</w:t>
            </w:r>
            <w:r w:rsidRPr="000966F6">
              <w:rPr>
                <w:rFonts w:ascii="Times New Roman" w:hAnsi="Times New Roman" w:cs="Times New Roman"/>
                <w:lang w:val="uk-UA"/>
              </w:rPr>
              <w:t xml:space="preserve"> </w:t>
            </w:r>
            <w:proofErr w:type="spellStart"/>
            <w:r w:rsidRPr="000966F6">
              <w:rPr>
                <w:rFonts w:ascii="Times New Roman" w:hAnsi="Times New Roman" w:cs="Times New Roman"/>
                <w:lang w:val="uk-UA"/>
              </w:rPr>
              <w:t>Visual</w:t>
            </w:r>
            <w:proofErr w:type="spellEnd"/>
            <w:r w:rsidRPr="000966F6">
              <w:rPr>
                <w:rFonts w:ascii="Times New Roman" w:hAnsi="Times New Roman" w:cs="Times New Roman"/>
                <w:lang w:val="uk-UA"/>
              </w:rPr>
              <w:t xml:space="preserve"> </w:t>
            </w:r>
            <w:proofErr w:type="spellStart"/>
            <w:r w:rsidRPr="000966F6">
              <w:rPr>
                <w:rFonts w:ascii="Times New Roman" w:hAnsi="Times New Roman" w:cs="Times New Roman"/>
                <w:lang w:val="uk-UA"/>
              </w:rPr>
              <w:t>Studio</w:t>
            </w:r>
            <w:proofErr w:type="spellEnd"/>
            <w:r w:rsidRPr="000966F6">
              <w:rPr>
                <w:rFonts w:ascii="Times New Roman" w:hAnsi="Times New Roman" w:cs="Times New Roman"/>
                <w:lang w:val="uk-UA"/>
              </w:rPr>
              <w:t xml:space="preserve"> 2010 </w:t>
            </w:r>
            <w:proofErr w:type="spellStart"/>
            <w:r w:rsidRPr="000966F6">
              <w:rPr>
                <w:rFonts w:ascii="Times New Roman" w:hAnsi="Times New Roman" w:cs="Times New Roman"/>
                <w:lang w:val="uk-UA"/>
              </w:rPr>
              <w:t>Prof</w:t>
            </w:r>
            <w:proofErr w:type="spellEnd"/>
            <w:r w:rsidRPr="000966F6">
              <w:rPr>
                <w:rFonts w:ascii="Times New Roman" w:hAnsi="Times New Roman" w:cs="Times New Roman"/>
                <w:lang w:val="uk-UA"/>
              </w:rPr>
              <w:t xml:space="preserve"> (x86) - DVD (</w:t>
            </w:r>
            <w:proofErr w:type="spellStart"/>
            <w:r w:rsidRPr="000966F6">
              <w:rPr>
                <w:rFonts w:ascii="Times New Roman" w:hAnsi="Times New Roman" w:cs="Times New Roman"/>
                <w:lang w:val="uk-UA"/>
              </w:rPr>
              <w:t>English</w:t>
            </w:r>
            <w:proofErr w:type="spellEnd"/>
            <w:r w:rsidRPr="000966F6">
              <w:rPr>
                <w:rFonts w:ascii="Times New Roman" w:hAnsi="Times New Roman" w:cs="Times New Roman"/>
                <w:lang w:val="uk-UA"/>
              </w:rPr>
              <w:t xml:space="preserve">) </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4</w:t>
            </w:r>
          </w:p>
        </w:tc>
        <w:tc>
          <w:tcPr>
            <w:tcW w:w="3401"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Середа розробки </w:t>
            </w:r>
            <w:proofErr w:type="spellStart"/>
            <w:r w:rsidRPr="000966F6">
              <w:rPr>
                <w:rFonts w:ascii="Times New Roman" w:hAnsi="Times New Roman" w:cs="Times New Roman"/>
                <w:lang w:val="uk-UA"/>
              </w:rPr>
              <w:t>Visual</w:t>
            </w:r>
            <w:proofErr w:type="spellEnd"/>
            <w:r w:rsidRPr="000966F6">
              <w:rPr>
                <w:rFonts w:ascii="Times New Roman" w:hAnsi="Times New Roman" w:cs="Times New Roman"/>
                <w:lang w:val="uk-UA"/>
              </w:rPr>
              <w:t xml:space="preserve"> </w:t>
            </w:r>
            <w:proofErr w:type="spellStart"/>
            <w:r w:rsidRPr="000966F6">
              <w:rPr>
                <w:rFonts w:ascii="Times New Roman" w:hAnsi="Times New Roman" w:cs="Times New Roman"/>
                <w:lang w:val="uk-UA"/>
              </w:rPr>
              <w:t>Studio</w:t>
            </w:r>
            <w:proofErr w:type="spellEnd"/>
            <w:r w:rsidRPr="000966F6">
              <w:rPr>
                <w:rFonts w:ascii="Times New Roman" w:hAnsi="Times New Roman" w:cs="Times New Roman"/>
                <w:lang w:val="uk-UA"/>
              </w:rPr>
              <w:t xml:space="preserve"> 2010 </w:t>
            </w:r>
            <w:proofErr w:type="spellStart"/>
            <w:r w:rsidRPr="000966F6">
              <w:rPr>
                <w:rFonts w:ascii="Times New Roman" w:hAnsi="Times New Roman" w:cs="Times New Roman"/>
                <w:lang w:val="uk-UA"/>
              </w:rPr>
              <w:t>Prof</w:t>
            </w:r>
            <w:proofErr w:type="spellEnd"/>
            <w:r w:rsidRPr="000966F6">
              <w:rPr>
                <w:rFonts w:ascii="Times New Roman" w:hAnsi="Times New Roman" w:cs="Times New Roman"/>
                <w:lang w:val="uk-UA"/>
              </w:rPr>
              <w:t xml:space="preserve"> (x86)</w:t>
            </w: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C35E54" w:rsidTr="00EE4B09">
        <w:trPr>
          <w:trHeight w:val="270"/>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9</w:t>
            </w:r>
          </w:p>
        </w:tc>
        <w:tc>
          <w:tcPr>
            <w:tcW w:w="2694" w:type="dxa"/>
            <w:tcBorders>
              <w:top w:val="nil"/>
              <w:left w:val="nil"/>
              <w:bottom w:val="single" w:sz="4" w:space="0" w:color="auto"/>
              <w:right w:val="single" w:sz="4" w:space="0" w:color="auto"/>
            </w:tcBorders>
            <w:shd w:val="clear" w:color="auto" w:fill="auto"/>
            <w:vAlign w:val="bottom"/>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Ліцензійне програмне забезпечення</w:t>
            </w:r>
            <w:r w:rsidRPr="000966F6">
              <w:rPr>
                <w:rFonts w:ascii="Times New Roman" w:hAnsi="Times New Roman" w:cs="Times New Roman"/>
                <w:lang w:val="uk-UA"/>
              </w:rPr>
              <w:t xml:space="preserve"> </w:t>
            </w:r>
            <w:proofErr w:type="spellStart"/>
            <w:r w:rsidRPr="000966F6">
              <w:rPr>
                <w:rFonts w:ascii="Times New Roman" w:hAnsi="Times New Roman" w:cs="Times New Roman"/>
                <w:lang w:val="uk-UA"/>
              </w:rPr>
              <w:t>Visual</w:t>
            </w:r>
            <w:proofErr w:type="spellEnd"/>
            <w:r w:rsidRPr="000966F6">
              <w:rPr>
                <w:rFonts w:ascii="Times New Roman" w:hAnsi="Times New Roman" w:cs="Times New Roman"/>
                <w:lang w:val="uk-UA"/>
              </w:rPr>
              <w:t xml:space="preserve"> FoxPro Professional 9.0</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2</w:t>
            </w:r>
          </w:p>
        </w:tc>
        <w:tc>
          <w:tcPr>
            <w:tcW w:w="3401"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Середа розробки </w:t>
            </w:r>
            <w:proofErr w:type="spellStart"/>
            <w:r w:rsidRPr="000966F6">
              <w:rPr>
                <w:rFonts w:ascii="Times New Roman" w:hAnsi="Times New Roman" w:cs="Times New Roman"/>
                <w:lang w:val="uk-UA"/>
              </w:rPr>
              <w:t>Visual</w:t>
            </w:r>
            <w:proofErr w:type="spellEnd"/>
            <w:r w:rsidRPr="000966F6">
              <w:rPr>
                <w:rFonts w:ascii="Times New Roman" w:hAnsi="Times New Roman" w:cs="Times New Roman"/>
                <w:lang w:val="uk-UA"/>
              </w:rPr>
              <w:t xml:space="preserve"> FoxPro Professional 9.0</w:t>
            </w: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0966F6" w:rsidTr="00EE4B09">
        <w:trPr>
          <w:trHeight w:val="270"/>
        </w:trPr>
        <w:tc>
          <w:tcPr>
            <w:tcW w:w="7371"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6"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276"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Default="00A00948" w:rsidP="00A00948">
      <w:pPr>
        <w:spacing w:after="0"/>
        <w:ind w:firstLine="720"/>
        <w:jc w:val="center"/>
        <w:rPr>
          <w:rFonts w:ascii="Times New Roman" w:hAnsi="Times New Roman" w:cs="Times New Roman"/>
          <w:b/>
          <w:lang w:val="uk-UA"/>
        </w:rPr>
      </w:pPr>
      <w:r>
        <w:rPr>
          <w:rFonts w:ascii="Times New Roman" w:hAnsi="Times New Roman" w:cs="Times New Roman"/>
          <w:b/>
          <w:lang w:val="uk-UA"/>
        </w:rPr>
        <w:br w:type="page"/>
      </w:r>
    </w:p>
    <w:p w:rsidR="00A00948" w:rsidRPr="00871842" w:rsidRDefault="00A00948" w:rsidP="00A00948">
      <w:pPr>
        <w:spacing w:after="0"/>
        <w:ind w:firstLine="720"/>
        <w:jc w:val="center"/>
        <w:rPr>
          <w:rFonts w:ascii="Times New Roman" w:hAnsi="Times New Roman" w:cs="Times New Roman"/>
          <w:b/>
          <w:sz w:val="24"/>
          <w:szCs w:val="24"/>
          <w:lang w:val="uk-UA"/>
        </w:rPr>
      </w:pPr>
      <w:r w:rsidRPr="00871842">
        <w:rPr>
          <w:rFonts w:ascii="Times New Roman" w:hAnsi="Times New Roman" w:cs="Times New Roman"/>
          <w:b/>
          <w:sz w:val="24"/>
          <w:szCs w:val="24"/>
          <w:lang w:val="uk-UA"/>
        </w:rPr>
        <w:lastRenderedPageBreak/>
        <w:t xml:space="preserve">Лот №2 Ліцензійне програмне забезпечення   </w:t>
      </w:r>
      <w:proofErr w:type="spellStart"/>
      <w:r w:rsidRPr="00871842">
        <w:rPr>
          <w:rFonts w:ascii="Times New Roman" w:hAnsi="Times New Roman" w:cs="Times New Roman"/>
          <w:b/>
          <w:sz w:val="24"/>
          <w:szCs w:val="24"/>
          <w:lang w:val="uk-UA"/>
        </w:rPr>
        <w:t>Adobe</w:t>
      </w:r>
      <w:proofErr w:type="spellEnd"/>
    </w:p>
    <w:p w:rsidR="00A00948" w:rsidRPr="000966F6" w:rsidRDefault="00A00948" w:rsidP="00A0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hAnsi="Times New Roman" w:cs="Times New Roman"/>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0966F6"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bCs/>
                <w:i/>
                <w:color w:val="000000"/>
                <w:sz w:val="20"/>
                <w:szCs w:val="20"/>
                <w:lang w:val="uk-UA"/>
              </w:rPr>
            </w:pPr>
            <w:r w:rsidRPr="000966F6">
              <w:rPr>
                <w:rFonts w:ascii="Times New Roman" w:hAnsi="Times New Roman" w:cs="Times New Roman"/>
                <w:b/>
                <w:bCs/>
                <w:i/>
                <w:color w:val="000000"/>
                <w:sz w:val="20"/>
                <w:szCs w:val="20"/>
                <w:lang w:val="uk-UA"/>
              </w:rPr>
              <w:t>№ п/</w:t>
            </w:r>
            <w:proofErr w:type="spellStart"/>
            <w:r w:rsidRPr="000966F6">
              <w:rPr>
                <w:rFonts w:ascii="Times New Roman" w:hAnsi="Times New Roman" w:cs="Times New Roman"/>
                <w:b/>
                <w:bCs/>
                <w:i/>
                <w:color w:val="000000"/>
                <w:sz w:val="20"/>
                <w:szCs w:val="20"/>
                <w:lang w:val="uk-UA"/>
              </w:rPr>
              <w:t>п</w:t>
            </w:r>
            <w:proofErr w:type="spellEnd"/>
            <w:r w:rsidRPr="000966F6">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bCs/>
                <w:i/>
                <w:color w:val="000000"/>
                <w:sz w:val="20"/>
                <w:szCs w:val="20"/>
                <w:lang w:val="uk-UA"/>
              </w:rPr>
            </w:pPr>
            <w:r w:rsidRPr="000966F6">
              <w:rPr>
                <w:rFonts w:ascii="Times New Roman" w:hAnsi="Times New Roman" w:cs="Times New Roman"/>
                <w:b/>
                <w:bCs/>
                <w:i/>
                <w:color w:val="000000"/>
                <w:sz w:val="20"/>
                <w:szCs w:val="20"/>
                <w:lang w:val="uk-UA"/>
              </w:rPr>
              <w:t xml:space="preserve">Опис </w:t>
            </w:r>
            <w:r w:rsidRPr="000966F6">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bCs/>
                <w:i/>
                <w:color w:val="000000"/>
                <w:sz w:val="20"/>
                <w:szCs w:val="20"/>
                <w:lang w:val="uk-UA"/>
              </w:rPr>
            </w:pPr>
            <w:r w:rsidRPr="000966F6">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b/>
                <w:i/>
                <w:color w:val="000000"/>
                <w:sz w:val="20"/>
                <w:szCs w:val="20"/>
                <w:lang w:val="uk-UA"/>
              </w:rPr>
            </w:pPr>
            <w:r w:rsidRPr="000966F6">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sz w:val="20"/>
                <w:szCs w:val="20"/>
                <w:lang w:val="uk-UA"/>
              </w:rPr>
            </w:pPr>
            <w:r w:rsidRPr="000966F6">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sz w:val="20"/>
                <w:szCs w:val="20"/>
                <w:lang w:val="uk-UA"/>
              </w:rPr>
            </w:pPr>
            <w:r w:rsidRPr="000966F6">
              <w:rPr>
                <w:rFonts w:ascii="Times New Roman" w:hAnsi="Times New Roman" w:cs="Times New Roman"/>
                <w:b/>
                <w:i/>
                <w:color w:val="000000"/>
                <w:sz w:val="20"/>
                <w:szCs w:val="20"/>
                <w:lang w:val="uk-UA"/>
              </w:rPr>
              <w:t>Загальна вартість, (грн.) з ПДВ</w:t>
            </w: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Adobe</w:t>
            </w:r>
            <w:proofErr w:type="spellEnd"/>
            <w:r w:rsidRPr="000966F6">
              <w:rPr>
                <w:rFonts w:ascii="Times New Roman" w:hAnsi="Times New Roman" w:cs="Times New Roman"/>
                <w:color w:val="000000"/>
                <w:lang w:val="uk-UA"/>
              </w:rPr>
              <w:t xml:space="preserve"> AUDITION 3</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Програмний пакет </w:t>
            </w:r>
            <w:proofErr w:type="spellStart"/>
            <w:r w:rsidRPr="000966F6">
              <w:rPr>
                <w:rFonts w:ascii="Times New Roman" w:hAnsi="Times New Roman" w:cs="Times New Roman"/>
                <w:color w:val="000000"/>
                <w:lang w:val="uk-UA"/>
              </w:rPr>
              <w:t>Adobe</w:t>
            </w:r>
            <w:proofErr w:type="spellEnd"/>
            <w:r w:rsidRPr="000966F6">
              <w:rPr>
                <w:rFonts w:ascii="Times New Roman" w:hAnsi="Times New Roman" w:cs="Times New Roman"/>
                <w:color w:val="000000"/>
                <w:lang w:val="uk-UA"/>
              </w:rPr>
              <w:t xml:space="preserve"> AUDITION 3</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81"/>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2</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Adobe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Acrobat</w:t>
            </w:r>
            <w:proofErr w:type="spellEnd"/>
            <w:r w:rsidRPr="000966F6">
              <w:rPr>
                <w:rFonts w:ascii="Times New Roman" w:hAnsi="Times New Roman" w:cs="Times New Roman"/>
                <w:color w:val="000000"/>
                <w:lang w:val="uk-UA"/>
              </w:rPr>
              <w:t xml:space="preserve"> X </w:t>
            </w:r>
            <w:proofErr w:type="spellStart"/>
            <w:r w:rsidRPr="000966F6">
              <w:rPr>
                <w:rFonts w:ascii="Times New Roman" w:hAnsi="Times New Roman" w:cs="Times New Roman"/>
                <w:color w:val="000000"/>
                <w:lang w:val="uk-UA"/>
              </w:rPr>
              <w:t>Pro</w:t>
            </w:r>
            <w:proofErr w:type="spellEnd"/>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10</w:t>
            </w:r>
          </w:p>
        </w:tc>
        <w:tc>
          <w:tcPr>
            <w:tcW w:w="3544" w:type="dxa"/>
            <w:tcBorders>
              <w:top w:val="nil"/>
              <w:left w:val="nil"/>
              <w:bottom w:val="single" w:sz="4" w:space="0" w:color="auto"/>
              <w:right w:val="single" w:sz="4" w:space="0" w:color="auto"/>
            </w:tcBorders>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 xml:space="preserve">Програмний пакет </w:t>
            </w:r>
            <w:proofErr w:type="spellStart"/>
            <w:r w:rsidRPr="000966F6">
              <w:rPr>
                <w:rFonts w:ascii="Times New Roman" w:hAnsi="Times New Roman" w:cs="Times New Roman"/>
                <w:color w:val="000000"/>
                <w:lang w:val="uk-UA"/>
              </w:rPr>
              <w:t>Adobe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Acrobat</w:t>
            </w:r>
            <w:proofErr w:type="spellEnd"/>
            <w:r w:rsidRPr="000966F6">
              <w:rPr>
                <w:rFonts w:ascii="Times New Roman" w:hAnsi="Times New Roman" w:cs="Times New Roman"/>
                <w:color w:val="000000"/>
                <w:lang w:val="uk-UA"/>
              </w:rPr>
              <w:t xml:space="preserve"> X </w:t>
            </w:r>
            <w:proofErr w:type="spellStart"/>
            <w:r w:rsidRPr="000966F6">
              <w:rPr>
                <w:rFonts w:ascii="Times New Roman" w:hAnsi="Times New Roman" w:cs="Times New Roman"/>
                <w:color w:val="000000"/>
                <w:lang w:val="uk-UA"/>
              </w:rPr>
              <w:t>Pro</w:t>
            </w:r>
            <w:proofErr w:type="spellEnd"/>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0966F6" w:rsidTr="00EE4B09">
        <w:trPr>
          <w:trHeight w:val="270"/>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3</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Adobe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InDesign</w:t>
            </w:r>
            <w:proofErr w:type="spellEnd"/>
            <w:r w:rsidRPr="000966F6">
              <w:rPr>
                <w:rFonts w:ascii="Times New Roman" w:hAnsi="Times New Roman" w:cs="Times New Roman"/>
                <w:color w:val="000000"/>
                <w:lang w:val="uk-UA"/>
              </w:rPr>
              <w:t xml:space="preserve"> CS5.5</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2</w:t>
            </w:r>
          </w:p>
        </w:tc>
        <w:tc>
          <w:tcPr>
            <w:tcW w:w="3544" w:type="dxa"/>
            <w:tcBorders>
              <w:top w:val="nil"/>
              <w:left w:val="nil"/>
              <w:bottom w:val="single" w:sz="4" w:space="0" w:color="auto"/>
              <w:right w:val="single" w:sz="4" w:space="0" w:color="auto"/>
            </w:tcBorders>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 xml:space="preserve">Програмний пакет </w:t>
            </w:r>
            <w:proofErr w:type="spellStart"/>
            <w:r w:rsidRPr="000966F6">
              <w:rPr>
                <w:rFonts w:ascii="Times New Roman" w:hAnsi="Times New Roman" w:cs="Times New Roman"/>
                <w:color w:val="000000"/>
                <w:lang w:val="uk-UA"/>
              </w:rPr>
              <w:t>Adobe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InDesign</w:t>
            </w:r>
            <w:proofErr w:type="spellEnd"/>
            <w:r w:rsidRPr="000966F6">
              <w:rPr>
                <w:rFonts w:ascii="Times New Roman" w:hAnsi="Times New Roman" w:cs="Times New Roman"/>
                <w:color w:val="000000"/>
                <w:lang w:val="uk-UA"/>
              </w:rPr>
              <w:t xml:space="preserve"> CS5.5</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0966F6" w:rsidTr="00EE4B09">
        <w:trPr>
          <w:trHeight w:val="270"/>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4</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Adobe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Photoshop</w:t>
            </w:r>
            <w:proofErr w:type="spellEnd"/>
            <w:r w:rsidRPr="000966F6">
              <w:rPr>
                <w:rFonts w:ascii="Times New Roman" w:hAnsi="Times New Roman" w:cs="Times New Roman"/>
                <w:color w:val="000000"/>
                <w:lang w:val="uk-UA"/>
              </w:rPr>
              <w:t xml:space="preserve"> CS5</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7</w:t>
            </w:r>
          </w:p>
        </w:tc>
        <w:tc>
          <w:tcPr>
            <w:tcW w:w="3544" w:type="dxa"/>
            <w:tcBorders>
              <w:top w:val="nil"/>
              <w:left w:val="nil"/>
              <w:bottom w:val="single" w:sz="4" w:space="0" w:color="auto"/>
              <w:right w:val="single" w:sz="4" w:space="0" w:color="auto"/>
            </w:tcBorders>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 xml:space="preserve">Програмний пакет </w:t>
            </w:r>
            <w:proofErr w:type="spellStart"/>
            <w:r w:rsidRPr="000966F6">
              <w:rPr>
                <w:rFonts w:ascii="Times New Roman" w:hAnsi="Times New Roman" w:cs="Times New Roman"/>
                <w:color w:val="000000"/>
                <w:lang w:val="uk-UA"/>
              </w:rPr>
              <w:t>Adobe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Photoshop</w:t>
            </w:r>
            <w:proofErr w:type="spellEnd"/>
            <w:r w:rsidRPr="000966F6">
              <w:rPr>
                <w:rFonts w:ascii="Times New Roman" w:hAnsi="Times New Roman" w:cs="Times New Roman"/>
                <w:color w:val="000000"/>
                <w:lang w:val="uk-UA"/>
              </w:rPr>
              <w:t xml:space="preserve"> CS5</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C35E54" w:rsidTr="00EE4B09">
        <w:trPr>
          <w:trHeight w:val="270"/>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5</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Adobe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Illustrator</w:t>
            </w:r>
            <w:proofErr w:type="spellEnd"/>
            <w:r w:rsidRPr="000966F6">
              <w:rPr>
                <w:rFonts w:ascii="Times New Roman" w:hAnsi="Times New Roman" w:cs="Times New Roman"/>
                <w:color w:val="000000"/>
                <w:lang w:val="uk-UA"/>
              </w:rPr>
              <w:t xml:space="preserve"> CS5 </w:t>
            </w:r>
            <w:proofErr w:type="spellStart"/>
            <w:r w:rsidRPr="000966F6">
              <w:rPr>
                <w:rFonts w:ascii="Times New Roman" w:hAnsi="Times New Roman" w:cs="Times New Roman"/>
                <w:color w:val="000000"/>
                <w:lang w:val="uk-UA"/>
              </w:rPr>
              <w:t>Ukr</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Win</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Level</w:t>
            </w:r>
            <w:proofErr w:type="spellEnd"/>
            <w:r w:rsidRPr="000966F6">
              <w:rPr>
                <w:rFonts w:ascii="Times New Roman" w:hAnsi="Times New Roman" w:cs="Times New Roman"/>
                <w:color w:val="000000"/>
                <w:lang w:val="uk-UA"/>
              </w:rPr>
              <w:t xml:space="preserve">  1</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 xml:space="preserve">Програмний пакет </w:t>
            </w:r>
            <w:proofErr w:type="spellStart"/>
            <w:r w:rsidRPr="000966F6">
              <w:rPr>
                <w:rFonts w:ascii="Times New Roman" w:hAnsi="Times New Roman" w:cs="Times New Roman"/>
                <w:color w:val="000000"/>
                <w:lang w:val="uk-UA"/>
              </w:rPr>
              <w:t>Adobe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Illustrator</w:t>
            </w:r>
            <w:proofErr w:type="spellEnd"/>
            <w:r w:rsidRPr="000966F6">
              <w:rPr>
                <w:rFonts w:ascii="Times New Roman" w:hAnsi="Times New Roman" w:cs="Times New Roman"/>
                <w:color w:val="000000"/>
                <w:lang w:val="uk-UA"/>
              </w:rPr>
              <w:t xml:space="preserve"> CS5</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Pr="000966F6" w:rsidRDefault="00A00948" w:rsidP="00A00948">
      <w:pPr>
        <w:spacing w:after="0"/>
        <w:ind w:firstLine="709"/>
        <w:jc w:val="both"/>
        <w:rPr>
          <w:rFonts w:ascii="Times New Roman" w:hAnsi="Times New Roman" w:cs="Times New Roman"/>
          <w:b/>
          <w:lang w:val="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 xml:space="preserve">Лот №3 Ліцензійне програмне забезпечення  </w:t>
      </w:r>
      <w:proofErr w:type="spellStart"/>
      <w:r w:rsidRPr="000966F6">
        <w:rPr>
          <w:rFonts w:ascii="Times New Roman" w:hAnsi="Times New Roman" w:cs="Times New Roman"/>
          <w:b/>
          <w:lang w:val="uk-UA"/>
        </w:rPr>
        <w:t>Corel</w:t>
      </w:r>
      <w:proofErr w:type="spellEnd"/>
    </w:p>
    <w:p w:rsidR="00A00948" w:rsidRPr="000966F6" w:rsidRDefault="00A00948" w:rsidP="00A0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hAnsi="Times New Roman" w:cs="Times New Roman"/>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0966F6"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871842" w:rsidRDefault="00A00948" w:rsidP="00EE4B09">
            <w:pPr>
              <w:spacing w:after="0"/>
              <w:jc w:val="center"/>
              <w:rPr>
                <w:rFonts w:ascii="Times New Roman" w:hAnsi="Times New Roman" w:cs="Times New Roman"/>
                <w:b/>
                <w:bCs/>
                <w:i/>
                <w:color w:val="000000"/>
                <w:sz w:val="20"/>
                <w:szCs w:val="20"/>
                <w:lang w:val="uk-UA"/>
              </w:rPr>
            </w:pPr>
            <w:r w:rsidRPr="00871842">
              <w:rPr>
                <w:rFonts w:ascii="Times New Roman" w:hAnsi="Times New Roman" w:cs="Times New Roman"/>
                <w:b/>
                <w:bCs/>
                <w:i/>
                <w:color w:val="000000"/>
                <w:sz w:val="20"/>
                <w:szCs w:val="20"/>
                <w:lang w:val="uk-UA"/>
              </w:rPr>
              <w:t>№ п/</w:t>
            </w:r>
            <w:proofErr w:type="spellStart"/>
            <w:r w:rsidRPr="00871842">
              <w:rPr>
                <w:rFonts w:ascii="Times New Roman" w:hAnsi="Times New Roman" w:cs="Times New Roman"/>
                <w:b/>
                <w:bCs/>
                <w:i/>
                <w:color w:val="000000"/>
                <w:sz w:val="20"/>
                <w:szCs w:val="20"/>
                <w:lang w:val="uk-UA"/>
              </w:rPr>
              <w:t>п</w:t>
            </w:r>
            <w:proofErr w:type="spellEnd"/>
            <w:r w:rsidRPr="0087184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871842" w:rsidRDefault="00A00948" w:rsidP="00EE4B09">
            <w:pPr>
              <w:spacing w:after="0"/>
              <w:jc w:val="center"/>
              <w:rPr>
                <w:rFonts w:ascii="Times New Roman" w:hAnsi="Times New Roman" w:cs="Times New Roman"/>
                <w:b/>
                <w:bCs/>
                <w:i/>
                <w:color w:val="000000"/>
                <w:sz w:val="20"/>
                <w:szCs w:val="20"/>
                <w:lang w:val="uk-UA"/>
              </w:rPr>
            </w:pPr>
            <w:r w:rsidRPr="00871842">
              <w:rPr>
                <w:rFonts w:ascii="Times New Roman" w:hAnsi="Times New Roman" w:cs="Times New Roman"/>
                <w:b/>
                <w:bCs/>
                <w:i/>
                <w:color w:val="000000"/>
                <w:sz w:val="20"/>
                <w:szCs w:val="20"/>
                <w:lang w:val="uk-UA"/>
              </w:rPr>
              <w:t xml:space="preserve">Опис </w:t>
            </w:r>
            <w:r w:rsidRPr="0087184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871842" w:rsidRDefault="00A00948" w:rsidP="00EE4B09">
            <w:pPr>
              <w:spacing w:after="0"/>
              <w:jc w:val="center"/>
              <w:rPr>
                <w:rFonts w:ascii="Times New Roman" w:hAnsi="Times New Roman" w:cs="Times New Roman"/>
                <w:b/>
                <w:bCs/>
                <w:i/>
                <w:color w:val="000000"/>
                <w:sz w:val="20"/>
                <w:szCs w:val="20"/>
                <w:lang w:val="uk-UA"/>
              </w:rPr>
            </w:pPr>
            <w:r w:rsidRPr="0087184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871842" w:rsidRDefault="00A00948" w:rsidP="00EE4B09">
            <w:pPr>
              <w:spacing w:after="0"/>
              <w:jc w:val="center"/>
              <w:rPr>
                <w:rFonts w:ascii="Times New Roman" w:hAnsi="Times New Roman" w:cs="Times New Roman"/>
                <w:b/>
                <w:i/>
                <w:color w:val="000000"/>
                <w:sz w:val="20"/>
                <w:szCs w:val="20"/>
                <w:lang w:val="uk-UA"/>
              </w:rPr>
            </w:pPr>
            <w:r w:rsidRPr="0087184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871842" w:rsidRDefault="00A00948" w:rsidP="00EE4B09">
            <w:pPr>
              <w:spacing w:after="0"/>
              <w:jc w:val="center"/>
              <w:rPr>
                <w:rFonts w:ascii="Times New Roman" w:hAnsi="Times New Roman" w:cs="Times New Roman"/>
                <w:b/>
                <w:i/>
                <w:color w:val="000000"/>
                <w:sz w:val="20"/>
                <w:szCs w:val="20"/>
                <w:lang w:val="uk-UA"/>
              </w:rPr>
            </w:pPr>
            <w:r w:rsidRPr="0087184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871842" w:rsidRDefault="00A00948" w:rsidP="00EE4B09">
            <w:pPr>
              <w:spacing w:after="0"/>
              <w:jc w:val="center"/>
              <w:rPr>
                <w:rFonts w:ascii="Times New Roman" w:hAnsi="Times New Roman" w:cs="Times New Roman"/>
                <w:b/>
                <w:i/>
                <w:color w:val="000000"/>
                <w:sz w:val="20"/>
                <w:szCs w:val="20"/>
                <w:lang w:val="uk-UA"/>
              </w:rPr>
            </w:pPr>
            <w:r w:rsidRPr="00871842">
              <w:rPr>
                <w:rFonts w:ascii="Times New Roman" w:hAnsi="Times New Roman" w:cs="Times New Roman"/>
                <w:b/>
                <w:i/>
                <w:color w:val="000000"/>
                <w:sz w:val="20"/>
                <w:szCs w:val="20"/>
                <w:lang w:val="uk-UA"/>
              </w:rPr>
              <w:t>Загальна вартість, (грн.) з ПДВ</w:t>
            </w:r>
          </w:p>
        </w:tc>
      </w:tr>
      <w:tr w:rsidR="00A00948" w:rsidRPr="00C35E54" w:rsidTr="00EE4B09">
        <w:trPr>
          <w:trHeight w:val="287"/>
        </w:trPr>
        <w:tc>
          <w:tcPr>
            <w:tcW w:w="567" w:type="dxa"/>
            <w:tcBorders>
              <w:top w:val="nil"/>
              <w:left w:val="single" w:sz="4" w:space="0" w:color="auto"/>
              <w:bottom w:val="nil"/>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1</w:t>
            </w:r>
          </w:p>
        </w:tc>
        <w:tc>
          <w:tcPr>
            <w:tcW w:w="2694" w:type="dxa"/>
            <w:tcBorders>
              <w:top w:val="nil"/>
              <w:left w:val="nil"/>
              <w:bottom w:val="nil"/>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CorelDRAW</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Graphics</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Suite</w:t>
            </w:r>
            <w:proofErr w:type="spellEnd"/>
            <w:r w:rsidRPr="000966F6">
              <w:rPr>
                <w:rFonts w:ascii="Times New Roman" w:hAnsi="Times New Roman" w:cs="Times New Roman"/>
                <w:color w:val="000000"/>
                <w:lang w:val="uk-UA"/>
              </w:rPr>
              <w:t xml:space="preserve"> X5</w:t>
            </w:r>
          </w:p>
        </w:tc>
        <w:tc>
          <w:tcPr>
            <w:tcW w:w="709" w:type="dxa"/>
            <w:tcBorders>
              <w:top w:val="nil"/>
              <w:left w:val="nil"/>
              <w:bottom w:val="nil"/>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5</w:t>
            </w:r>
          </w:p>
        </w:tc>
        <w:tc>
          <w:tcPr>
            <w:tcW w:w="3544" w:type="dxa"/>
            <w:tcBorders>
              <w:top w:val="nil"/>
              <w:left w:val="nil"/>
              <w:bottom w:val="nil"/>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та електронний реєстраційний ключ на пакет векторної графіки </w:t>
            </w:r>
            <w:proofErr w:type="spellStart"/>
            <w:r w:rsidRPr="000966F6">
              <w:rPr>
                <w:rFonts w:ascii="Times New Roman" w:hAnsi="Times New Roman" w:cs="Times New Roman"/>
                <w:color w:val="000000"/>
                <w:lang w:val="uk-UA"/>
              </w:rPr>
              <w:t>CorelDRAW</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Graphics</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Suite</w:t>
            </w:r>
            <w:proofErr w:type="spellEnd"/>
            <w:r w:rsidRPr="000966F6">
              <w:rPr>
                <w:rFonts w:ascii="Times New Roman" w:hAnsi="Times New Roman" w:cs="Times New Roman"/>
                <w:color w:val="000000"/>
                <w:lang w:val="uk-UA"/>
              </w:rPr>
              <w:t xml:space="preserve"> X5</w:t>
            </w:r>
          </w:p>
        </w:tc>
        <w:tc>
          <w:tcPr>
            <w:tcW w:w="1275" w:type="dxa"/>
            <w:tcBorders>
              <w:top w:val="nil"/>
              <w:left w:val="nil"/>
              <w:bottom w:val="nil"/>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nil"/>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Default="00A00948" w:rsidP="00A00948">
      <w:pPr>
        <w:spacing w:after="0"/>
        <w:ind w:firstLine="720"/>
        <w:jc w:val="center"/>
        <w:rPr>
          <w:rFonts w:ascii="Times New Roman" w:hAnsi="Times New Roman" w:cs="Times New Roman"/>
          <w:b/>
          <w:lang w:val="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 xml:space="preserve">Лот №4 Ліцензійне програмне забезпечення  </w:t>
      </w:r>
      <w:proofErr w:type="spellStart"/>
      <w:r w:rsidRPr="000966F6">
        <w:rPr>
          <w:rFonts w:ascii="Times New Roman" w:hAnsi="Times New Roman" w:cs="Times New Roman"/>
          <w:b/>
          <w:lang w:val="uk-UA"/>
        </w:rPr>
        <w:t>Радиософт</w:t>
      </w:r>
      <w:proofErr w:type="spellEnd"/>
      <w:r w:rsidRPr="000966F6">
        <w:rPr>
          <w:rFonts w:ascii="Times New Roman" w:hAnsi="Times New Roman" w:cs="Times New Roman"/>
          <w:b/>
          <w:lang w:val="uk-UA"/>
        </w:rPr>
        <w:t>.</w:t>
      </w:r>
    </w:p>
    <w:p w:rsidR="00A00948" w:rsidRPr="000966F6" w:rsidRDefault="00A00948" w:rsidP="00A00948">
      <w:pPr>
        <w:spacing w:after="0"/>
        <w:ind w:firstLine="284"/>
        <w:jc w:val="both"/>
        <w:rPr>
          <w:rFonts w:ascii="Times New Roman" w:hAnsi="Times New Roman" w:cs="Times New Roman"/>
          <w:lang w:val="uk-UA"/>
        </w:rPr>
      </w:pPr>
    </w:p>
    <w:tbl>
      <w:tblPr>
        <w:tblW w:w="9923" w:type="dxa"/>
        <w:tblInd w:w="108" w:type="dxa"/>
        <w:tblLayout w:type="fixed"/>
        <w:tblLook w:val="04A0" w:firstRow="1" w:lastRow="0" w:firstColumn="1" w:lastColumn="0" w:noHBand="0" w:noVBand="1"/>
      </w:tblPr>
      <w:tblGrid>
        <w:gridCol w:w="567"/>
        <w:gridCol w:w="2694"/>
        <w:gridCol w:w="709"/>
        <w:gridCol w:w="3543"/>
        <w:gridCol w:w="1276"/>
        <w:gridCol w:w="1134"/>
      </w:tblGrid>
      <w:tr w:rsidR="00A00948" w:rsidRPr="000966F6"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871842" w:rsidRDefault="00A00948" w:rsidP="00EE4B09">
            <w:pPr>
              <w:spacing w:after="0"/>
              <w:jc w:val="center"/>
              <w:rPr>
                <w:rFonts w:ascii="Times New Roman" w:hAnsi="Times New Roman" w:cs="Times New Roman"/>
                <w:b/>
                <w:bCs/>
                <w:i/>
                <w:color w:val="000000"/>
                <w:sz w:val="20"/>
                <w:szCs w:val="20"/>
                <w:lang w:val="uk-UA"/>
              </w:rPr>
            </w:pPr>
            <w:r w:rsidRPr="00871842">
              <w:rPr>
                <w:rFonts w:ascii="Times New Roman" w:hAnsi="Times New Roman" w:cs="Times New Roman"/>
                <w:b/>
                <w:bCs/>
                <w:i/>
                <w:color w:val="000000"/>
                <w:sz w:val="20"/>
                <w:szCs w:val="20"/>
                <w:lang w:val="uk-UA"/>
              </w:rPr>
              <w:t>№ п/</w:t>
            </w:r>
            <w:proofErr w:type="spellStart"/>
            <w:r w:rsidRPr="00871842">
              <w:rPr>
                <w:rFonts w:ascii="Times New Roman" w:hAnsi="Times New Roman" w:cs="Times New Roman"/>
                <w:b/>
                <w:bCs/>
                <w:i/>
                <w:color w:val="000000"/>
                <w:sz w:val="20"/>
                <w:szCs w:val="20"/>
                <w:lang w:val="uk-UA"/>
              </w:rPr>
              <w:t>п</w:t>
            </w:r>
            <w:proofErr w:type="spellEnd"/>
            <w:r w:rsidRPr="0087184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871842" w:rsidRDefault="00A00948" w:rsidP="00EE4B09">
            <w:pPr>
              <w:spacing w:after="0"/>
              <w:jc w:val="center"/>
              <w:rPr>
                <w:rFonts w:ascii="Times New Roman" w:hAnsi="Times New Roman" w:cs="Times New Roman"/>
                <w:b/>
                <w:bCs/>
                <w:i/>
                <w:color w:val="000000"/>
                <w:sz w:val="20"/>
                <w:szCs w:val="20"/>
                <w:lang w:val="uk-UA"/>
              </w:rPr>
            </w:pPr>
            <w:r w:rsidRPr="00871842">
              <w:rPr>
                <w:rFonts w:ascii="Times New Roman" w:hAnsi="Times New Roman" w:cs="Times New Roman"/>
                <w:b/>
                <w:bCs/>
                <w:i/>
                <w:color w:val="000000"/>
                <w:sz w:val="20"/>
                <w:szCs w:val="20"/>
                <w:lang w:val="uk-UA"/>
              </w:rPr>
              <w:t xml:space="preserve">Опис </w:t>
            </w:r>
            <w:r w:rsidRPr="0087184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871842" w:rsidRDefault="00A00948" w:rsidP="00EE4B09">
            <w:pPr>
              <w:spacing w:after="0"/>
              <w:jc w:val="center"/>
              <w:rPr>
                <w:rFonts w:ascii="Times New Roman" w:hAnsi="Times New Roman" w:cs="Times New Roman"/>
                <w:b/>
                <w:bCs/>
                <w:i/>
                <w:color w:val="000000"/>
                <w:sz w:val="20"/>
                <w:szCs w:val="20"/>
                <w:lang w:val="uk-UA"/>
              </w:rPr>
            </w:pPr>
            <w:r w:rsidRPr="00871842">
              <w:rPr>
                <w:rFonts w:ascii="Times New Roman" w:hAnsi="Times New Roman" w:cs="Times New Roman"/>
                <w:b/>
                <w:bCs/>
                <w:i/>
                <w:color w:val="000000"/>
                <w:sz w:val="20"/>
                <w:szCs w:val="20"/>
                <w:lang w:val="uk-UA"/>
              </w:rPr>
              <w:t>Кількість</w:t>
            </w:r>
          </w:p>
        </w:tc>
        <w:tc>
          <w:tcPr>
            <w:tcW w:w="3543" w:type="dxa"/>
            <w:tcBorders>
              <w:top w:val="single" w:sz="4" w:space="0" w:color="auto"/>
              <w:left w:val="nil"/>
              <w:bottom w:val="single" w:sz="4" w:space="0" w:color="auto"/>
              <w:right w:val="single" w:sz="4" w:space="0" w:color="auto"/>
            </w:tcBorders>
            <w:vAlign w:val="center"/>
          </w:tcPr>
          <w:p w:rsidR="00A00948" w:rsidRPr="00871842" w:rsidRDefault="00A00948" w:rsidP="00EE4B09">
            <w:pPr>
              <w:spacing w:after="0"/>
              <w:jc w:val="center"/>
              <w:rPr>
                <w:rFonts w:ascii="Times New Roman" w:hAnsi="Times New Roman" w:cs="Times New Roman"/>
                <w:b/>
                <w:i/>
                <w:color w:val="000000"/>
                <w:sz w:val="20"/>
                <w:szCs w:val="20"/>
                <w:lang w:val="uk-UA"/>
              </w:rPr>
            </w:pPr>
            <w:r w:rsidRPr="00871842">
              <w:rPr>
                <w:rFonts w:ascii="Times New Roman" w:hAnsi="Times New Roman" w:cs="Times New Roman"/>
                <w:b/>
                <w:i/>
                <w:color w:val="000000"/>
                <w:sz w:val="20"/>
                <w:szCs w:val="20"/>
                <w:lang w:val="uk-UA"/>
              </w:rPr>
              <w:t>Довідкова інформація</w:t>
            </w:r>
          </w:p>
        </w:tc>
        <w:tc>
          <w:tcPr>
            <w:tcW w:w="1276" w:type="dxa"/>
            <w:tcBorders>
              <w:top w:val="single" w:sz="4" w:space="0" w:color="auto"/>
              <w:left w:val="nil"/>
              <w:bottom w:val="single" w:sz="4" w:space="0" w:color="auto"/>
              <w:right w:val="single" w:sz="4" w:space="0" w:color="auto"/>
            </w:tcBorders>
          </w:tcPr>
          <w:p w:rsidR="00A00948" w:rsidRPr="00871842" w:rsidRDefault="00A00948" w:rsidP="00EE4B09">
            <w:pPr>
              <w:spacing w:after="0"/>
              <w:jc w:val="center"/>
              <w:rPr>
                <w:rFonts w:ascii="Times New Roman" w:hAnsi="Times New Roman" w:cs="Times New Roman"/>
                <w:b/>
                <w:i/>
                <w:color w:val="000000"/>
                <w:sz w:val="20"/>
                <w:szCs w:val="20"/>
                <w:lang w:val="uk-UA"/>
              </w:rPr>
            </w:pPr>
            <w:r w:rsidRPr="0087184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871842" w:rsidRDefault="00A00948" w:rsidP="00EE4B09">
            <w:pPr>
              <w:spacing w:after="0"/>
              <w:jc w:val="center"/>
              <w:rPr>
                <w:rFonts w:ascii="Times New Roman" w:hAnsi="Times New Roman" w:cs="Times New Roman"/>
                <w:b/>
                <w:i/>
                <w:color w:val="000000"/>
                <w:sz w:val="20"/>
                <w:szCs w:val="20"/>
                <w:lang w:val="uk-UA"/>
              </w:rPr>
            </w:pPr>
            <w:r w:rsidRPr="00871842">
              <w:rPr>
                <w:rFonts w:ascii="Times New Roman" w:hAnsi="Times New Roman" w:cs="Times New Roman"/>
                <w:b/>
                <w:i/>
                <w:color w:val="000000"/>
                <w:sz w:val="20"/>
                <w:szCs w:val="20"/>
                <w:lang w:val="uk-UA"/>
              </w:rPr>
              <w:t>Загальна вартість, (грн.) з ПДВ</w:t>
            </w:r>
          </w:p>
        </w:tc>
      </w:tr>
      <w:tr w:rsidR="00A00948" w:rsidRPr="00C35E54"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RadioSoft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Radio</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Player</w:t>
            </w:r>
            <w:proofErr w:type="spellEnd"/>
            <w:r w:rsidRPr="000966F6">
              <w:rPr>
                <w:rFonts w:ascii="Times New Roman" w:hAnsi="Times New Roman" w:cs="Times New Roman"/>
                <w:color w:val="000000"/>
                <w:lang w:val="uk-UA"/>
              </w:rPr>
              <w:t xml:space="preserve"> PRO</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3"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та електронний реєстраційний ключ на програму для організації радіомовлення </w:t>
            </w:r>
            <w:proofErr w:type="spellStart"/>
            <w:r w:rsidRPr="000966F6">
              <w:rPr>
                <w:rFonts w:ascii="Times New Roman" w:hAnsi="Times New Roman" w:cs="Times New Roman"/>
                <w:color w:val="000000"/>
                <w:lang w:val="uk-UA"/>
              </w:rPr>
              <w:t>RadioSoft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Radio</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Player</w:t>
            </w:r>
            <w:proofErr w:type="spellEnd"/>
            <w:r w:rsidRPr="000966F6">
              <w:rPr>
                <w:rFonts w:ascii="Times New Roman" w:hAnsi="Times New Roman" w:cs="Times New Roman"/>
                <w:color w:val="000000"/>
                <w:lang w:val="uk-UA"/>
              </w:rPr>
              <w:t xml:space="preserve"> PRO</w:t>
            </w:r>
          </w:p>
        </w:tc>
        <w:tc>
          <w:tcPr>
            <w:tcW w:w="1276"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3"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6"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Default="00A00948" w:rsidP="00A00948">
      <w:pPr>
        <w:spacing w:after="0"/>
        <w:ind w:firstLine="720"/>
        <w:jc w:val="center"/>
        <w:rPr>
          <w:rFonts w:ascii="Times New Roman" w:hAnsi="Times New Roman" w:cs="Times New Roman"/>
          <w:b/>
          <w:lang w:val="uk-UA"/>
        </w:rPr>
      </w:pPr>
      <w:r>
        <w:rPr>
          <w:rFonts w:ascii="Times New Roman" w:hAnsi="Times New Roman" w:cs="Times New Roman"/>
          <w:b/>
          <w:lang w:val="uk-UA"/>
        </w:rPr>
        <w:br w:type="page"/>
      </w:r>
    </w:p>
    <w:p w:rsidR="00A00948" w:rsidRDefault="00A00948" w:rsidP="00A00948">
      <w:pPr>
        <w:spacing w:after="0"/>
        <w:ind w:firstLine="720"/>
        <w:jc w:val="center"/>
        <w:rPr>
          <w:rFonts w:ascii="Times New Roman" w:hAnsi="Times New Roman" w:cs="Times New Roman"/>
          <w:b/>
          <w:lang w:val="uk-UA"/>
        </w:rPr>
      </w:pPr>
    </w:p>
    <w:p w:rsidR="00A00948" w:rsidRPr="00182275" w:rsidRDefault="00A00948" w:rsidP="00A00948">
      <w:pPr>
        <w:spacing w:after="0"/>
        <w:ind w:firstLine="720"/>
        <w:jc w:val="center"/>
        <w:rPr>
          <w:rFonts w:ascii="Times New Roman" w:hAnsi="Times New Roman" w:cs="Times New Roman"/>
          <w:b/>
          <w:lang w:val="uk-UA"/>
        </w:rPr>
      </w:pPr>
      <w:r w:rsidRPr="00182275">
        <w:rPr>
          <w:rFonts w:ascii="Times New Roman" w:hAnsi="Times New Roman" w:cs="Times New Roman"/>
          <w:b/>
          <w:lang w:val="uk-UA"/>
        </w:rPr>
        <w:t>Лот №5 Ліцензійне програмне забезпечення АСКОН</w:t>
      </w:r>
    </w:p>
    <w:p w:rsidR="00A00948" w:rsidRPr="00182275" w:rsidRDefault="00A00948" w:rsidP="00A0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hAnsi="Times New Roman" w:cs="Times New Roman"/>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182275"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b/>
                <w:bCs/>
                <w:i/>
                <w:sz w:val="20"/>
                <w:szCs w:val="20"/>
                <w:lang w:val="uk-UA"/>
              </w:rPr>
            </w:pPr>
            <w:r w:rsidRPr="00182275">
              <w:rPr>
                <w:rFonts w:ascii="Times New Roman" w:hAnsi="Times New Roman" w:cs="Times New Roman"/>
                <w:b/>
                <w:bCs/>
                <w:i/>
                <w:sz w:val="20"/>
                <w:szCs w:val="20"/>
                <w:lang w:val="uk-UA"/>
              </w:rPr>
              <w:t>№ п/</w:t>
            </w:r>
            <w:proofErr w:type="spellStart"/>
            <w:r w:rsidRPr="00182275">
              <w:rPr>
                <w:rFonts w:ascii="Times New Roman" w:hAnsi="Times New Roman" w:cs="Times New Roman"/>
                <w:b/>
                <w:bCs/>
                <w:i/>
                <w:sz w:val="20"/>
                <w:szCs w:val="20"/>
                <w:lang w:val="uk-UA"/>
              </w:rPr>
              <w:t>п</w:t>
            </w:r>
            <w:proofErr w:type="spellEnd"/>
            <w:r w:rsidRPr="00182275">
              <w:rPr>
                <w:rFonts w:ascii="Times New Roman" w:hAnsi="Times New Roman" w:cs="Times New Roman"/>
                <w:b/>
                <w:bCs/>
                <w:i/>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b/>
                <w:bCs/>
                <w:i/>
                <w:sz w:val="20"/>
                <w:szCs w:val="20"/>
                <w:lang w:val="uk-UA"/>
              </w:rPr>
            </w:pPr>
            <w:r w:rsidRPr="00182275">
              <w:rPr>
                <w:rFonts w:ascii="Times New Roman" w:hAnsi="Times New Roman" w:cs="Times New Roman"/>
                <w:b/>
                <w:bCs/>
                <w:i/>
                <w:sz w:val="20"/>
                <w:szCs w:val="20"/>
                <w:lang w:val="uk-UA"/>
              </w:rPr>
              <w:t xml:space="preserve">Опис </w:t>
            </w:r>
            <w:r w:rsidRPr="00182275">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b/>
                <w:bCs/>
                <w:i/>
                <w:sz w:val="20"/>
                <w:szCs w:val="20"/>
                <w:lang w:val="uk-UA"/>
              </w:rPr>
            </w:pPr>
            <w:r w:rsidRPr="00182275">
              <w:rPr>
                <w:rFonts w:ascii="Times New Roman" w:hAnsi="Times New Roman" w:cs="Times New Roman"/>
                <w:b/>
                <w:bCs/>
                <w:i/>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182275" w:rsidRDefault="00A00948" w:rsidP="00EE4B09">
            <w:pPr>
              <w:spacing w:after="0"/>
              <w:jc w:val="center"/>
              <w:rPr>
                <w:rFonts w:ascii="Times New Roman" w:hAnsi="Times New Roman" w:cs="Times New Roman"/>
                <w:b/>
                <w:i/>
                <w:sz w:val="20"/>
                <w:szCs w:val="20"/>
                <w:lang w:val="uk-UA"/>
              </w:rPr>
            </w:pPr>
            <w:r w:rsidRPr="00182275">
              <w:rPr>
                <w:rFonts w:ascii="Times New Roman" w:hAnsi="Times New Roman" w:cs="Times New Roman"/>
                <w:b/>
                <w:i/>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182275" w:rsidRDefault="00A00948" w:rsidP="00EE4B09">
            <w:pPr>
              <w:spacing w:after="0"/>
              <w:jc w:val="center"/>
              <w:rPr>
                <w:rFonts w:ascii="Times New Roman" w:hAnsi="Times New Roman" w:cs="Times New Roman"/>
                <w:b/>
                <w:i/>
                <w:sz w:val="20"/>
                <w:szCs w:val="20"/>
                <w:lang w:val="uk-UA"/>
              </w:rPr>
            </w:pPr>
            <w:r w:rsidRPr="00182275">
              <w:rPr>
                <w:rFonts w:ascii="Times New Roman" w:hAnsi="Times New Roman" w:cs="Times New Roman"/>
                <w:b/>
                <w:i/>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182275" w:rsidRDefault="00A00948" w:rsidP="00EE4B09">
            <w:pPr>
              <w:spacing w:after="0"/>
              <w:jc w:val="center"/>
              <w:rPr>
                <w:rFonts w:ascii="Times New Roman" w:hAnsi="Times New Roman" w:cs="Times New Roman"/>
                <w:b/>
                <w:i/>
                <w:sz w:val="20"/>
                <w:szCs w:val="20"/>
                <w:lang w:val="uk-UA"/>
              </w:rPr>
            </w:pPr>
            <w:r w:rsidRPr="00182275">
              <w:rPr>
                <w:rFonts w:ascii="Times New Roman" w:hAnsi="Times New Roman" w:cs="Times New Roman"/>
                <w:b/>
                <w:i/>
                <w:sz w:val="20"/>
                <w:szCs w:val="20"/>
                <w:lang w:val="uk-UA"/>
              </w:rPr>
              <w:t>Загальна вартість, (грн.) з ПДВ</w:t>
            </w:r>
          </w:p>
        </w:tc>
      </w:tr>
      <w:tr w:rsidR="00A00948" w:rsidRPr="00182275"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lang w:val="uk-UA"/>
              </w:rPr>
            </w:pPr>
            <w:r w:rsidRPr="00182275">
              <w:rPr>
                <w:rFonts w:ascii="Times New Roman" w:hAnsi="Times New Roman" w:cs="Times New Roman"/>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182275" w:rsidRDefault="00A00948" w:rsidP="00EE4B09">
            <w:pPr>
              <w:spacing w:after="0"/>
              <w:rPr>
                <w:rFonts w:ascii="Times New Roman" w:hAnsi="Times New Roman" w:cs="Times New Roman"/>
                <w:lang w:val="uk-UA"/>
              </w:rPr>
            </w:pPr>
            <w:r w:rsidRPr="00182275">
              <w:rPr>
                <w:rFonts w:ascii="Times New Roman" w:hAnsi="Times New Roman" w:cs="Times New Roman"/>
                <w:lang w:val="uk-UA"/>
              </w:rPr>
              <w:t>Ліцензія на пакет оновлення КОМПАС-3D V11 до версії 13</w:t>
            </w:r>
          </w:p>
        </w:tc>
        <w:tc>
          <w:tcPr>
            <w:tcW w:w="709" w:type="dxa"/>
            <w:tcBorders>
              <w:top w:val="nil"/>
              <w:left w:val="nil"/>
              <w:bottom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lang w:val="uk-UA"/>
              </w:rPr>
            </w:pPr>
            <w:r w:rsidRPr="00182275">
              <w:rPr>
                <w:rFonts w:ascii="Times New Roman" w:hAnsi="Times New Roman" w:cs="Times New Roman"/>
                <w:lang w:val="uk-UA"/>
              </w:rPr>
              <w:t>1</w:t>
            </w:r>
          </w:p>
        </w:tc>
        <w:tc>
          <w:tcPr>
            <w:tcW w:w="3544" w:type="dxa"/>
            <w:tcBorders>
              <w:top w:val="nil"/>
              <w:left w:val="nil"/>
              <w:bottom w:val="single" w:sz="4" w:space="0" w:color="auto"/>
              <w:right w:val="single" w:sz="4" w:space="0" w:color="auto"/>
            </w:tcBorders>
            <w:vAlign w:val="center"/>
          </w:tcPr>
          <w:p w:rsidR="00A00948" w:rsidRPr="00182275" w:rsidRDefault="00A00948" w:rsidP="00EE4B09">
            <w:pPr>
              <w:spacing w:after="0"/>
              <w:rPr>
                <w:rFonts w:ascii="Times New Roman" w:hAnsi="Times New Roman" w:cs="Times New Roman"/>
                <w:lang w:val="uk-UA"/>
              </w:rPr>
            </w:pPr>
            <w:r w:rsidRPr="00182275">
              <w:rPr>
                <w:rFonts w:ascii="Times New Roman" w:hAnsi="Times New Roman" w:cs="Times New Roman"/>
                <w:lang w:val="uk-UA"/>
              </w:rPr>
              <w:t>Конкурентна ліцензія та електронний ключ на оновлений до версії 13 «Учбовий комплект програмного забезпечення КОМПАС-3D V11на 50 робочих місць. Проектування і конструювання в машинобудуванні» (Ліцензійна угода Сл-09-00101)</w:t>
            </w:r>
          </w:p>
        </w:tc>
        <w:tc>
          <w:tcPr>
            <w:tcW w:w="1275" w:type="dxa"/>
            <w:tcBorders>
              <w:top w:val="nil"/>
              <w:left w:val="nil"/>
              <w:bottom w:val="single" w:sz="4" w:space="0" w:color="auto"/>
              <w:right w:val="single" w:sz="4" w:space="0" w:color="auto"/>
            </w:tcBorders>
            <w:vAlign w:val="center"/>
          </w:tcPr>
          <w:p w:rsidR="00A00948" w:rsidRPr="00182275" w:rsidRDefault="00A00948" w:rsidP="00EE4B09">
            <w:pPr>
              <w:spacing w:after="0"/>
              <w:jc w:val="center"/>
              <w:rPr>
                <w:rFonts w:ascii="Times New Roman" w:hAnsi="Times New Roman" w:cs="Times New Roman"/>
                <w:lang w:val="uk-UA"/>
              </w:rPr>
            </w:pPr>
          </w:p>
        </w:tc>
        <w:tc>
          <w:tcPr>
            <w:tcW w:w="1134" w:type="dxa"/>
            <w:tcBorders>
              <w:top w:val="nil"/>
              <w:left w:val="nil"/>
              <w:bottom w:val="single" w:sz="4" w:space="0" w:color="auto"/>
              <w:right w:val="single" w:sz="4" w:space="0" w:color="auto"/>
            </w:tcBorders>
          </w:tcPr>
          <w:p w:rsidR="00A00948" w:rsidRPr="00182275" w:rsidRDefault="00A00948" w:rsidP="00EE4B09">
            <w:pPr>
              <w:spacing w:after="0"/>
              <w:jc w:val="center"/>
              <w:rPr>
                <w:rFonts w:ascii="Times New Roman" w:hAnsi="Times New Roman" w:cs="Times New Roman"/>
                <w:lang w:val="uk-UA"/>
              </w:rPr>
            </w:pPr>
          </w:p>
        </w:tc>
      </w:tr>
      <w:tr w:rsidR="00A00948" w:rsidRPr="00182275" w:rsidTr="00EE4B09">
        <w:trPr>
          <w:trHeight w:val="28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lang w:val="uk-UA"/>
              </w:rPr>
            </w:pPr>
            <w:r w:rsidRPr="00182275">
              <w:rPr>
                <w:rFonts w:ascii="Times New Roman" w:hAnsi="Times New Roman" w:cs="Times New Roman"/>
                <w:lang w:val="uk-UA"/>
              </w:rPr>
              <w:t>2</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182275" w:rsidRDefault="00A00948" w:rsidP="00EE4B09">
            <w:pPr>
              <w:spacing w:after="0"/>
              <w:rPr>
                <w:rFonts w:ascii="Times New Roman" w:hAnsi="Times New Roman" w:cs="Times New Roman"/>
                <w:lang w:val="uk-UA"/>
              </w:rPr>
            </w:pPr>
            <w:r w:rsidRPr="00182275">
              <w:rPr>
                <w:rFonts w:ascii="Times New Roman" w:hAnsi="Times New Roman" w:cs="Times New Roman"/>
                <w:lang w:val="uk-UA"/>
              </w:rPr>
              <w:t>Ліцензія на пакет оновлення ВЕРТИКАЛЬ V4 до версії ВЕРТИКАЛЬ-2011</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lang w:val="uk-UA"/>
              </w:rPr>
            </w:pPr>
            <w:r w:rsidRPr="00182275">
              <w:rPr>
                <w:rFonts w:ascii="Times New Roman" w:hAnsi="Times New Roman" w:cs="Times New Roman"/>
                <w:lang w:val="uk-UA"/>
              </w:rPr>
              <w:t>1</w:t>
            </w:r>
          </w:p>
        </w:tc>
        <w:tc>
          <w:tcPr>
            <w:tcW w:w="3544" w:type="dxa"/>
            <w:tcBorders>
              <w:top w:val="single" w:sz="4" w:space="0" w:color="auto"/>
              <w:left w:val="nil"/>
              <w:bottom w:val="single" w:sz="4" w:space="0" w:color="auto"/>
              <w:right w:val="single" w:sz="4" w:space="0" w:color="auto"/>
            </w:tcBorders>
            <w:vAlign w:val="center"/>
          </w:tcPr>
          <w:p w:rsidR="00A00948" w:rsidRPr="00182275" w:rsidRDefault="00A00948" w:rsidP="00EE4B09">
            <w:pPr>
              <w:spacing w:after="0"/>
              <w:rPr>
                <w:rFonts w:ascii="Times New Roman" w:hAnsi="Times New Roman" w:cs="Times New Roman"/>
                <w:lang w:val="uk-UA"/>
              </w:rPr>
            </w:pPr>
            <w:r w:rsidRPr="00182275">
              <w:rPr>
                <w:rFonts w:ascii="Times New Roman" w:hAnsi="Times New Roman" w:cs="Times New Roman"/>
                <w:lang w:val="uk-UA"/>
              </w:rPr>
              <w:t>Конкурентна ліцензія та електронний ключ на оновлений до версії ВЕРТИКАЛЬ-2011 «Учбовий комплект програмного забезпечення ВЕРТИКАЛЬ V4 на 20 робочих місць» (Ліцензійна угода Сл-09-00101)</w:t>
            </w:r>
          </w:p>
        </w:tc>
        <w:tc>
          <w:tcPr>
            <w:tcW w:w="1275" w:type="dxa"/>
            <w:tcBorders>
              <w:top w:val="single" w:sz="4" w:space="0" w:color="auto"/>
              <w:left w:val="nil"/>
              <w:bottom w:val="single" w:sz="4" w:space="0" w:color="auto"/>
              <w:right w:val="single" w:sz="4" w:space="0" w:color="auto"/>
            </w:tcBorders>
            <w:vAlign w:val="center"/>
          </w:tcPr>
          <w:p w:rsidR="00A00948" w:rsidRPr="00182275" w:rsidRDefault="00A00948" w:rsidP="00EE4B09">
            <w:pPr>
              <w:spacing w:after="0"/>
              <w:jc w:val="center"/>
              <w:rPr>
                <w:rFonts w:ascii="Times New Roman" w:hAnsi="Times New Roman" w:cs="Times New Roman"/>
                <w:lang w:val="uk-UA"/>
              </w:rPr>
            </w:pPr>
          </w:p>
        </w:tc>
        <w:tc>
          <w:tcPr>
            <w:tcW w:w="1134" w:type="dxa"/>
            <w:tcBorders>
              <w:top w:val="single" w:sz="4" w:space="0" w:color="auto"/>
              <w:left w:val="nil"/>
              <w:bottom w:val="single" w:sz="4" w:space="0" w:color="auto"/>
              <w:right w:val="single" w:sz="4" w:space="0" w:color="auto"/>
            </w:tcBorders>
          </w:tcPr>
          <w:p w:rsidR="00A00948" w:rsidRPr="00182275" w:rsidRDefault="00A00948" w:rsidP="00EE4B09">
            <w:pPr>
              <w:spacing w:after="0"/>
              <w:jc w:val="center"/>
              <w:rPr>
                <w:rFonts w:ascii="Times New Roman" w:hAnsi="Times New Roman" w:cs="Times New Roman"/>
                <w:lang w:val="uk-UA"/>
              </w:rPr>
            </w:pPr>
          </w:p>
        </w:tc>
      </w:tr>
      <w:tr w:rsidR="00A00948" w:rsidRPr="00182275"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182275" w:rsidRDefault="00A00948" w:rsidP="00EE4B09">
            <w:pPr>
              <w:spacing w:after="0"/>
              <w:jc w:val="center"/>
              <w:rPr>
                <w:rFonts w:ascii="Times New Roman" w:hAnsi="Times New Roman" w:cs="Times New Roman"/>
                <w:b/>
                <w:i/>
                <w:lang w:val="uk-UA"/>
              </w:rPr>
            </w:pPr>
            <w:r w:rsidRPr="00182275">
              <w:rPr>
                <w:rFonts w:ascii="Times New Roman" w:hAnsi="Times New Roman" w:cs="Times New Roman"/>
                <w:b/>
                <w:i/>
                <w:lang w:val="uk-UA"/>
              </w:rPr>
              <w:t>Всього:</w:t>
            </w:r>
          </w:p>
        </w:tc>
        <w:tc>
          <w:tcPr>
            <w:tcW w:w="1134" w:type="dxa"/>
            <w:tcBorders>
              <w:top w:val="single" w:sz="4" w:space="0" w:color="auto"/>
              <w:left w:val="nil"/>
              <w:bottom w:val="single" w:sz="4" w:space="0" w:color="auto"/>
              <w:right w:val="single" w:sz="4" w:space="0" w:color="auto"/>
            </w:tcBorders>
          </w:tcPr>
          <w:p w:rsidR="00A00948" w:rsidRPr="00182275" w:rsidRDefault="00A00948" w:rsidP="00EE4B09">
            <w:pPr>
              <w:spacing w:after="0"/>
              <w:jc w:val="center"/>
              <w:rPr>
                <w:rFonts w:ascii="Times New Roman" w:hAnsi="Times New Roman" w:cs="Times New Roman"/>
                <w:lang w:val="uk-UA"/>
              </w:rPr>
            </w:pPr>
          </w:p>
        </w:tc>
      </w:tr>
    </w:tbl>
    <w:p w:rsidR="00A00948" w:rsidRPr="000966F6" w:rsidRDefault="00A00948" w:rsidP="00A00948">
      <w:pPr>
        <w:spacing w:after="0"/>
        <w:jc w:val="both"/>
        <w:rPr>
          <w:rFonts w:ascii="Times New Roman" w:hAnsi="Times New Roman" w:cs="Times New Roman"/>
          <w:lang w:val="uk-UA" w:eastAsia="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 xml:space="preserve">Лот №6 Ліцензійне програмне забезпечення  </w:t>
      </w:r>
      <w:proofErr w:type="spellStart"/>
      <w:r w:rsidRPr="000966F6">
        <w:rPr>
          <w:rFonts w:ascii="Times New Roman" w:hAnsi="Times New Roman" w:cs="Times New Roman"/>
          <w:b/>
          <w:lang w:val="uk-UA"/>
        </w:rPr>
        <w:t>JetBrains</w:t>
      </w:r>
      <w:proofErr w:type="spellEnd"/>
      <w:r w:rsidRPr="000966F6">
        <w:rPr>
          <w:rFonts w:ascii="Times New Roman" w:hAnsi="Times New Roman" w:cs="Times New Roman"/>
          <w:b/>
          <w:lang w:val="uk-UA"/>
        </w:rPr>
        <w:t>.</w:t>
      </w:r>
    </w:p>
    <w:p w:rsidR="00A00948" w:rsidRPr="000966F6" w:rsidRDefault="00A00948" w:rsidP="00A00948">
      <w:pPr>
        <w:spacing w:after="0"/>
        <w:ind w:firstLine="720"/>
        <w:jc w:val="center"/>
        <w:rPr>
          <w:rFonts w:ascii="Times New Roman" w:hAnsi="Times New Roman" w:cs="Times New Roman"/>
          <w:b/>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0966F6"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105F8F"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Reshaper</w:t>
            </w:r>
            <w:proofErr w:type="spellEnd"/>
            <w:r w:rsidRPr="000966F6">
              <w:rPr>
                <w:rFonts w:ascii="Times New Roman" w:hAnsi="Times New Roman" w:cs="Times New Roman"/>
                <w:color w:val="000000"/>
                <w:lang w:val="uk-UA"/>
              </w:rPr>
              <w:t xml:space="preserve"> 5.1</w:t>
            </w:r>
            <w:r w:rsidRPr="00105F8F">
              <w:rPr>
                <w:rFonts w:ascii="Times New Roman" w:hAnsi="Times New Roman" w:cs="Times New Roman"/>
                <w:color w:val="000000"/>
                <w:lang w:val="uk-UA"/>
              </w:rPr>
              <w:t xml:space="preserve">. </w:t>
            </w:r>
            <w:r>
              <w:rPr>
                <w:rFonts w:ascii="Times New Roman" w:hAnsi="Times New Roman" w:cs="Times New Roman"/>
                <w:color w:val="000000"/>
                <w:lang w:val="en-US"/>
              </w:rPr>
              <w:t>C</w:t>
            </w:r>
            <w:r w:rsidRPr="00105F8F">
              <w:rPr>
                <w:rFonts w:ascii="Times New Roman" w:hAnsi="Times New Roman" w:cs="Times New Roman"/>
                <w:color w:val="000000"/>
                <w:lang w:val="uk-UA"/>
              </w:rPr>
              <w:t xml:space="preserve"># </w:t>
            </w:r>
            <w:r>
              <w:rPr>
                <w:rFonts w:ascii="Times New Roman" w:hAnsi="Times New Roman" w:cs="Times New Roman"/>
                <w:color w:val="000000"/>
                <w:lang w:val="en-US"/>
              </w:rPr>
              <w:t>Edition</w:t>
            </w:r>
            <w:r w:rsidRPr="00105F8F">
              <w:rPr>
                <w:rFonts w:ascii="Times New Roman" w:hAnsi="Times New Roman" w:cs="Times New Roman"/>
                <w:color w:val="000000"/>
                <w:lang w:val="uk-UA"/>
              </w:rPr>
              <w:t>.</w:t>
            </w:r>
            <w:r w:rsidRPr="000966F6">
              <w:rPr>
                <w:rFonts w:ascii="Times New Roman" w:hAnsi="Times New Roman" w:cs="Times New Roman"/>
                <w:color w:val="000000"/>
                <w:lang w:val="uk-UA"/>
              </w:rPr>
              <w:t xml:space="preserve"> </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3</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ліцензія на програму для</w:t>
            </w:r>
            <w:r w:rsidRPr="000966F6">
              <w:rPr>
                <w:rFonts w:ascii="Times New Roman" w:hAnsi="Times New Roman" w:cs="Times New Roman"/>
                <w:lang w:val="uk-UA"/>
              </w:rPr>
              <w:t xml:space="preserve"> підвищення продуктивності  роботи  в Microsoft </w:t>
            </w:r>
            <w:proofErr w:type="spellStart"/>
            <w:r w:rsidRPr="000966F6">
              <w:rPr>
                <w:rFonts w:ascii="Times New Roman" w:hAnsi="Times New Roman" w:cs="Times New Roman"/>
                <w:lang w:val="uk-UA"/>
              </w:rPr>
              <w:t>Visual</w:t>
            </w:r>
            <w:proofErr w:type="spellEnd"/>
            <w:r w:rsidRPr="000966F6">
              <w:rPr>
                <w:rFonts w:ascii="Times New Roman" w:hAnsi="Times New Roman" w:cs="Times New Roman"/>
                <w:lang w:val="uk-UA"/>
              </w:rPr>
              <w:t xml:space="preserve"> </w:t>
            </w:r>
            <w:proofErr w:type="spellStart"/>
            <w:r w:rsidRPr="000966F6">
              <w:rPr>
                <w:rFonts w:ascii="Times New Roman" w:hAnsi="Times New Roman" w:cs="Times New Roman"/>
                <w:lang w:val="uk-UA"/>
              </w:rPr>
              <w:t>Studio</w:t>
            </w:r>
            <w:proofErr w:type="spellEnd"/>
            <w:r w:rsidRPr="000966F6">
              <w:rPr>
                <w:rFonts w:ascii="Times New Roman" w:hAnsi="Times New Roman" w:cs="Times New Roman"/>
                <w:lang w:val="uk-UA"/>
              </w:rPr>
              <w:t>.</w:t>
            </w:r>
            <w:r w:rsidRPr="000966F6">
              <w:rPr>
                <w:rFonts w:ascii="Times New Roman" w:hAnsi="Times New Roman" w:cs="Times New Roman"/>
                <w:color w:val="000000"/>
                <w:lang w:val="uk-UA"/>
              </w:rPr>
              <w:t xml:space="preserve"> Видання C#.</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105F8F"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Pr="000966F6" w:rsidRDefault="00A00948" w:rsidP="00A00948">
      <w:pPr>
        <w:spacing w:after="0"/>
        <w:jc w:val="both"/>
        <w:rPr>
          <w:rFonts w:ascii="Times New Roman" w:hAnsi="Times New Roman" w:cs="Times New Roman"/>
          <w:lang w:val="uk-UA" w:eastAsia="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Лот №7 Ліцензійне програмне забезпечення  "</w:t>
      </w:r>
      <w:proofErr w:type="spellStart"/>
      <w:r w:rsidRPr="000966F6">
        <w:rPr>
          <w:rFonts w:ascii="Times New Roman" w:hAnsi="Times New Roman" w:cs="Times New Roman"/>
          <w:b/>
          <w:lang w:val="uk-UA"/>
        </w:rPr>
        <w:t>Лаборатория</w:t>
      </w:r>
      <w:proofErr w:type="spellEnd"/>
      <w:r w:rsidRPr="000966F6">
        <w:rPr>
          <w:rFonts w:ascii="Times New Roman" w:hAnsi="Times New Roman" w:cs="Times New Roman"/>
          <w:b/>
          <w:lang w:val="uk-UA"/>
        </w:rPr>
        <w:t xml:space="preserve"> </w:t>
      </w:r>
      <w:proofErr w:type="spellStart"/>
      <w:r w:rsidRPr="000966F6">
        <w:rPr>
          <w:rFonts w:ascii="Times New Roman" w:hAnsi="Times New Roman" w:cs="Times New Roman"/>
          <w:b/>
          <w:lang w:val="uk-UA"/>
        </w:rPr>
        <w:t>Касперского</w:t>
      </w:r>
      <w:proofErr w:type="spellEnd"/>
      <w:r w:rsidRPr="000966F6">
        <w:rPr>
          <w:rFonts w:ascii="Times New Roman" w:hAnsi="Times New Roman" w:cs="Times New Roman"/>
          <w:b/>
          <w:lang w:val="uk-UA"/>
        </w:rPr>
        <w:t>"</w:t>
      </w:r>
    </w:p>
    <w:p w:rsidR="00A00948" w:rsidRPr="000966F6" w:rsidRDefault="00A00948" w:rsidP="00A00948">
      <w:pPr>
        <w:spacing w:after="0"/>
        <w:ind w:firstLine="284"/>
        <w:jc w:val="both"/>
        <w:rPr>
          <w:rFonts w:ascii="Times New Roman" w:hAnsi="Times New Roman" w:cs="Times New Roman"/>
          <w:b/>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581572"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Kaspersky</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BusinessSpace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Security</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Baltic</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Edition</w:t>
            </w:r>
            <w:proofErr w:type="spellEnd"/>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606</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та електронний реєстраційний ключ на антивірусне програмне забезпечення для захисту 606 робочих станцій (збільшення кількості </w:t>
            </w:r>
            <w:proofErr w:type="spellStart"/>
            <w:r w:rsidRPr="000966F6">
              <w:rPr>
                <w:rFonts w:ascii="Times New Roman" w:hAnsi="Times New Roman" w:cs="Times New Roman"/>
                <w:color w:val="000000"/>
                <w:lang w:val="uk-UA"/>
              </w:rPr>
              <w:t>захищаємих</w:t>
            </w:r>
            <w:proofErr w:type="spellEnd"/>
            <w:r w:rsidRPr="000966F6">
              <w:rPr>
                <w:rFonts w:ascii="Times New Roman" w:hAnsi="Times New Roman" w:cs="Times New Roman"/>
                <w:color w:val="000000"/>
                <w:lang w:val="uk-UA"/>
              </w:rPr>
              <w:t xml:space="preserve"> робочих станцій по ліцензійній угоді</w:t>
            </w:r>
          </w:p>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1192-101215-030046 з 206 до 606 та її продовження на 1 рік)</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Pr="000966F6" w:rsidRDefault="00A00948" w:rsidP="00A00948">
      <w:pPr>
        <w:spacing w:after="0"/>
        <w:ind w:firstLine="709"/>
        <w:jc w:val="both"/>
        <w:rPr>
          <w:rFonts w:ascii="Times New Roman" w:hAnsi="Times New Roman" w:cs="Times New Roman"/>
          <w:b/>
          <w:lang w:val="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Лот №8 Ліцензійне програмне забезпечення  ABBYY</w:t>
      </w:r>
    </w:p>
    <w:p w:rsidR="00A00948" w:rsidRPr="000966F6" w:rsidRDefault="00A00948" w:rsidP="00A00948">
      <w:pPr>
        <w:spacing w:after="0"/>
        <w:jc w:val="both"/>
        <w:rPr>
          <w:rFonts w:ascii="Times New Roman" w:hAnsi="Times New Roman" w:cs="Times New Roman"/>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0966F6"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105F8F"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ABBYY </w:t>
            </w:r>
            <w:proofErr w:type="spellStart"/>
            <w:r w:rsidRPr="000966F6">
              <w:rPr>
                <w:rFonts w:ascii="Times New Roman" w:hAnsi="Times New Roman" w:cs="Times New Roman"/>
                <w:color w:val="000000"/>
                <w:lang w:val="uk-UA"/>
              </w:rPr>
              <w:t>FineReader</w:t>
            </w:r>
            <w:proofErr w:type="spellEnd"/>
            <w:r w:rsidRPr="000966F6">
              <w:rPr>
                <w:rFonts w:ascii="Times New Roman" w:hAnsi="Times New Roman" w:cs="Times New Roman"/>
                <w:color w:val="000000"/>
                <w:lang w:val="uk-UA"/>
              </w:rPr>
              <w:t xml:space="preserve"> 10 </w:t>
            </w:r>
            <w:proofErr w:type="spellStart"/>
            <w:r w:rsidRPr="000966F6">
              <w:rPr>
                <w:rFonts w:ascii="Times New Roman" w:hAnsi="Times New Roman" w:cs="Times New Roman"/>
                <w:color w:val="000000"/>
                <w:lang w:val="uk-UA"/>
              </w:rPr>
              <w:t>Corporate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Edition</w:t>
            </w:r>
            <w:proofErr w:type="spellEnd"/>
            <w:r w:rsidRPr="000966F6">
              <w:rPr>
                <w:rFonts w:ascii="Times New Roman" w:hAnsi="Times New Roman" w:cs="Times New Roman"/>
                <w:color w:val="000000"/>
                <w:lang w:val="uk-UA"/>
              </w:rPr>
              <w:t xml:space="preserve">. </w:t>
            </w:r>
            <w:r>
              <w:rPr>
                <w:rFonts w:ascii="Times New Roman" w:hAnsi="Times New Roman" w:cs="Times New Roman"/>
                <w:color w:val="000000"/>
                <w:lang w:val="en-US"/>
              </w:rPr>
              <w:t>EDU/</w:t>
            </w:r>
            <w:r w:rsidRPr="000966F6">
              <w:rPr>
                <w:rFonts w:ascii="Times New Roman" w:hAnsi="Times New Roman" w:cs="Times New Roman"/>
                <w:color w:val="000000"/>
                <w:lang w:val="uk-UA"/>
              </w:rPr>
              <w:t>Ліцензія на одночасний доступ</w:t>
            </w:r>
            <w:r>
              <w:rPr>
                <w:rFonts w:ascii="Times New Roman" w:hAnsi="Times New Roman" w:cs="Times New Roman"/>
                <w:color w:val="000000"/>
                <w:lang w:val="en-US"/>
              </w:rPr>
              <w:t xml:space="preserve"> </w:t>
            </w:r>
            <w:r>
              <w:rPr>
                <w:rFonts w:ascii="Times New Roman" w:hAnsi="Times New Roman" w:cs="Times New Roman"/>
                <w:color w:val="000000"/>
                <w:lang w:val="uk-UA"/>
              </w:rPr>
              <w:t xml:space="preserve"> </w:t>
            </w:r>
            <w:r>
              <w:rPr>
                <w:rFonts w:ascii="Times New Roman" w:hAnsi="Times New Roman" w:cs="Times New Roman"/>
                <w:color w:val="000000"/>
                <w:lang w:val="en-US"/>
              </w:rPr>
              <w:t>(5</w:t>
            </w:r>
            <w:r>
              <w:rPr>
                <w:rFonts w:ascii="Times New Roman" w:hAnsi="Times New Roman" w:cs="Times New Roman"/>
                <w:color w:val="000000"/>
                <w:lang w:val="uk-UA"/>
              </w:rPr>
              <w:t xml:space="preserve"> робочих місць)</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Конкурентна ліцензія та електронний реєстраційний ключ на програму для розпізнавання текстів ABBYY </w:t>
            </w:r>
            <w:proofErr w:type="spellStart"/>
            <w:r w:rsidRPr="000966F6">
              <w:rPr>
                <w:rFonts w:ascii="Times New Roman" w:hAnsi="Times New Roman" w:cs="Times New Roman"/>
                <w:color w:val="000000"/>
                <w:lang w:val="uk-UA"/>
              </w:rPr>
              <w:t>FineReader</w:t>
            </w:r>
            <w:proofErr w:type="spellEnd"/>
            <w:r w:rsidRPr="000966F6">
              <w:rPr>
                <w:rFonts w:ascii="Times New Roman" w:hAnsi="Times New Roman" w:cs="Times New Roman"/>
                <w:color w:val="000000"/>
                <w:lang w:val="uk-UA"/>
              </w:rPr>
              <w:t xml:space="preserve"> 10 </w:t>
            </w:r>
            <w:proofErr w:type="spellStart"/>
            <w:r w:rsidRPr="000966F6">
              <w:rPr>
                <w:rFonts w:ascii="Times New Roman" w:hAnsi="Times New Roman" w:cs="Times New Roman"/>
                <w:color w:val="000000"/>
                <w:lang w:val="uk-UA"/>
              </w:rPr>
              <w:t>Corporate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Edition</w:t>
            </w:r>
            <w:proofErr w:type="spellEnd"/>
            <w:r w:rsidRPr="000966F6">
              <w:rPr>
                <w:rFonts w:ascii="Times New Roman" w:hAnsi="Times New Roman" w:cs="Times New Roman"/>
                <w:color w:val="000000"/>
                <w:lang w:val="uk-UA"/>
              </w:rPr>
              <w:t xml:space="preserve">. </w:t>
            </w:r>
            <w:r>
              <w:rPr>
                <w:rFonts w:ascii="Times New Roman" w:hAnsi="Times New Roman" w:cs="Times New Roman"/>
                <w:color w:val="000000"/>
                <w:lang w:val="uk-UA"/>
              </w:rPr>
              <w:t>Академічна л</w:t>
            </w:r>
            <w:r w:rsidRPr="000966F6">
              <w:rPr>
                <w:rFonts w:ascii="Times New Roman" w:hAnsi="Times New Roman" w:cs="Times New Roman"/>
                <w:color w:val="000000"/>
                <w:lang w:val="uk-UA"/>
              </w:rPr>
              <w:t>іцензія на одночасний доступ</w:t>
            </w:r>
            <w:r>
              <w:rPr>
                <w:rFonts w:ascii="Times New Roman" w:hAnsi="Times New Roman" w:cs="Times New Roman"/>
                <w:color w:val="000000"/>
                <w:lang w:val="uk-UA"/>
              </w:rPr>
              <w:t xml:space="preserve"> 5 користувачів.</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2</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ABBYY </w:t>
            </w:r>
            <w:proofErr w:type="spellStart"/>
            <w:r w:rsidRPr="000966F6">
              <w:rPr>
                <w:rFonts w:ascii="Times New Roman" w:hAnsi="Times New Roman" w:cs="Times New Roman"/>
                <w:color w:val="000000"/>
                <w:lang w:val="uk-UA"/>
              </w:rPr>
              <w:t>Lingvo</w:t>
            </w:r>
            <w:proofErr w:type="spellEnd"/>
            <w:r w:rsidRPr="000966F6">
              <w:rPr>
                <w:rFonts w:ascii="Times New Roman" w:hAnsi="Times New Roman" w:cs="Times New Roman"/>
                <w:color w:val="000000"/>
                <w:lang w:val="uk-UA"/>
              </w:rPr>
              <w:t xml:space="preserve"> х3 Три мови (рос, </w:t>
            </w:r>
            <w:proofErr w:type="spellStart"/>
            <w:r w:rsidRPr="000966F6">
              <w:rPr>
                <w:rFonts w:ascii="Times New Roman" w:hAnsi="Times New Roman" w:cs="Times New Roman"/>
                <w:color w:val="000000"/>
                <w:lang w:val="uk-UA"/>
              </w:rPr>
              <w:t>укр</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англ</w:t>
            </w:r>
            <w:proofErr w:type="spellEnd"/>
            <w:r w:rsidRPr="000966F6">
              <w:rPr>
                <w:rFonts w:ascii="Times New Roman" w:hAnsi="Times New Roman" w:cs="Times New Roman"/>
                <w:color w:val="000000"/>
                <w:lang w:val="uk-UA"/>
              </w:rPr>
              <w:t>). Ліцензія на одночасний доступ</w:t>
            </w:r>
            <w:r>
              <w:rPr>
                <w:rFonts w:ascii="Times New Roman" w:hAnsi="Times New Roman" w:cs="Times New Roman"/>
                <w:color w:val="000000"/>
                <w:lang w:val="uk-UA"/>
              </w:rPr>
              <w:t xml:space="preserve"> </w:t>
            </w:r>
            <w:r>
              <w:rPr>
                <w:rFonts w:ascii="Times New Roman" w:hAnsi="Times New Roman" w:cs="Times New Roman"/>
                <w:color w:val="000000"/>
                <w:lang w:val="en-US"/>
              </w:rPr>
              <w:t>(</w:t>
            </w:r>
            <w:r>
              <w:rPr>
                <w:rFonts w:ascii="Times New Roman" w:hAnsi="Times New Roman" w:cs="Times New Roman"/>
                <w:color w:val="000000"/>
                <w:lang w:val="uk-UA"/>
              </w:rPr>
              <w:t>1 робоче місце)</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Конкурентна ліцензія та електронний реєстраційний ключ на програму електронного словника ABBYY </w:t>
            </w:r>
            <w:proofErr w:type="spellStart"/>
            <w:r w:rsidRPr="000966F6">
              <w:rPr>
                <w:rFonts w:ascii="Times New Roman" w:hAnsi="Times New Roman" w:cs="Times New Roman"/>
                <w:color w:val="000000"/>
                <w:lang w:val="uk-UA"/>
              </w:rPr>
              <w:t>Lingvo</w:t>
            </w:r>
            <w:proofErr w:type="spellEnd"/>
            <w:r w:rsidRPr="000966F6">
              <w:rPr>
                <w:rFonts w:ascii="Times New Roman" w:hAnsi="Times New Roman" w:cs="Times New Roman"/>
                <w:color w:val="000000"/>
                <w:lang w:val="uk-UA"/>
              </w:rPr>
              <w:t xml:space="preserve"> х3 Три мови (рос, </w:t>
            </w:r>
            <w:proofErr w:type="spellStart"/>
            <w:r w:rsidRPr="000966F6">
              <w:rPr>
                <w:rFonts w:ascii="Times New Roman" w:hAnsi="Times New Roman" w:cs="Times New Roman"/>
                <w:color w:val="000000"/>
                <w:lang w:val="uk-UA"/>
              </w:rPr>
              <w:t>укр</w:t>
            </w:r>
            <w:proofErr w:type="spellEnd"/>
            <w:r w:rsidRPr="000966F6">
              <w:rPr>
                <w:rFonts w:ascii="Times New Roman" w:hAnsi="Times New Roman" w:cs="Times New Roman"/>
                <w:color w:val="000000"/>
                <w:lang w:val="uk-UA"/>
              </w:rPr>
              <w:t xml:space="preserve">, англ.). </w:t>
            </w:r>
            <w:r>
              <w:rPr>
                <w:rFonts w:ascii="Times New Roman" w:hAnsi="Times New Roman" w:cs="Times New Roman"/>
                <w:color w:val="000000"/>
                <w:lang w:val="uk-UA"/>
              </w:rPr>
              <w:t>Академічна л</w:t>
            </w:r>
            <w:r w:rsidRPr="000966F6">
              <w:rPr>
                <w:rFonts w:ascii="Times New Roman" w:hAnsi="Times New Roman" w:cs="Times New Roman"/>
                <w:color w:val="000000"/>
                <w:lang w:val="uk-UA"/>
              </w:rPr>
              <w:t>іцензія на одночасний доступ</w:t>
            </w:r>
            <w:r>
              <w:rPr>
                <w:rFonts w:ascii="Times New Roman" w:hAnsi="Times New Roman" w:cs="Times New Roman"/>
                <w:color w:val="000000"/>
                <w:lang w:val="uk-UA"/>
              </w:rPr>
              <w:t xml:space="preserve"> 1 користувача.</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Pr="000966F6" w:rsidRDefault="00A00948" w:rsidP="00A00948">
      <w:pPr>
        <w:spacing w:after="0"/>
        <w:ind w:firstLine="709"/>
        <w:jc w:val="both"/>
        <w:rPr>
          <w:rFonts w:ascii="Times New Roman" w:hAnsi="Times New Roman" w:cs="Times New Roman"/>
          <w:b/>
          <w:lang w:val="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 xml:space="preserve">Лот №9 Ліцензійне програмне забезпечення  Project </w:t>
      </w:r>
      <w:proofErr w:type="spellStart"/>
      <w:r w:rsidRPr="000966F6">
        <w:rPr>
          <w:rFonts w:ascii="Times New Roman" w:hAnsi="Times New Roman" w:cs="Times New Roman"/>
          <w:b/>
          <w:lang w:val="uk-UA"/>
        </w:rPr>
        <w:t>Expert</w:t>
      </w:r>
      <w:proofErr w:type="spellEnd"/>
    </w:p>
    <w:p w:rsidR="00A00948" w:rsidRPr="000966F6" w:rsidRDefault="00A00948" w:rsidP="00A0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hAnsi="Times New Roman" w:cs="Times New Roman"/>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581572"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C35E54"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Project </w:t>
            </w:r>
            <w:proofErr w:type="spellStart"/>
            <w:r w:rsidRPr="000966F6">
              <w:rPr>
                <w:rFonts w:ascii="Times New Roman" w:hAnsi="Times New Roman" w:cs="Times New Roman"/>
                <w:color w:val="000000"/>
                <w:lang w:val="uk-UA"/>
              </w:rPr>
              <w:t>Expert</w:t>
            </w:r>
            <w:proofErr w:type="spellEnd"/>
            <w:r w:rsidRPr="000966F6">
              <w:rPr>
                <w:rFonts w:ascii="Times New Roman" w:hAnsi="Times New Roman" w:cs="Times New Roman"/>
                <w:color w:val="000000"/>
                <w:lang w:val="uk-UA"/>
              </w:rPr>
              <w:t xml:space="preserve"> 7 </w:t>
            </w:r>
            <w:proofErr w:type="spellStart"/>
            <w:r w:rsidRPr="000966F6">
              <w:rPr>
                <w:rFonts w:ascii="Times New Roman" w:hAnsi="Times New Roman" w:cs="Times New Roman"/>
                <w:color w:val="000000"/>
                <w:lang w:val="uk-UA"/>
              </w:rPr>
              <w:t>Tutorial</w:t>
            </w:r>
            <w:proofErr w:type="spellEnd"/>
            <w:r w:rsidRPr="000966F6">
              <w:rPr>
                <w:rFonts w:ascii="Times New Roman" w:hAnsi="Times New Roman" w:cs="Times New Roman"/>
                <w:color w:val="000000"/>
                <w:lang w:val="uk-UA"/>
              </w:rPr>
              <w:t xml:space="preserve"> – 10 навчальних місць (мережева версія)</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та електронний реєстраційний ключ на академічну мережеву версію на 10 робочих місць програми Project </w:t>
            </w:r>
            <w:proofErr w:type="spellStart"/>
            <w:r w:rsidRPr="000966F6">
              <w:rPr>
                <w:rFonts w:ascii="Times New Roman" w:hAnsi="Times New Roman" w:cs="Times New Roman"/>
                <w:color w:val="000000"/>
                <w:lang w:val="uk-UA"/>
              </w:rPr>
              <w:t>Expert</w:t>
            </w:r>
            <w:proofErr w:type="spellEnd"/>
            <w:r w:rsidRPr="000966F6">
              <w:rPr>
                <w:rFonts w:ascii="Times New Roman" w:hAnsi="Times New Roman" w:cs="Times New Roman"/>
                <w:color w:val="000000"/>
                <w:lang w:val="uk-UA"/>
              </w:rPr>
              <w:t xml:space="preserve"> 7 </w:t>
            </w:r>
            <w:proofErr w:type="spellStart"/>
            <w:r w:rsidRPr="000966F6">
              <w:rPr>
                <w:rFonts w:ascii="Times New Roman" w:hAnsi="Times New Roman" w:cs="Times New Roman"/>
                <w:color w:val="000000"/>
                <w:lang w:val="uk-UA"/>
              </w:rPr>
              <w:t>Tutorial</w:t>
            </w:r>
            <w:proofErr w:type="spellEnd"/>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2</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Audit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Expert</w:t>
            </w:r>
            <w:proofErr w:type="spellEnd"/>
            <w:r w:rsidRPr="000966F6">
              <w:rPr>
                <w:rFonts w:ascii="Times New Roman" w:hAnsi="Times New Roman" w:cs="Times New Roman"/>
                <w:color w:val="000000"/>
                <w:lang w:val="uk-UA"/>
              </w:rPr>
              <w:t xml:space="preserve"> 3 – 10 навчальних місць (мережева версія)</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та електронний реєстраційний ключ на академічну мережеву версію на 10 робочих місць програми </w:t>
            </w:r>
            <w:proofErr w:type="spellStart"/>
            <w:r w:rsidRPr="000966F6">
              <w:rPr>
                <w:rFonts w:ascii="Times New Roman" w:hAnsi="Times New Roman" w:cs="Times New Roman"/>
                <w:color w:val="000000"/>
                <w:lang w:val="uk-UA"/>
              </w:rPr>
              <w:t>Audit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Expert</w:t>
            </w:r>
            <w:proofErr w:type="spellEnd"/>
            <w:r w:rsidRPr="000966F6">
              <w:rPr>
                <w:rFonts w:ascii="Times New Roman" w:hAnsi="Times New Roman" w:cs="Times New Roman"/>
                <w:color w:val="000000"/>
                <w:lang w:val="uk-UA"/>
              </w:rPr>
              <w:t xml:space="preserve"> 3</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 xml:space="preserve">Лот №10  Ліцензійне програмне забезпечення  </w:t>
      </w:r>
      <w:proofErr w:type="spellStart"/>
      <w:r w:rsidRPr="000966F6">
        <w:rPr>
          <w:rFonts w:ascii="Times New Roman" w:hAnsi="Times New Roman" w:cs="Times New Roman"/>
          <w:b/>
          <w:lang w:val="uk-UA"/>
        </w:rPr>
        <w:t>Labcenter</w:t>
      </w:r>
      <w:proofErr w:type="spellEnd"/>
      <w:r w:rsidRPr="000966F6">
        <w:rPr>
          <w:rFonts w:ascii="Times New Roman" w:hAnsi="Times New Roman" w:cs="Times New Roman"/>
          <w:b/>
          <w:lang w:val="uk-UA"/>
        </w:rPr>
        <w:t xml:space="preserve"> </w:t>
      </w:r>
      <w:proofErr w:type="spellStart"/>
      <w:r w:rsidRPr="000966F6">
        <w:rPr>
          <w:rFonts w:ascii="Times New Roman" w:hAnsi="Times New Roman" w:cs="Times New Roman"/>
          <w:b/>
          <w:lang w:val="uk-UA"/>
        </w:rPr>
        <w:t>Electronics</w:t>
      </w:r>
      <w:proofErr w:type="spellEnd"/>
    </w:p>
    <w:p w:rsidR="00A00948" w:rsidRPr="000966F6" w:rsidRDefault="00A00948" w:rsidP="00A00948">
      <w:pPr>
        <w:spacing w:after="0"/>
        <w:ind w:firstLine="720"/>
        <w:jc w:val="center"/>
        <w:rPr>
          <w:rFonts w:ascii="Times New Roman" w:hAnsi="Times New Roman" w:cs="Times New Roman"/>
          <w:b/>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581572"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Proteus</w:t>
            </w:r>
            <w:proofErr w:type="spellEnd"/>
            <w:r w:rsidRPr="000966F6">
              <w:rPr>
                <w:rFonts w:ascii="Times New Roman" w:hAnsi="Times New Roman" w:cs="Times New Roman"/>
                <w:color w:val="000000"/>
                <w:lang w:val="uk-UA"/>
              </w:rPr>
              <w:t xml:space="preserve"> у складі (Код позиція)</w:t>
            </w:r>
          </w:p>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234 - </w:t>
            </w:r>
            <w:proofErr w:type="spellStart"/>
            <w:r w:rsidRPr="000966F6">
              <w:rPr>
                <w:rFonts w:ascii="Times New Roman" w:hAnsi="Times New Roman" w:cs="Times New Roman"/>
                <w:color w:val="000000"/>
                <w:lang w:val="uk-UA"/>
              </w:rPr>
              <w:t>Advanced</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Simulation</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Features</w:t>
            </w:r>
            <w:proofErr w:type="spellEnd"/>
          </w:p>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315 - </w:t>
            </w:r>
            <w:proofErr w:type="spellStart"/>
            <w:r w:rsidRPr="000966F6">
              <w:rPr>
                <w:rFonts w:ascii="Times New Roman" w:hAnsi="Times New Roman" w:cs="Times New Roman"/>
                <w:color w:val="000000"/>
                <w:lang w:val="uk-UA"/>
              </w:rPr>
              <w:t>Proteus</w:t>
            </w:r>
            <w:proofErr w:type="spellEnd"/>
            <w:r w:rsidRPr="000966F6">
              <w:rPr>
                <w:rFonts w:ascii="Times New Roman" w:hAnsi="Times New Roman" w:cs="Times New Roman"/>
                <w:color w:val="000000"/>
                <w:lang w:val="uk-UA"/>
              </w:rPr>
              <w:t xml:space="preserve"> VSM </w:t>
            </w:r>
            <w:proofErr w:type="spellStart"/>
            <w:r w:rsidRPr="000966F6">
              <w:rPr>
                <w:rFonts w:ascii="Times New Roman" w:hAnsi="Times New Roman" w:cs="Times New Roman"/>
                <w:color w:val="000000"/>
                <w:lang w:val="uk-UA"/>
              </w:rPr>
              <w:t>for</w:t>
            </w:r>
            <w:proofErr w:type="spellEnd"/>
            <w:r w:rsidRPr="000966F6">
              <w:rPr>
                <w:rFonts w:ascii="Times New Roman" w:hAnsi="Times New Roman" w:cs="Times New Roman"/>
                <w:color w:val="000000"/>
                <w:lang w:val="uk-UA"/>
              </w:rPr>
              <w:t xml:space="preserve"> AVR</w:t>
            </w:r>
          </w:p>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318 - </w:t>
            </w:r>
            <w:proofErr w:type="spellStart"/>
            <w:r w:rsidRPr="000966F6">
              <w:rPr>
                <w:rFonts w:ascii="Times New Roman" w:hAnsi="Times New Roman" w:cs="Times New Roman"/>
                <w:color w:val="000000"/>
                <w:lang w:val="uk-UA"/>
              </w:rPr>
              <w:t>Proteus</w:t>
            </w:r>
            <w:proofErr w:type="spellEnd"/>
            <w:r w:rsidRPr="000966F6">
              <w:rPr>
                <w:rFonts w:ascii="Times New Roman" w:hAnsi="Times New Roman" w:cs="Times New Roman"/>
                <w:color w:val="000000"/>
                <w:lang w:val="uk-UA"/>
              </w:rPr>
              <w:t xml:space="preserve"> VSM </w:t>
            </w:r>
            <w:proofErr w:type="spellStart"/>
            <w:r w:rsidRPr="000966F6">
              <w:rPr>
                <w:rFonts w:ascii="Times New Roman" w:hAnsi="Times New Roman" w:cs="Times New Roman"/>
                <w:color w:val="000000"/>
                <w:lang w:val="uk-UA"/>
              </w:rPr>
              <w:t>for</w:t>
            </w:r>
            <w:proofErr w:type="spellEnd"/>
            <w:r w:rsidRPr="000966F6">
              <w:rPr>
                <w:rFonts w:ascii="Times New Roman" w:hAnsi="Times New Roman" w:cs="Times New Roman"/>
                <w:color w:val="000000"/>
                <w:lang w:val="uk-UA"/>
              </w:rPr>
              <w:t xml:space="preserve"> </w:t>
            </w:r>
            <w:r w:rsidRPr="000966F6">
              <w:rPr>
                <w:rFonts w:ascii="Times New Roman" w:hAnsi="Times New Roman" w:cs="Times New Roman"/>
                <w:color w:val="000000"/>
                <w:lang w:val="uk-UA"/>
              </w:rPr>
              <w:lastRenderedPageBreak/>
              <w:t>ARM7/LPC2000</w:t>
            </w:r>
          </w:p>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361 - </w:t>
            </w:r>
            <w:proofErr w:type="spellStart"/>
            <w:r w:rsidRPr="000966F6">
              <w:rPr>
                <w:rFonts w:ascii="Times New Roman" w:hAnsi="Times New Roman" w:cs="Times New Roman"/>
                <w:color w:val="000000"/>
                <w:lang w:val="uk-UA"/>
              </w:rPr>
              <w:t>Proteus</w:t>
            </w:r>
            <w:proofErr w:type="spellEnd"/>
            <w:r w:rsidRPr="000966F6">
              <w:rPr>
                <w:rFonts w:ascii="Times New Roman" w:hAnsi="Times New Roman" w:cs="Times New Roman"/>
                <w:color w:val="000000"/>
                <w:lang w:val="uk-UA"/>
              </w:rPr>
              <w:t xml:space="preserve"> VSM </w:t>
            </w:r>
            <w:proofErr w:type="spellStart"/>
            <w:r w:rsidRPr="000966F6">
              <w:rPr>
                <w:rFonts w:ascii="Times New Roman" w:hAnsi="Times New Roman" w:cs="Times New Roman"/>
                <w:color w:val="000000"/>
                <w:lang w:val="uk-UA"/>
              </w:rPr>
              <w:t>Starter</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Kit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for</w:t>
            </w:r>
            <w:proofErr w:type="spellEnd"/>
            <w:r w:rsidRPr="000966F6">
              <w:rPr>
                <w:rFonts w:ascii="Times New Roman" w:hAnsi="Times New Roman" w:cs="Times New Roman"/>
                <w:color w:val="000000"/>
                <w:lang w:val="uk-UA"/>
              </w:rPr>
              <w:t xml:space="preserve"> 8051</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lastRenderedPageBreak/>
              <w:t>1</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та електронний реєстраційний ключ на програму для моделювання роботи мікроелектронних компонентів </w:t>
            </w:r>
            <w:proofErr w:type="spellStart"/>
            <w:r w:rsidRPr="000966F6">
              <w:rPr>
                <w:rFonts w:ascii="Times New Roman" w:hAnsi="Times New Roman" w:cs="Times New Roman"/>
                <w:color w:val="000000"/>
                <w:lang w:val="uk-UA"/>
              </w:rPr>
              <w:t>Proteus</w:t>
            </w:r>
            <w:proofErr w:type="spellEnd"/>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Pr="000966F6" w:rsidRDefault="00A00948" w:rsidP="00A00948">
      <w:pPr>
        <w:spacing w:after="0"/>
        <w:jc w:val="both"/>
        <w:rPr>
          <w:rFonts w:ascii="Times New Roman" w:hAnsi="Times New Roman" w:cs="Times New Roman"/>
          <w:lang w:val="uk-UA" w:eastAsia="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 xml:space="preserve">Лот №11 Ліцензійне програмне забезпечення  </w:t>
      </w:r>
      <w:proofErr w:type="spellStart"/>
      <w:r w:rsidRPr="000966F6">
        <w:rPr>
          <w:rFonts w:ascii="Times New Roman" w:hAnsi="Times New Roman" w:cs="Times New Roman"/>
          <w:b/>
          <w:lang w:val="uk-UA"/>
        </w:rPr>
        <w:t>SolidWorks</w:t>
      </w:r>
      <w:proofErr w:type="spellEnd"/>
      <w:r w:rsidRPr="000966F6">
        <w:rPr>
          <w:rFonts w:ascii="Times New Roman" w:hAnsi="Times New Roman" w:cs="Times New Roman"/>
          <w:b/>
          <w:lang w:val="uk-UA"/>
        </w:rPr>
        <w:t>.</w:t>
      </w:r>
    </w:p>
    <w:p w:rsidR="00A00948" w:rsidRPr="000966F6" w:rsidRDefault="00A00948" w:rsidP="00A00948">
      <w:pPr>
        <w:spacing w:after="0"/>
        <w:ind w:firstLine="720"/>
        <w:jc w:val="center"/>
        <w:rPr>
          <w:rFonts w:ascii="Times New Roman" w:hAnsi="Times New Roman" w:cs="Times New Roman"/>
          <w:b/>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0966F6"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985D4E">
              <w:rPr>
                <w:rFonts w:ascii="Times New Roman" w:hAnsi="Times New Roman"/>
                <w:color w:val="000000"/>
                <w:lang w:val="uk-UA"/>
              </w:rPr>
              <w:t>SolidWorks</w:t>
            </w:r>
            <w:proofErr w:type="spellEnd"/>
            <w:r w:rsidRPr="00985D4E">
              <w:rPr>
                <w:rFonts w:ascii="Times New Roman" w:hAnsi="Times New Roman"/>
                <w:color w:val="000000"/>
                <w:lang w:val="uk-UA"/>
              </w:rPr>
              <w:t xml:space="preserve"> </w:t>
            </w:r>
            <w:proofErr w:type="spellStart"/>
            <w:r w:rsidRPr="00985D4E">
              <w:rPr>
                <w:rFonts w:ascii="Times New Roman" w:hAnsi="Times New Roman"/>
                <w:color w:val="000000"/>
                <w:lang w:val="uk-UA"/>
              </w:rPr>
              <w:t>Edu</w:t>
            </w:r>
            <w:proofErr w:type="spellEnd"/>
            <w:r w:rsidRPr="00985D4E">
              <w:rPr>
                <w:rFonts w:ascii="Times New Roman" w:hAnsi="Times New Roman"/>
                <w:color w:val="000000"/>
                <w:lang w:val="uk-UA"/>
              </w:rPr>
              <w:t xml:space="preserve">. </w:t>
            </w:r>
            <w:proofErr w:type="spellStart"/>
            <w:r w:rsidRPr="00985D4E">
              <w:rPr>
                <w:rFonts w:ascii="Times New Roman" w:hAnsi="Times New Roman"/>
                <w:color w:val="000000"/>
                <w:lang w:val="uk-UA"/>
              </w:rPr>
              <w:t>Edition</w:t>
            </w:r>
            <w:proofErr w:type="spellEnd"/>
            <w:r w:rsidRPr="00985D4E">
              <w:rPr>
                <w:rFonts w:ascii="Times New Roman" w:hAnsi="Times New Roman"/>
                <w:color w:val="000000"/>
                <w:lang w:val="uk-UA"/>
              </w:rPr>
              <w:t xml:space="preserve"> </w:t>
            </w:r>
            <w:proofErr w:type="spellStart"/>
            <w:r w:rsidRPr="00985D4E">
              <w:rPr>
                <w:rFonts w:ascii="Times New Roman" w:hAnsi="Times New Roman"/>
                <w:color w:val="000000"/>
                <w:lang w:val="uk-UA"/>
              </w:rPr>
              <w:t>Network</w:t>
            </w:r>
            <w:proofErr w:type="spellEnd"/>
            <w:r w:rsidRPr="00985D4E">
              <w:rPr>
                <w:rFonts w:ascii="Times New Roman" w:hAnsi="Times New Roman"/>
                <w:color w:val="000000"/>
                <w:lang w:val="uk-UA"/>
              </w:rPr>
              <w:t xml:space="preserve"> 20102011-Campus </w:t>
            </w:r>
            <w:r>
              <w:rPr>
                <w:rFonts w:ascii="Times New Roman" w:hAnsi="Times New Roman"/>
                <w:color w:val="000000"/>
                <w:lang w:val="uk-UA"/>
              </w:rPr>
              <w:t>–</w:t>
            </w:r>
            <w:r w:rsidRPr="00985D4E">
              <w:rPr>
                <w:rFonts w:ascii="Times New Roman" w:hAnsi="Times New Roman"/>
                <w:color w:val="000000"/>
                <w:lang w:val="uk-UA"/>
              </w:rPr>
              <w:t xml:space="preserve"> 200</w:t>
            </w:r>
            <w:r>
              <w:rPr>
                <w:rFonts w:ascii="Times New Roman" w:hAnsi="Times New Roman"/>
                <w:color w:val="000000"/>
                <w:lang w:val="uk-UA"/>
              </w:rPr>
              <w:t xml:space="preserve"> </w:t>
            </w:r>
            <w:r>
              <w:rPr>
                <w:rFonts w:ascii="Times New Roman" w:hAnsi="Times New Roman"/>
                <w:color w:val="000000"/>
                <w:lang w:val="en-US"/>
              </w:rPr>
              <w:t xml:space="preserve">+ </w:t>
            </w:r>
            <w:proofErr w:type="spellStart"/>
            <w:r w:rsidRPr="00985D4E">
              <w:rPr>
                <w:rFonts w:ascii="Times New Roman" w:hAnsi="Times New Roman"/>
                <w:color w:val="000000"/>
                <w:lang w:val="uk-UA"/>
              </w:rPr>
              <w:t>SolidWorks</w:t>
            </w:r>
            <w:proofErr w:type="spellEnd"/>
            <w:r w:rsidRPr="00985D4E">
              <w:rPr>
                <w:rFonts w:ascii="Times New Roman" w:hAnsi="Times New Roman"/>
                <w:color w:val="000000"/>
                <w:lang w:val="uk-UA"/>
              </w:rPr>
              <w:t xml:space="preserve"> </w:t>
            </w:r>
            <w:proofErr w:type="spellStart"/>
            <w:r w:rsidRPr="00985D4E">
              <w:rPr>
                <w:rFonts w:ascii="Times New Roman" w:hAnsi="Times New Roman"/>
                <w:color w:val="000000"/>
                <w:lang w:val="uk-UA"/>
              </w:rPr>
              <w:t>Edu</w:t>
            </w:r>
            <w:proofErr w:type="spellEnd"/>
            <w:r w:rsidRPr="00985D4E">
              <w:rPr>
                <w:rFonts w:ascii="Times New Roman" w:hAnsi="Times New Roman"/>
                <w:color w:val="000000"/>
                <w:lang w:val="uk-UA"/>
              </w:rPr>
              <w:t xml:space="preserve">. </w:t>
            </w:r>
            <w:proofErr w:type="spellStart"/>
            <w:r w:rsidRPr="00985D4E">
              <w:rPr>
                <w:rFonts w:ascii="Times New Roman" w:hAnsi="Times New Roman"/>
                <w:color w:val="000000"/>
                <w:lang w:val="uk-UA"/>
              </w:rPr>
              <w:t>Edition</w:t>
            </w:r>
            <w:proofErr w:type="spellEnd"/>
            <w:r w:rsidRPr="00985D4E">
              <w:rPr>
                <w:rFonts w:ascii="Times New Roman" w:hAnsi="Times New Roman"/>
                <w:color w:val="000000"/>
                <w:lang w:val="uk-UA"/>
              </w:rPr>
              <w:t xml:space="preserve"> </w:t>
            </w:r>
            <w:proofErr w:type="spellStart"/>
            <w:r w:rsidRPr="00985D4E">
              <w:rPr>
                <w:rFonts w:ascii="Times New Roman" w:hAnsi="Times New Roman"/>
                <w:color w:val="000000"/>
                <w:lang w:val="uk-UA"/>
              </w:rPr>
              <w:t>Campus</w:t>
            </w:r>
            <w:proofErr w:type="spellEnd"/>
            <w:r w:rsidRPr="00985D4E">
              <w:rPr>
                <w:rFonts w:ascii="Times New Roman" w:hAnsi="Times New Roman"/>
                <w:color w:val="000000"/>
                <w:lang w:val="uk-UA"/>
              </w:rPr>
              <w:t xml:space="preserve"> </w:t>
            </w:r>
            <w:proofErr w:type="spellStart"/>
            <w:r w:rsidRPr="00985D4E">
              <w:rPr>
                <w:rFonts w:ascii="Times New Roman" w:hAnsi="Times New Roman"/>
                <w:color w:val="000000"/>
                <w:lang w:val="uk-UA"/>
              </w:rPr>
              <w:t>Subs</w:t>
            </w:r>
            <w:proofErr w:type="spellEnd"/>
            <w:r w:rsidRPr="00985D4E">
              <w:rPr>
                <w:rFonts w:ascii="Times New Roman" w:hAnsi="Times New Roman"/>
                <w:color w:val="000000"/>
                <w:lang w:val="uk-UA"/>
              </w:rPr>
              <w:t xml:space="preserve">. </w:t>
            </w:r>
            <w:proofErr w:type="spellStart"/>
            <w:r w:rsidRPr="00985D4E">
              <w:rPr>
                <w:rFonts w:ascii="Times New Roman" w:hAnsi="Times New Roman"/>
                <w:color w:val="000000"/>
                <w:lang w:val="uk-UA"/>
              </w:rPr>
              <w:t>Service</w:t>
            </w:r>
            <w:proofErr w:type="spellEnd"/>
            <w:r w:rsidRPr="00985D4E">
              <w:rPr>
                <w:rFonts w:ascii="Times New Roman" w:hAnsi="Times New Roman"/>
                <w:color w:val="000000"/>
                <w:lang w:val="uk-UA"/>
              </w:rPr>
              <w:t xml:space="preserve"> – 200 </w:t>
            </w:r>
            <w:proofErr w:type="spellStart"/>
            <w:r w:rsidRPr="00985D4E">
              <w:rPr>
                <w:rFonts w:ascii="Times New Roman" w:hAnsi="Times New Roman"/>
                <w:color w:val="000000"/>
                <w:lang w:val="uk-UA"/>
              </w:rPr>
              <w:t>User</w:t>
            </w:r>
            <w:proofErr w:type="spellEnd"/>
            <w:r w:rsidRPr="00985D4E">
              <w:rPr>
                <w:rFonts w:ascii="Times New Roman" w:hAnsi="Times New Roman"/>
                <w:color w:val="000000"/>
                <w:lang w:val="uk-UA"/>
              </w:rPr>
              <w:t xml:space="preserve"> </w:t>
            </w:r>
            <w:proofErr w:type="spellStart"/>
            <w:r w:rsidRPr="00985D4E">
              <w:rPr>
                <w:rFonts w:ascii="Times New Roman" w:hAnsi="Times New Roman"/>
                <w:color w:val="000000"/>
                <w:lang w:val="uk-UA"/>
              </w:rPr>
              <w:t>Network</w:t>
            </w:r>
            <w:proofErr w:type="spellEnd"/>
            <w:r>
              <w:rPr>
                <w:rFonts w:ascii="Times New Roman" w:hAnsi="Times New Roman"/>
                <w:color w:val="000000"/>
                <w:lang w:val="en-US"/>
              </w:rPr>
              <w:t xml:space="preserve"> </w:t>
            </w:r>
            <w:r w:rsidRPr="00985D4E">
              <w:rPr>
                <w:rFonts w:ascii="Times New Roman" w:hAnsi="Times New Roman"/>
                <w:color w:val="000000"/>
                <w:lang w:val="uk-UA"/>
              </w:rPr>
              <w:t>(</w:t>
            </w:r>
            <w:proofErr w:type="spellStart"/>
            <w:r w:rsidRPr="00985D4E">
              <w:rPr>
                <w:rFonts w:ascii="Times New Roman" w:hAnsi="Times New Roman"/>
                <w:color w:val="000000"/>
                <w:lang w:val="uk-UA"/>
              </w:rPr>
              <w:t>Renewal</w:t>
            </w:r>
            <w:proofErr w:type="spellEnd"/>
            <w:r w:rsidRPr="00985D4E">
              <w:rPr>
                <w:rFonts w:ascii="Times New Roman" w:hAnsi="Times New Roman"/>
                <w:color w:val="000000"/>
                <w:lang w:val="uk-UA"/>
              </w:rPr>
              <w:t>)</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622A37" w:rsidRDefault="00A00948" w:rsidP="00EE4B09">
            <w:pPr>
              <w:rPr>
                <w:rFonts w:ascii="Times New Roman" w:hAnsi="Times New Roman"/>
                <w:color w:val="000000"/>
              </w:rPr>
            </w:pPr>
            <w:r w:rsidRPr="00985D4E">
              <w:rPr>
                <w:rFonts w:ascii="Times New Roman" w:hAnsi="Times New Roman"/>
                <w:color w:val="000000"/>
                <w:lang w:val="uk-UA"/>
              </w:rPr>
              <w:t xml:space="preserve">ліцензія та електронний реєстраційний ключ на програму для автоматизованого проектування </w:t>
            </w:r>
            <w:proofErr w:type="spellStart"/>
            <w:r w:rsidRPr="00985D4E">
              <w:rPr>
                <w:rFonts w:ascii="Times New Roman" w:hAnsi="Times New Roman"/>
                <w:color w:val="000000"/>
                <w:lang w:val="uk-UA"/>
              </w:rPr>
              <w:t>SolidWorks</w:t>
            </w:r>
            <w:proofErr w:type="spellEnd"/>
            <w:r w:rsidRPr="00622A37">
              <w:rPr>
                <w:rFonts w:ascii="Times New Roman" w:hAnsi="Times New Roman"/>
                <w:color w:val="000000"/>
              </w:rPr>
              <w:t xml:space="preserve"> </w:t>
            </w:r>
            <w:r>
              <w:rPr>
                <w:rFonts w:ascii="Times New Roman" w:hAnsi="Times New Roman"/>
                <w:color w:val="000000"/>
                <w:lang w:val="uk-UA"/>
              </w:rPr>
              <w:t>з д</w:t>
            </w:r>
            <w:r w:rsidRPr="00985D4E">
              <w:rPr>
                <w:rFonts w:ascii="Times New Roman" w:hAnsi="Times New Roman"/>
                <w:color w:val="000000"/>
                <w:lang w:val="uk-UA"/>
              </w:rPr>
              <w:t>оступ</w:t>
            </w:r>
            <w:r>
              <w:rPr>
                <w:rFonts w:ascii="Times New Roman" w:hAnsi="Times New Roman"/>
                <w:color w:val="000000"/>
                <w:lang w:val="uk-UA"/>
              </w:rPr>
              <w:t>ом</w:t>
            </w:r>
            <w:r w:rsidRPr="00985D4E">
              <w:rPr>
                <w:rFonts w:ascii="Times New Roman" w:hAnsi="Times New Roman"/>
                <w:color w:val="000000"/>
                <w:lang w:val="uk-UA"/>
              </w:rPr>
              <w:t xml:space="preserve"> до річної підтримки на протязі трьох років</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FF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lang w:val="uk-UA"/>
              </w:rPr>
            </w:pPr>
            <w:r w:rsidRPr="000966F6">
              <w:rPr>
                <w:rFonts w:ascii="Times New Roman" w:hAnsi="Times New Roman" w:cs="Times New Roman"/>
                <w:b/>
                <w:i/>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bl>
    <w:p w:rsidR="00A00948" w:rsidRPr="000966F6" w:rsidRDefault="00A00948" w:rsidP="00A00948">
      <w:pPr>
        <w:spacing w:after="0"/>
        <w:ind w:firstLine="709"/>
        <w:jc w:val="both"/>
        <w:rPr>
          <w:rFonts w:ascii="Times New Roman" w:hAnsi="Times New Roman" w:cs="Times New Roman"/>
          <w:b/>
          <w:lang w:val="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 xml:space="preserve">Лот №12 Ліцензійне програмне забезпечення  </w:t>
      </w:r>
      <w:proofErr w:type="spellStart"/>
      <w:r w:rsidRPr="000966F6">
        <w:rPr>
          <w:rFonts w:ascii="Times New Roman" w:hAnsi="Times New Roman" w:cs="Times New Roman"/>
          <w:b/>
          <w:color w:val="000000"/>
          <w:lang w:val="uk-UA"/>
        </w:rPr>
        <w:t>LabVIEW</w:t>
      </w:r>
      <w:proofErr w:type="spellEnd"/>
      <w:r w:rsidRPr="000966F6">
        <w:rPr>
          <w:rFonts w:ascii="Times New Roman" w:hAnsi="Times New Roman" w:cs="Times New Roman"/>
          <w:b/>
          <w:lang w:val="uk-UA"/>
        </w:rPr>
        <w:t>.</w:t>
      </w:r>
    </w:p>
    <w:p w:rsidR="00A00948" w:rsidRPr="000966F6" w:rsidRDefault="00A00948" w:rsidP="00A0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hAnsi="Times New Roman" w:cs="Times New Roman"/>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581572"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C35E54"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LabVIEW</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Academic</w:t>
            </w:r>
            <w:proofErr w:type="spellEnd"/>
            <w:r w:rsidRPr="000966F6">
              <w:rPr>
                <w:rFonts w:ascii="Times New Roman" w:hAnsi="Times New Roman" w:cs="Times New Roman"/>
                <w:color w:val="000000"/>
                <w:lang w:val="uk-UA"/>
              </w:rPr>
              <w:t xml:space="preserve"> Standard </w:t>
            </w:r>
            <w:proofErr w:type="spellStart"/>
            <w:r w:rsidRPr="000966F6">
              <w:rPr>
                <w:rFonts w:ascii="Times New Roman" w:hAnsi="Times New Roman" w:cs="Times New Roman"/>
                <w:color w:val="000000"/>
                <w:lang w:val="uk-UA"/>
              </w:rPr>
              <w:t>Suite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Includes</w:t>
            </w:r>
            <w:proofErr w:type="spellEnd"/>
            <w:r w:rsidRPr="000966F6">
              <w:rPr>
                <w:rFonts w:ascii="Times New Roman" w:hAnsi="Times New Roman" w:cs="Times New Roman"/>
                <w:color w:val="000000"/>
                <w:lang w:val="uk-UA"/>
              </w:rPr>
              <w:t xml:space="preserve"> 1 </w:t>
            </w:r>
            <w:proofErr w:type="spellStart"/>
            <w:r w:rsidRPr="000966F6">
              <w:rPr>
                <w:rFonts w:ascii="Times New Roman" w:hAnsi="Times New Roman" w:cs="Times New Roman"/>
                <w:color w:val="000000"/>
                <w:lang w:val="uk-UA"/>
              </w:rPr>
              <w:t>Year</w:t>
            </w:r>
            <w:proofErr w:type="spellEnd"/>
            <w:r w:rsidRPr="000966F6">
              <w:rPr>
                <w:rFonts w:ascii="Times New Roman" w:hAnsi="Times New Roman" w:cs="Times New Roman"/>
                <w:color w:val="000000"/>
                <w:lang w:val="uk-UA"/>
              </w:rPr>
              <w:t xml:space="preserve"> Standard </w:t>
            </w:r>
            <w:proofErr w:type="spellStart"/>
            <w:r w:rsidRPr="000966F6">
              <w:rPr>
                <w:rFonts w:ascii="Times New Roman" w:hAnsi="Times New Roman" w:cs="Times New Roman"/>
                <w:color w:val="000000"/>
                <w:lang w:val="uk-UA"/>
              </w:rPr>
              <w:t>Service</w:t>
            </w:r>
            <w:proofErr w:type="spellEnd"/>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та електронний реєстраційний ключ на середу графічного програмування </w:t>
            </w:r>
            <w:proofErr w:type="spellStart"/>
            <w:r w:rsidRPr="000966F6">
              <w:rPr>
                <w:rFonts w:ascii="Times New Roman" w:hAnsi="Times New Roman" w:cs="Times New Roman"/>
                <w:color w:val="000000"/>
                <w:lang w:val="uk-UA"/>
              </w:rPr>
              <w:t>LabVIEW</w:t>
            </w:r>
            <w:proofErr w:type="spellEnd"/>
            <w:r w:rsidRPr="000966F6">
              <w:rPr>
                <w:rFonts w:ascii="Times New Roman" w:hAnsi="Times New Roman" w:cs="Times New Roman"/>
                <w:color w:val="000000"/>
                <w:lang w:val="uk-UA"/>
              </w:rPr>
              <w:t xml:space="preserve"> (академічна ліцензія) з річною підпискою на стандартний сервіс</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Default="00A00948" w:rsidP="00A00948">
      <w:pPr>
        <w:spacing w:after="0"/>
        <w:ind w:firstLine="720"/>
        <w:jc w:val="center"/>
        <w:rPr>
          <w:rFonts w:ascii="Times New Roman" w:hAnsi="Times New Roman" w:cs="Times New Roman"/>
          <w:b/>
          <w:lang w:val="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 xml:space="preserve">Лот №13 Ліцензійне програмне забезпечення  </w:t>
      </w:r>
      <w:proofErr w:type="spellStart"/>
      <w:r w:rsidRPr="000966F6">
        <w:rPr>
          <w:rFonts w:ascii="Times New Roman" w:hAnsi="Times New Roman" w:cs="Times New Roman"/>
          <w:b/>
          <w:lang w:val="uk-UA"/>
        </w:rPr>
        <w:t>MathWorks</w:t>
      </w:r>
      <w:proofErr w:type="spellEnd"/>
      <w:r w:rsidRPr="000966F6">
        <w:rPr>
          <w:rFonts w:ascii="Times New Roman" w:hAnsi="Times New Roman" w:cs="Times New Roman"/>
          <w:b/>
          <w:lang w:val="uk-UA"/>
        </w:rPr>
        <w:t>.</w:t>
      </w:r>
    </w:p>
    <w:p w:rsidR="00A00948" w:rsidRPr="000966F6" w:rsidRDefault="00A00948" w:rsidP="00A00948">
      <w:pPr>
        <w:spacing w:after="0"/>
        <w:ind w:firstLine="720"/>
        <w:jc w:val="center"/>
        <w:rPr>
          <w:rFonts w:ascii="Times New Roman" w:hAnsi="Times New Roman" w:cs="Times New Roman"/>
          <w:b/>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581572"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MATLAB </w:t>
            </w:r>
            <w:proofErr w:type="spellStart"/>
            <w:r w:rsidRPr="000966F6">
              <w:rPr>
                <w:rFonts w:ascii="Times New Roman" w:hAnsi="Times New Roman" w:cs="Times New Roman"/>
                <w:color w:val="000000"/>
                <w:lang w:val="uk-UA"/>
              </w:rPr>
              <w:t>Classroom</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new</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Product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From</w:t>
            </w:r>
            <w:proofErr w:type="spellEnd"/>
            <w:r w:rsidRPr="000966F6">
              <w:rPr>
                <w:rFonts w:ascii="Times New Roman" w:hAnsi="Times New Roman" w:cs="Times New Roman"/>
                <w:color w:val="000000"/>
                <w:lang w:val="uk-UA"/>
              </w:rPr>
              <w:t xml:space="preserve"> 10 </w:t>
            </w:r>
            <w:proofErr w:type="spellStart"/>
            <w:r w:rsidRPr="000966F6">
              <w:rPr>
                <w:rFonts w:ascii="Times New Roman" w:hAnsi="Times New Roman" w:cs="Times New Roman"/>
                <w:color w:val="000000"/>
                <w:lang w:val="uk-UA"/>
              </w:rPr>
              <w:t>to</w:t>
            </w:r>
            <w:proofErr w:type="spellEnd"/>
            <w:r w:rsidRPr="000966F6">
              <w:rPr>
                <w:rFonts w:ascii="Times New Roman" w:hAnsi="Times New Roman" w:cs="Times New Roman"/>
                <w:color w:val="000000"/>
                <w:lang w:val="uk-UA"/>
              </w:rPr>
              <w:t xml:space="preserve"> 24 </w:t>
            </w:r>
            <w:proofErr w:type="spellStart"/>
            <w:r w:rsidRPr="000966F6">
              <w:rPr>
                <w:rFonts w:ascii="Times New Roman" w:hAnsi="Times New Roman" w:cs="Times New Roman"/>
                <w:color w:val="000000"/>
                <w:lang w:val="uk-UA"/>
              </w:rPr>
              <w:t>Concurrent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Licenses</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per</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w:t>
            </w:r>
            <w:proofErr w:type="spellEnd"/>
            <w:r w:rsidRPr="000966F6">
              <w:rPr>
                <w:rFonts w:ascii="Times New Roman" w:hAnsi="Times New Roman" w:cs="Times New Roman"/>
                <w:color w:val="000000"/>
                <w:lang w:val="uk-UA"/>
              </w:rPr>
              <w:t>)</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10</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Конкурентна ліцензія та електронний реєстраційний ключ на програму MATLAB</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2</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Simulink</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Classroom</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new</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Product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lastRenderedPageBreak/>
              <w:t>From</w:t>
            </w:r>
            <w:proofErr w:type="spellEnd"/>
            <w:r w:rsidRPr="000966F6">
              <w:rPr>
                <w:rFonts w:ascii="Times New Roman" w:hAnsi="Times New Roman" w:cs="Times New Roman"/>
                <w:color w:val="000000"/>
                <w:lang w:val="uk-UA"/>
              </w:rPr>
              <w:t xml:space="preserve"> 10 </w:t>
            </w:r>
            <w:proofErr w:type="spellStart"/>
            <w:r w:rsidRPr="000966F6">
              <w:rPr>
                <w:rFonts w:ascii="Times New Roman" w:hAnsi="Times New Roman" w:cs="Times New Roman"/>
                <w:color w:val="000000"/>
                <w:lang w:val="uk-UA"/>
              </w:rPr>
              <w:t>to</w:t>
            </w:r>
            <w:proofErr w:type="spellEnd"/>
            <w:r w:rsidRPr="000966F6">
              <w:rPr>
                <w:rFonts w:ascii="Times New Roman" w:hAnsi="Times New Roman" w:cs="Times New Roman"/>
                <w:color w:val="000000"/>
                <w:lang w:val="uk-UA"/>
              </w:rPr>
              <w:t xml:space="preserve"> 24 </w:t>
            </w:r>
            <w:proofErr w:type="spellStart"/>
            <w:r w:rsidRPr="000966F6">
              <w:rPr>
                <w:rFonts w:ascii="Times New Roman" w:hAnsi="Times New Roman" w:cs="Times New Roman"/>
                <w:color w:val="000000"/>
                <w:lang w:val="uk-UA"/>
              </w:rPr>
              <w:t>Concurrent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Licenses</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per</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w:t>
            </w:r>
            <w:proofErr w:type="spellEnd"/>
            <w:r w:rsidRPr="000966F6">
              <w:rPr>
                <w:rFonts w:ascii="Times New Roman" w:hAnsi="Times New Roman" w:cs="Times New Roman"/>
                <w:color w:val="000000"/>
                <w:lang w:val="uk-UA"/>
              </w:rPr>
              <w:t>)</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lastRenderedPageBreak/>
              <w:t>10</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Конкурентна ліцензія та електронний реєстраційний ключ на програму </w:t>
            </w:r>
            <w:proofErr w:type="spellStart"/>
            <w:r w:rsidRPr="000966F6">
              <w:rPr>
                <w:rFonts w:ascii="Times New Roman" w:hAnsi="Times New Roman" w:cs="Times New Roman"/>
                <w:color w:val="000000"/>
                <w:lang w:val="uk-UA"/>
              </w:rPr>
              <w:t>Simulink</w:t>
            </w:r>
            <w:proofErr w:type="spellEnd"/>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C35E54"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lastRenderedPageBreak/>
              <w:t>3</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Neural</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Network</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Toolbox</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Classroom</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new</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Product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From</w:t>
            </w:r>
            <w:proofErr w:type="spellEnd"/>
            <w:r w:rsidRPr="000966F6">
              <w:rPr>
                <w:rFonts w:ascii="Times New Roman" w:hAnsi="Times New Roman" w:cs="Times New Roman"/>
                <w:color w:val="000000"/>
                <w:lang w:val="uk-UA"/>
              </w:rPr>
              <w:t xml:space="preserve"> 10 </w:t>
            </w:r>
            <w:proofErr w:type="spellStart"/>
            <w:r w:rsidRPr="000966F6">
              <w:rPr>
                <w:rFonts w:ascii="Times New Roman" w:hAnsi="Times New Roman" w:cs="Times New Roman"/>
                <w:color w:val="000000"/>
                <w:lang w:val="uk-UA"/>
              </w:rPr>
              <w:t>to</w:t>
            </w:r>
            <w:proofErr w:type="spellEnd"/>
            <w:r w:rsidRPr="000966F6">
              <w:rPr>
                <w:rFonts w:ascii="Times New Roman" w:hAnsi="Times New Roman" w:cs="Times New Roman"/>
                <w:color w:val="000000"/>
                <w:lang w:val="uk-UA"/>
              </w:rPr>
              <w:t xml:space="preserve"> 24 </w:t>
            </w:r>
            <w:proofErr w:type="spellStart"/>
            <w:r w:rsidRPr="000966F6">
              <w:rPr>
                <w:rFonts w:ascii="Times New Roman" w:hAnsi="Times New Roman" w:cs="Times New Roman"/>
                <w:color w:val="000000"/>
                <w:lang w:val="uk-UA"/>
              </w:rPr>
              <w:t>Concurrent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Licenses</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per</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w:t>
            </w:r>
            <w:proofErr w:type="spellEnd"/>
            <w:r w:rsidRPr="000966F6">
              <w:rPr>
                <w:rFonts w:ascii="Times New Roman" w:hAnsi="Times New Roman" w:cs="Times New Roman"/>
                <w:color w:val="000000"/>
                <w:lang w:val="uk-UA"/>
              </w:rPr>
              <w:t>)</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10</w:t>
            </w:r>
          </w:p>
        </w:tc>
        <w:tc>
          <w:tcPr>
            <w:tcW w:w="3544" w:type="dxa"/>
            <w:tcBorders>
              <w:top w:val="nil"/>
              <w:left w:val="nil"/>
              <w:bottom w:val="single" w:sz="4" w:space="0" w:color="auto"/>
              <w:right w:val="single" w:sz="4" w:space="0" w:color="auto"/>
            </w:tcBorders>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Конкурентна ліцензія та електронний реєстраційний ключ на програму </w:t>
            </w:r>
            <w:proofErr w:type="spellStart"/>
            <w:r w:rsidRPr="000966F6">
              <w:rPr>
                <w:rFonts w:ascii="Times New Roman" w:hAnsi="Times New Roman" w:cs="Times New Roman"/>
                <w:color w:val="000000"/>
                <w:lang w:val="uk-UA"/>
              </w:rPr>
              <w:t>Neural</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Network</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Toolbox</w:t>
            </w:r>
            <w:proofErr w:type="spellEnd"/>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4</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Fuzzy</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Logic</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Toolbox</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Classroom</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new</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Product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From</w:t>
            </w:r>
            <w:proofErr w:type="spellEnd"/>
            <w:r w:rsidRPr="000966F6">
              <w:rPr>
                <w:rFonts w:ascii="Times New Roman" w:hAnsi="Times New Roman" w:cs="Times New Roman"/>
                <w:color w:val="000000"/>
                <w:lang w:val="uk-UA"/>
              </w:rPr>
              <w:t xml:space="preserve"> 10 </w:t>
            </w:r>
            <w:proofErr w:type="spellStart"/>
            <w:r w:rsidRPr="000966F6">
              <w:rPr>
                <w:rFonts w:ascii="Times New Roman" w:hAnsi="Times New Roman" w:cs="Times New Roman"/>
                <w:color w:val="000000"/>
                <w:lang w:val="uk-UA"/>
              </w:rPr>
              <w:t>to</w:t>
            </w:r>
            <w:proofErr w:type="spellEnd"/>
            <w:r w:rsidRPr="000966F6">
              <w:rPr>
                <w:rFonts w:ascii="Times New Roman" w:hAnsi="Times New Roman" w:cs="Times New Roman"/>
                <w:color w:val="000000"/>
                <w:lang w:val="uk-UA"/>
              </w:rPr>
              <w:t xml:space="preserve"> 24 </w:t>
            </w:r>
            <w:proofErr w:type="spellStart"/>
            <w:r w:rsidRPr="000966F6">
              <w:rPr>
                <w:rFonts w:ascii="Times New Roman" w:hAnsi="Times New Roman" w:cs="Times New Roman"/>
                <w:color w:val="000000"/>
                <w:lang w:val="uk-UA"/>
              </w:rPr>
              <w:t>Concurrent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Licenses</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per</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w:t>
            </w:r>
            <w:proofErr w:type="spellEnd"/>
            <w:r w:rsidRPr="000966F6">
              <w:rPr>
                <w:rFonts w:ascii="Times New Roman" w:hAnsi="Times New Roman" w:cs="Times New Roman"/>
                <w:color w:val="000000"/>
                <w:lang w:val="uk-UA"/>
              </w:rPr>
              <w:t>)</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10</w:t>
            </w:r>
          </w:p>
        </w:tc>
        <w:tc>
          <w:tcPr>
            <w:tcW w:w="3544" w:type="dxa"/>
            <w:tcBorders>
              <w:top w:val="nil"/>
              <w:left w:val="nil"/>
              <w:bottom w:val="single" w:sz="4" w:space="0" w:color="auto"/>
              <w:right w:val="single" w:sz="4" w:space="0" w:color="auto"/>
            </w:tcBorders>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Конкурентна ліцензія та електронний реєстраційний ключ на програму </w:t>
            </w:r>
            <w:proofErr w:type="spellStart"/>
            <w:r w:rsidRPr="000966F6">
              <w:rPr>
                <w:rFonts w:ascii="Times New Roman" w:hAnsi="Times New Roman" w:cs="Times New Roman"/>
                <w:color w:val="000000"/>
                <w:lang w:val="uk-UA"/>
              </w:rPr>
              <w:t>Fuzzy</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Logic</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Toolbox</w:t>
            </w:r>
            <w:proofErr w:type="spellEnd"/>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5</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SimPowerSystems</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Classroom</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new</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Product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From</w:t>
            </w:r>
            <w:proofErr w:type="spellEnd"/>
            <w:r w:rsidRPr="000966F6">
              <w:rPr>
                <w:rFonts w:ascii="Times New Roman" w:hAnsi="Times New Roman" w:cs="Times New Roman"/>
                <w:color w:val="000000"/>
                <w:lang w:val="uk-UA"/>
              </w:rPr>
              <w:t xml:space="preserve"> 10 </w:t>
            </w:r>
            <w:proofErr w:type="spellStart"/>
            <w:r w:rsidRPr="000966F6">
              <w:rPr>
                <w:rFonts w:ascii="Times New Roman" w:hAnsi="Times New Roman" w:cs="Times New Roman"/>
                <w:color w:val="000000"/>
                <w:lang w:val="uk-UA"/>
              </w:rPr>
              <w:t>to</w:t>
            </w:r>
            <w:proofErr w:type="spellEnd"/>
            <w:r w:rsidRPr="000966F6">
              <w:rPr>
                <w:rFonts w:ascii="Times New Roman" w:hAnsi="Times New Roman" w:cs="Times New Roman"/>
                <w:color w:val="000000"/>
                <w:lang w:val="uk-UA"/>
              </w:rPr>
              <w:t xml:space="preserve"> 24 </w:t>
            </w:r>
            <w:proofErr w:type="spellStart"/>
            <w:r w:rsidRPr="000966F6">
              <w:rPr>
                <w:rFonts w:ascii="Times New Roman" w:hAnsi="Times New Roman" w:cs="Times New Roman"/>
                <w:color w:val="000000"/>
                <w:lang w:val="uk-UA"/>
              </w:rPr>
              <w:t>Concurrent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Licenses</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per</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w:t>
            </w:r>
            <w:proofErr w:type="spellEnd"/>
            <w:r w:rsidRPr="000966F6">
              <w:rPr>
                <w:rFonts w:ascii="Times New Roman" w:hAnsi="Times New Roman" w:cs="Times New Roman"/>
                <w:color w:val="000000"/>
                <w:lang w:val="uk-UA"/>
              </w:rPr>
              <w:t>)</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lang w:val="uk-UA"/>
              </w:rPr>
            </w:pPr>
            <w:r w:rsidRPr="000966F6">
              <w:rPr>
                <w:rFonts w:ascii="Times New Roman" w:hAnsi="Times New Roman" w:cs="Times New Roman"/>
                <w:color w:val="000000"/>
                <w:lang w:val="uk-UA"/>
              </w:rPr>
              <w:t>10</w:t>
            </w:r>
          </w:p>
        </w:tc>
        <w:tc>
          <w:tcPr>
            <w:tcW w:w="3544" w:type="dxa"/>
            <w:tcBorders>
              <w:top w:val="nil"/>
              <w:left w:val="nil"/>
              <w:bottom w:val="single" w:sz="4" w:space="0" w:color="auto"/>
              <w:right w:val="single" w:sz="4" w:space="0" w:color="auto"/>
            </w:tcBorders>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 xml:space="preserve">Конкурентна ліцензія та електронний реєстраційний ключ на програму </w:t>
            </w:r>
            <w:proofErr w:type="spellStart"/>
            <w:r w:rsidRPr="000966F6">
              <w:rPr>
                <w:rFonts w:ascii="Times New Roman" w:hAnsi="Times New Roman" w:cs="Times New Roman"/>
                <w:color w:val="000000"/>
                <w:lang w:val="uk-UA"/>
              </w:rPr>
              <w:t>SimPowerSystems</w:t>
            </w:r>
            <w:proofErr w:type="spellEnd"/>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6</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Simscape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Classroom</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new</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Product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From</w:t>
            </w:r>
            <w:proofErr w:type="spellEnd"/>
            <w:r w:rsidRPr="000966F6">
              <w:rPr>
                <w:rFonts w:ascii="Times New Roman" w:hAnsi="Times New Roman" w:cs="Times New Roman"/>
                <w:color w:val="000000"/>
                <w:lang w:val="uk-UA"/>
              </w:rPr>
              <w:t xml:space="preserve"> 10 </w:t>
            </w:r>
            <w:proofErr w:type="spellStart"/>
            <w:r w:rsidRPr="000966F6">
              <w:rPr>
                <w:rFonts w:ascii="Times New Roman" w:hAnsi="Times New Roman" w:cs="Times New Roman"/>
                <w:color w:val="000000"/>
                <w:lang w:val="uk-UA"/>
              </w:rPr>
              <w:t>to</w:t>
            </w:r>
            <w:proofErr w:type="spellEnd"/>
            <w:r w:rsidRPr="000966F6">
              <w:rPr>
                <w:rFonts w:ascii="Times New Roman" w:hAnsi="Times New Roman" w:cs="Times New Roman"/>
                <w:color w:val="000000"/>
                <w:lang w:val="uk-UA"/>
              </w:rPr>
              <w:t xml:space="preserve"> 24 </w:t>
            </w:r>
            <w:proofErr w:type="spellStart"/>
            <w:r w:rsidRPr="000966F6">
              <w:rPr>
                <w:rFonts w:ascii="Times New Roman" w:hAnsi="Times New Roman" w:cs="Times New Roman"/>
                <w:color w:val="000000"/>
                <w:lang w:val="uk-UA"/>
              </w:rPr>
              <w:t>Concurrent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Licenses</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per</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w:t>
            </w:r>
            <w:proofErr w:type="spellEnd"/>
            <w:r w:rsidRPr="000966F6">
              <w:rPr>
                <w:rFonts w:ascii="Times New Roman" w:hAnsi="Times New Roman" w:cs="Times New Roman"/>
                <w:color w:val="000000"/>
                <w:lang w:val="uk-UA"/>
              </w:rPr>
              <w:t>)</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lang w:val="uk-UA"/>
              </w:rPr>
            </w:pPr>
            <w:r w:rsidRPr="000966F6">
              <w:rPr>
                <w:rFonts w:ascii="Times New Roman" w:hAnsi="Times New Roman" w:cs="Times New Roman"/>
                <w:color w:val="000000"/>
                <w:lang w:val="uk-UA"/>
              </w:rPr>
              <w:t>10</w:t>
            </w:r>
          </w:p>
        </w:tc>
        <w:tc>
          <w:tcPr>
            <w:tcW w:w="3544" w:type="dxa"/>
            <w:tcBorders>
              <w:top w:val="nil"/>
              <w:left w:val="nil"/>
              <w:bottom w:val="single" w:sz="4" w:space="0" w:color="auto"/>
              <w:right w:val="single" w:sz="4" w:space="0" w:color="auto"/>
            </w:tcBorders>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 xml:space="preserve">Конкурентна ліцензія та електронний реєстраційний ключ на програму </w:t>
            </w:r>
            <w:proofErr w:type="spellStart"/>
            <w:r w:rsidRPr="000966F6">
              <w:rPr>
                <w:rFonts w:ascii="Times New Roman" w:hAnsi="Times New Roman" w:cs="Times New Roman"/>
                <w:color w:val="000000"/>
                <w:lang w:val="uk-UA"/>
              </w:rPr>
              <w:t>Simscape</w:t>
            </w:r>
            <w:proofErr w:type="spellEnd"/>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7</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SimElectronics</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Classroom</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new</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Product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From</w:t>
            </w:r>
            <w:proofErr w:type="spellEnd"/>
            <w:r w:rsidRPr="000966F6">
              <w:rPr>
                <w:rFonts w:ascii="Times New Roman" w:hAnsi="Times New Roman" w:cs="Times New Roman"/>
                <w:color w:val="000000"/>
                <w:lang w:val="uk-UA"/>
              </w:rPr>
              <w:t xml:space="preserve"> 10 </w:t>
            </w:r>
            <w:proofErr w:type="spellStart"/>
            <w:r w:rsidRPr="000966F6">
              <w:rPr>
                <w:rFonts w:ascii="Times New Roman" w:hAnsi="Times New Roman" w:cs="Times New Roman"/>
                <w:color w:val="000000"/>
                <w:lang w:val="uk-UA"/>
              </w:rPr>
              <w:t>to</w:t>
            </w:r>
            <w:proofErr w:type="spellEnd"/>
            <w:r w:rsidRPr="000966F6">
              <w:rPr>
                <w:rFonts w:ascii="Times New Roman" w:hAnsi="Times New Roman" w:cs="Times New Roman"/>
                <w:color w:val="000000"/>
                <w:lang w:val="uk-UA"/>
              </w:rPr>
              <w:t xml:space="preserve"> 24 </w:t>
            </w:r>
            <w:proofErr w:type="spellStart"/>
            <w:r w:rsidRPr="000966F6">
              <w:rPr>
                <w:rFonts w:ascii="Times New Roman" w:hAnsi="Times New Roman" w:cs="Times New Roman"/>
                <w:color w:val="000000"/>
                <w:lang w:val="uk-UA"/>
              </w:rPr>
              <w:t>Concurrent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Licenses</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per</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w:t>
            </w:r>
            <w:proofErr w:type="spellEnd"/>
            <w:r w:rsidRPr="000966F6">
              <w:rPr>
                <w:rFonts w:ascii="Times New Roman" w:hAnsi="Times New Roman" w:cs="Times New Roman"/>
                <w:color w:val="000000"/>
                <w:lang w:val="uk-UA"/>
              </w:rPr>
              <w:t>)</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lang w:val="uk-UA"/>
              </w:rPr>
            </w:pPr>
            <w:r w:rsidRPr="000966F6">
              <w:rPr>
                <w:rFonts w:ascii="Times New Roman" w:hAnsi="Times New Roman" w:cs="Times New Roman"/>
                <w:color w:val="000000"/>
                <w:lang w:val="uk-UA"/>
              </w:rPr>
              <w:t>10</w:t>
            </w:r>
          </w:p>
        </w:tc>
        <w:tc>
          <w:tcPr>
            <w:tcW w:w="3544" w:type="dxa"/>
            <w:tcBorders>
              <w:top w:val="nil"/>
              <w:left w:val="nil"/>
              <w:bottom w:val="single" w:sz="4" w:space="0" w:color="auto"/>
              <w:right w:val="single" w:sz="4" w:space="0" w:color="auto"/>
            </w:tcBorders>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 xml:space="preserve">Конкурентна ліцензія та електронний реєстраційний ключ на програму </w:t>
            </w:r>
            <w:proofErr w:type="spellStart"/>
            <w:r w:rsidRPr="000966F6">
              <w:rPr>
                <w:rFonts w:ascii="Times New Roman" w:hAnsi="Times New Roman" w:cs="Times New Roman"/>
                <w:color w:val="000000"/>
                <w:lang w:val="uk-UA"/>
              </w:rPr>
              <w:t>SimElectronics</w:t>
            </w:r>
            <w:proofErr w:type="spellEnd"/>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Pr="000966F6" w:rsidRDefault="00A00948" w:rsidP="00A00948">
      <w:pPr>
        <w:spacing w:after="0"/>
        <w:jc w:val="both"/>
        <w:rPr>
          <w:rFonts w:ascii="Times New Roman" w:hAnsi="Times New Roman" w:cs="Times New Roman"/>
          <w:lang w:val="uk-UA" w:eastAsia="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 xml:space="preserve">Лот №14 Ліцензійне програмне забезпечення  </w:t>
      </w:r>
      <w:proofErr w:type="spellStart"/>
      <w:r w:rsidRPr="000966F6">
        <w:rPr>
          <w:rFonts w:ascii="Times New Roman" w:hAnsi="Times New Roman" w:cs="Times New Roman"/>
          <w:b/>
          <w:lang w:val="uk-UA"/>
        </w:rPr>
        <w:t>National</w:t>
      </w:r>
      <w:proofErr w:type="spellEnd"/>
      <w:r w:rsidRPr="000966F6">
        <w:rPr>
          <w:rFonts w:ascii="Times New Roman" w:hAnsi="Times New Roman" w:cs="Times New Roman"/>
          <w:b/>
          <w:lang w:val="uk-UA"/>
        </w:rPr>
        <w:t xml:space="preserve"> </w:t>
      </w:r>
      <w:proofErr w:type="spellStart"/>
      <w:r w:rsidRPr="000966F6">
        <w:rPr>
          <w:rFonts w:ascii="Times New Roman" w:hAnsi="Times New Roman" w:cs="Times New Roman"/>
          <w:b/>
          <w:lang w:val="uk-UA"/>
        </w:rPr>
        <w:t>Instruments</w:t>
      </w:r>
      <w:proofErr w:type="spellEnd"/>
      <w:r w:rsidRPr="000966F6">
        <w:rPr>
          <w:rFonts w:ascii="Times New Roman" w:hAnsi="Times New Roman" w:cs="Times New Roman"/>
          <w:b/>
          <w:lang w:val="uk-UA"/>
        </w:rPr>
        <w:t>.</w:t>
      </w:r>
    </w:p>
    <w:p w:rsidR="00A00948" w:rsidRPr="000966F6" w:rsidRDefault="00A00948" w:rsidP="00A00948">
      <w:pPr>
        <w:spacing w:after="0"/>
        <w:ind w:firstLine="720"/>
        <w:jc w:val="center"/>
        <w:rPr>
          <w:rFonts w:ascii="Times New Roman" w:hAnsi="Times New Roman" w:cs="Times New Roman"/>
          <w:b/>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0966F6"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Multisim</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Education</w:t>
            </w:r>
            <w:proofErr w:type="spellEnd"/>
            <w:r w:rsidRPr="000966F6">
              <w:rPr>
                <w:rFonts w:ascii="Times New Roman" w:hAnsi="Times New Roman" w:cs="Times New Roman"/>
                <w:color w:val="000000"/>
                <w:lang w:val="uk-UA"/>
              </w:rPr>
              <w:t xml:space="preserve"> 10 </w:t>
            </w:r>
            <w:proofErr w:type="spellStart"/>
            <w:r w:rsidRPr="000966F6">
              <w:rPr>
                <w:rFonts w:ascii="Times New Roman" w:hAnsi="Times New Roman" w:cs="Times New Roman"/>
                <w:color w:val="000000"/>
                <w:lang w:val="uk-UA"/>
              </w:rPr>
              <w:t>User</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Includes</w:t>
            </w:r>
            <w:proofErr w:type="spellEnd"/>
            <w:r w:rsidRPr="000966F6">
              <w:rPr>
                <w:rFonts w:ascii="Times New Roman" w:hAnsi="Times New Roman" w:cs="Times New Roman"/>
                <w:color w:val="000000"/>
                <w:lang w:val="uk-UA"/>
              </w:rPr>
              <w:t xml:space="preserve"> 1 </w:t>
            </w:r>
            <w:proofErr w:type="spellStart"/>
            <w:r w:rsidRPr="000966F6">
              <w:rPr>
                <w:rFonts w:ascii="Times New Roman" w:hAnsi="Times New Roman" w:cs="Times New Roman"/>
                <w:color w:val="000000"/>
                <w:lang w:val="uk-UA"/>
              </w:rPr>
              <w:t>Year</w:t>
            </w:r>
            <w:proofErr w:type="spellEnd"/>
            <w:r w:rsidRPr="000966F6">
              <w:rPr>
                <w:rFonts w:ascii="Times New Roman" w:hAnsi="Times New Roman" w:cs="Times New Roman"/>
                <w:color w:val="000000"/>
                <w:lang w:val="uk-UA"/>
              </w:rPr>
              <w:t xml:space="preserve"> Standard </w:t>
            </w:r>
            <w:proofErr w:type="spellStart"/>
            <w:r w:rsidRPr="000966F6">
              <w:rPr>
                <w:rFonts w:ascii="Times New Roman" w:hAnsi="Times New Roman" w:cs="Times New Roman"/>
                <w:color w:val="000000"/>
                <w:lang w:val="uk-UA"/>
              </w:rPr>
              <w:t>Service</w:t>
            </w:r>
            <w:proofErr w:type="spellEnd"/>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та електронний реєстраційний ключ на програму для проектування схем </w:t>
            </w:r>
            <w:proofErr w:type="spellStart"/>
            <w:r w:rsidRPr="000966F6">
              <w:rPr>
                <w:rFonts w:ascii="Times New Roman" w:hAnsi="Times New Roman" w:cs="Times New Roman"/>
                <w:color w:val="000000"/>
                <w:lang w:val="uk-UA"/>
              </w:rPr>
              <w:t>Multisim</w:t>
            </w:r>
            <w:proofErr w:type="spellEnd"/>
            <w:r w:rsidRPr="000966F6">
              <w:rPr>
                <w:rFonts w:ascii="Times New Roman" w:hAnsi="Times New Roman" w:cs="Times New Roman"/>
                <w:color w:val="000000"/>
                <w:lang w:val="uk-UA"/>
              </w:rPr>
              <w:t xml:space="preserve"> на 10 користувачів</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Default="00A00948" w:rsidP="00A00948">
      <w:pPr>
        <w:spacing w:after="0"/>
        <w:ind w:firstLine="709"/>
        <w:jc w:val="both"/>
        <w:rPr>
          <w:rFonts w:ascii="Times New Roman" w:hAnsi="Times New Roman" w:cs="Times New Roman"/>
          <w:b/>
          <w:lang w:val="uk-UA"/>
        </w:rPr>
      </w:pPr>
      <w:r>
        <w:rPr>
          <w:rFonts w:ascii="Times New Roman" w:hAnsi="Times New Roman" w:cs="Times New Roman"/>
          <w:b/>
          <w:lang w:val="uk-UA"/>
        </w:rPr>
        <w:br w:type="page"/>
      </w: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lastRenderedPageBreak/>
        <w:t>Лот №15 Ліцензійне програмне забезпечення  PTC.</w:t>
      </w:r>
    </w:p>
    <w:p w:rsidR="00A00948" w:rsidRPr="000966F6" w:rsidRDefault="00A00948" w:rsidP="00A00948">
      <w:pPr>
        <w:spacing w:after="0"/>
        <w:ind w:firstLine="720"/>
        <w:jc w:val="center"/>
        <w:rPr>
          <w:rFonts w:ascii="Times New Roman" w:hAnsi="Times New Roman" w:cs="Times New Roman"/>
          <w:b/>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0966F6"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Mathcad</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Education</w:t>
            </w:r>
            <w:proofErr w:type="spellEnd"/>
            <w:r w:rsidRPr="000966F6">
              <w:rPr>
                <w:rFonts w:ascii="Times New Roman" w:hAnsi="Times New Roman" w:cs="Times New Roman"/>
                <w:color w:val="000000"/>
                <w:lang w:val="uk-UA"/>
              </w:rPr>
              <w:t xml:space="preserve"> - </w:t>
            </w:r>
            <w:proofErr w:type="spellStart"/>
            <w:r w:rsidRPr="000966F6">
              <w:rPr>
                <w:rFonts w:ascii="Times New Roman" w:hAnsi="Times New Roman" w:cs="Times New Roman"/>
                <w:color w:val="000000"/>
                <w:lang w:val="uk-UA"/>
              </w:rPr>
              <w:t>University</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Edition</w:t>
            </w:r>
            <w:proofErr w:type="spellEnd"/>
            <w:r w:rsidRPr="000966F6">
              <w:rPr>
                <w:rFonts w:ascii="Times New Roman" w:hAnsi="Times New Roman" w:cs="Times New Roman"/>
                <w:color w:val="000000"/>
                <w:lang w:val="uk-UA"/>
              </w:rPr>
              <w:t xml:space="preserve"> (25 </w:t>
            </w:r>
            <w:proofErr w:type="spellStart"/>
            <w:r w:rsidRPr="000966F6">
              <w:rPr>
                <w:rFonts w:ascii="Times New Roman" w:hAnsi="Times New Roman" w:cs="Times New Roman"/>
                <w:color w:val="000000"/>
                <w:lang w:val="uk-UA"/>
              </w:rPr>
              <w:t>pack</w:t>
            </w:r>
            <w:proofErr w:type="spellEnd"/>
            <w:r w:rsidRPr="000966F6">
              <w:rPr>
                <w:rFonts w:ascii="Times New Roman" w:hAnsi="Times New Roman" w:cs="Times New Roman"/>
                <w:color w:val="000000"/>
                <w:lang w:val="uk-UA"/>
              </w:rPr>
              <w:t>, безстрокова ліцензія, російськомовна)</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та електронний реєстраційний ключ на програму для комплексних інженерних розрахунків </w:t>
            </w:r>
            <w:proofErr w:type="spellStart"/>
            <w:r w:rsidRPr="000966F6">
              <w:rPr>
                <w:rFonts w:ascii="Times New Roman" w:hAnsi="Times New Roman" w:cs="Times New Roman"/>
                <w:color w:val="000000"/>
                <w:lang w:val="uk-UA"/>
              </w:rPr>
              <w:t>Mathcad</w:t>
            </w:r>
            <w:proofErr w:type="spellEnd"/>
            <w:r w:rsidRPr="000966F6">
              <w:rPr>
                <w:rFonts w:ascii="Times New Roman" w:hAnsi="Times New Roman" w:cs="Times New Roman"/>
                <w:color w:val="000000"/>
                <w:lang w:val="uk-UA"/>
              </w:rPr>
              <w:t xml:space="preserve"> на 25 користувачів</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Default="00A00948" w:rsidP="00A00948">
      <w:pPr>
        <w:spacing w:after="0"/>
        <w:jc w:val="both"/>
        <w:rPr>
          <w:rFonts w:ascii="Times New Roman" w:hAnsi="Times New Roman" w:cs="Times New Roman"/>
          <w:lang w:val="uk-UA" w:eastAsia="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 xml:space="preserve">Лот №16 Ліцензійне програмне забезпечення  </w:t>
      </w:r>
      <w:proofErr w:type="spellStart"/>
      <w:r w:rsidRPr="000966F6">
        <w:rPr>
          <w:rFonts w:ascii="Times New Roman" w:hAnsi="Times New Roman" w:cs="Times New Roman"/>
          <w:b/>
          <w:lang w:val="uk-UA"/>
        </w:rPr>
        <w:t>CambridgeSoft</w:t>
      </w:r>
      <w:proofErr w:type="spellEnd"/>
      <w:r w:rsidRPr="000966F6">
        <w:rPr>
          <w:rFonts w:ascii="Times New Roman" w:hAnsi="Times New Roman" w:cs="Times New Roman"/>
          <w:b/>
          <w:lang w:val="uk-UA"/>
        </w:rPr>
        <w:t>.</w:t>
      </w:r>
    </w:p>
    <w:p w:rsidR="00A00948" w:rsidRPr="000966F6" w:rsidRDefault="00A00948" w:rsidP="00A00948">
      <w:pPr>
        <w:spacing w:after="0"/>
        <w:ind w:firstLine="720"/>
        <w:jc w:val="center"/>
        <w:rPr>
          <w:rFonts w:ascii="Times New Roman" w:hAnsi="Times New Roman" w:cs="Times New Roman"/>
          <w:b/>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581572"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C35E54"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ChemDraw</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Std</w:t>
            </w:r>
            <w:proofErr w:type="spellEnd"/>
            <w:r w:rsidRPr="000966F6">
              <w:rPr>
                <w:rFonts w:ascii="Times New Roman" w:hAnsi="Times New Roman" w:cs="Times New Roman"/>
                <w:color w:val="000000"/>
                <w:lang w:val="uk-UA"/>
              </w:rPr>
              <w:t xml:space="preserve"> 12.0 </w:t>
            </w:r>
            <w:proofErr w:type="spellStart"/>
            <w:r w:rsidRPr="000966F6">
              <w:rPr>
                <w:rFonts w:ascii="Times New Roman" w:hAnsi="Times New Roman" w:cs="Times New Roman"/>
                <w:color w:val="000000"/>
                <w:lang w:val="uk-UA"/>
              </w:rPr>
              <w:t>Suite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Download</w:t>
            </w:r>
            <w:proofErr w:type="spellEnd"/>
            <w:r w:rsidRPr="000966F6">
              <w:rPr>
                <w:rFonts w:ascii="Times New Roman" w:hAnsi="Times New Roman" w:cs="Times New Roman"/>
                <w:color w:val="000000"/>
                <w:lang w:val="uk-UA"/>
              </w:rPr>
              <w:t xml:space="preserve"> Windows)</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та електронний реєстраційний ключ на програму </w:t>
            </w:r>
            <w:proofErr w:type="spellStart"/>
            <w:r w:rsidRPr="000966F6">
              <w:rPr>
                <w:rFonts w:ascii="Times New Roman" w:hAnsi="Times New Roman" w:cs="Times New Roman"/>
                <w:color w:val="000000"/>
                <w:lang w:val="uk-UA"/>
              </w:rPr>
              <w:t>ChemDraw</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Std</w:t>
            </w:r>
            <w:proofErr w:type="spellEnd"/>
            <w:r w:rsidRPr="000966F6">
              <w:rPr>
                <w:rFonts w:ascii="Times New Roman" w:hAnsi="Times New Roman" w:cs="Times New Roman"/>
                <w:color w:val="000000"/>
                <w:lang w:val="uk-UA"/>
              </w:rPr>
              <w:t xml:space="preserve"> 12.0 </w:t>
            </w:r>
            <w:proofErr w:type="spellStart"/>
            <w:r w:rsidRPr="000966F6">
              <w:rPr>
                <w:rFonts w:ascii="Times New Roman" w:hAnsi="Times New Roman" w:cs="Times New Roman"/>
                <w:color w:val="000000"/>
                <w:lang w:val="uk-UA"/>
              </w:rPr>
              <w:t>Suite</w:t>
            </w:r>
            <w:proofErr w:type="spellEnd"/>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Pr="000966F6" w:rsidRDefault="00A00948" w:rsidP="00A00948">
      <w:pPr>
        <w:spacing w:after="0"/>
        <w:ind w:firstLine="709"/>
        <w:jc w:val="both"/>
        <w:rPr>
          <w:rFonts w:ascii="Times New Roman" w:hAnsi="Times New Roman" w:cs="Times New Roman"/>
          <w:b/>
          <w:lang w:val="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 xml:space="preserve">Лот №17 Ліцензійне програмне забезпечення  </w:t>
      </w:r>
      <w:proofErr w:type="spellStart"/>
      <w:r w:rsidRPr="000966F6">
        <w:rPr>
          <w:rFonts w:ascii="Times New Roman" w:hAnsi="Times New Roman" w:cs="Times New Roman"/>
          <w:b/>
          <w:lang w:val="uk-UA"/>
        </w:rPr>
        <w:t>Gaussian</w:t>
      </w:r>
      <w:proofErr w:type="spellEnd"/>
      <w:r w:rsidRPr="000966F6">
        <w:rPr>
          <w:rFonts w:ascii="Times New Roman" w:hAnsi="Times New Roman" w:cs="Times New Roman"/>
          <w:b/>
          <w:lang w:val="uk-UA"/>
        </w:rPr>
        <w:t>.</w:t>
      </w:r>
    </w:p>
    <w:p w:rsidR="00A00948" w:rsidRPr="000966F6" w:rsidRDefault="00A00948" w:rsidP="00A00948">
      <w:pPr>
        <w:spacing w:after="0"/>
        <w:ind w:firstLine="720"/>
        <w:jc w:val="center"/>
        <w:rPr>
          <w:rFonts w:ascii="Times New Roman" w:hAnsi="Times New Roman" w:cs="Times New Roman"/>
          <w:b/>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0966F6"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Gaussian</w:t>
            </w:r>
            <w:proofErr w:type="spellEnd"/>
            <w:r w:rsidRPr="000966F6">
              <w:rPr>
                <w:rFonts w:ascii="Times New Roman" w:hAnsi="Times New Roman" w:cs="Times New Roman"/>
                <w:color w:val="000000"/>
                <w:lang w:val="uk-UA"/>
              </w:rPr>
              <w:t xml:space="preserve"> 09W </w:t>
            </w:r>
            <w:proofErr w:type="spellStart"/>
            <w:r w:rsidRPr="000966F6">
              <w:rPr>
                <w:rFonts w:ascii="Times New Roman" w:hAnsi="Times New Roman" w:cs="Times New Roman"/>
                <w:color w:val="000000"/>
                <w:lang w:val="uk-UA"/>
              </w:rPr>
              <w:t>for</w:t>
            </w:r>
            <w:proofErr w:type="spellEnd"/>
            <w:r w:rsidRPr="000966F6">
              <w:rPr>
                <w:rFonts w:ascii="Times New Roman" w:hAnsi="Times New Roman" w:cs="Times New Roman"/>
                <w:color w:val="000000"/>
                <w:lang w:val="uk-UA"/>
              </w:rPr>
              <w:t xml:space="preserve"> Windows </w:t>
            </w:r>
            <w:proofErr w:type="spellStart"/>
            <w:r w:rsidRPr="000966F6">
              <w:rPr>
                <w:rFonts w:ascii="Times New Roman" w:hAnsi="Times New Roman" w:cs="Times New Roman"/>
                <w:color w:val="000000"/>
                <w:lang w:val="uk-UA"/>
              </w:rPr>
              <w:t>Single</w:t>
            </w:r>
            <w:proofErr w:type="spellEnd"/>
            <w:r w:rsidRPr="000966F6">
              <w:rPr>
                <w:rFonts w:ascii="Times New Roman" w:hAnsi="Times New Roman" w:cs="Times New Roman"/>
                <w:color w:val="000000"/>
                <w:lang w:val="uk-UA"/>
              </w:rPr>
              <w:t xml:space="preserve"> CPU (serial-only) </w:t>
            </w:r>
            <w:proofErr w:type="spellStart"/>
            <w:r w:rsidRPr="000966F6">
              <w:rPr>
                <w:rFonts w:ascii="Times New Roman" w:hAnsi="Times New Roman" w:cs="Times New Roman"/>
                <w:color w:val="000000"/>
                <w:lang w:val="uk-UA"/>
              </w:rPr>
              <w:t>version</w:t>
            </w:r>
            <w:proofErr w:type="spellEnd"/>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та електронний реєстраційний ключ на програму </w:t>
            </w:r>
            <w:proofErr w:type="spellStart"/>
            <w:r w:rsidRPr="000966F6">
              <w:rPr>
                <w:rFonts w:ascii="Times New Roman" w:hAnsi="Times New Roman" w:cs="Times New Roman"/>
                <w:color w:val="000000"/>
                <w:lang w:val="uk-UA"/>
              </w:rPr>
              <w:t>Gaussian</w:t>
            </w:r>
            <w:proofErr w:type="spellEnd"/>
            <w:r w:rsidRPr="000966F6">
              <w:rPr>
                <w:rFonts w:ascii="Times New Roman" w:hAnsi="Times New Roman" w:cs="Times New Roman"/>
                <w:color w:val="000000"/>
                <w:lang w:val="uk-UA"/>
              </w:rPr>
              <w:t xml:space="preserve"> 09W</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Pr="000966F6" w:rsidRDefault="00A00948" w:rsidP="00A00948">
      <w:pPr>
        <w:spacing w:after="0"/>
        <w:ind w:firstLine="709"/>
        <w:jc w:val="both"/>
        <w:rPr>
          <w:rFonts w:ascii="Times New Roman" w:hAnsi="Times New Roman" w:cs="Times New Roman"/>
          <w:b/>
          <w:lang w:val="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Лот №18 Ліцензійне програмне забезпечення  1С.</w:t>
      </w:r>
    </w:p>
    <w:p w:rsidR="00A00948" w:rsidRPr="000966F6" w:rsidRDefault="00A00948" w:rsidP="00A00948">
      <w:pPr>
        <w:spacing w:after="0"/>
        <w:ind w:firstLine="720"/>
        <w:jc w:val="center"/>
        <w:rPr>
          <w:rFonts w:ascii="Times New Roman" w:hAnsi="Times New Roman" w:cs="Times New Roman"/>
          <w:b/>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0966F6"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1С </w:t>
            </w:r>
            <w:proofErr w:type="spellStart"/>
            <w:r w:rsidRPr="000966F6">
              <w:rPr>
                <w:rFonts w:ascii="Times New Roman" w:hAnsi="Times New Roman" w:cs="Times New Roman"/>
                <w:color w:val="000000"/>
                <w:lang w:val="uk-UA"/>
              </w:rPr>
              <w:t>Предприятие</w:t>
            </w:r>
            <w:proofErr w:type="spellEnd"/>
            <w:r w:rsidRPr="000966F6">
              <w:rPr>
                <w:rFonts w:ascii="Times New Roman" w:hAnsi="Times New Roman" w:cs="Times New Roman"/>
                <w:color w:val="000000"/>
                <w:lang w:val="uk-UA"/>
              </w:rPr>
              <w:t xml:space="preserve"> 8.  Комплект для навчання в вищих і середніх учбових закладах України</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та електронний реєстраційний ключ на програму 1С </w:t>
            </w:r>
            <w:proofErr w:type="spellStart"/>
            <w:r w:rsidRPr="000966F6">
              <w:rPr>
                <w:rFonts w:ascii="Times New Roman" w:hAnsi="Times New Roman" w:cs="Times New Roman"/>
                <w:color w:val="000000"/>
                <w:lang w:val="uk-UA"/>
              </w:rPr>
              <w:t>Предприятие</w:t>
            </w:r>
            <w:proofErr w:type="spellEnd"/>
            <w:r w:rsidRPr="000966F6">
              <w:rPr>
                <w:rFonts w:ascii="Times New Roman" w:hAnsi="Times New Roman" w:cs="Times New Roman"/>
                <w:color w:val="000000"/>
                <w:lang w:val="uk-UA"/>
              </w:rPr>
              <w:t xml:space="preserve"> 8 (одночасне (конкурентне) підключення 20 користувачів). </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Default="00A00948" w:rsidP="00A00948">
      <w:pPr>
        <w:spacing w:after="0"/>
        <w:ind w:firstLine="709"/>
        <w:jc w:val="both"/>
        <w:rPr>
          <w:rFonts w:ascii="Times New Roman" w:hAnsi="Times New Roman" w:cs="Times New Roman"/>
          <w:b/>
          <w:lang w:val="uk-UA"/>
        </w:rPr>
      </w:pPr>
      <w:r>
        <w:rPr>
          <w:rFonts w:ascii="Times New Roman" w:hAnsi="Times New Roman" w:cs="Times New Roman"/>
          <w:b/>
          <w:lang w:val="uk-UA"/>
        </w:rPr>
        <w:br w:type="page"/>
      </w: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lastRenderedPageBreak/>
        <w:t xml:space="preserve">Лот №19 Ліцензійне програмне забезпечення  </w:t>
      </w:r>
      <w:proofErr w:type="spellStart"/>
      <w:r w:rsidRPr="000966F6">
        <w:rPr>
          <w:rFonts w:ascii="Times New Roman" w:hAnsi="Times New Roman" w:cs="Times New Roman"/>
          <w:b/>
          <w:lang w:val="uk-UA"/>
        </w:rPr>
        <w:t>StatSoft</w:t>
      </w:r>
      <w:proofErr w:type="spellEnd"/>
      <w:r w:rsidRPr="000966F6">
        <w:rPr>
          <w:rFonts w:ascii="Times New Roman" w:hAnsi="Times New Roman" w:cs="Times New Roman"/>
          <w:b/>
          <w:lang w:val="uk-UA"/>
        </w:rPr>
        <w:t>.</w:t>
      </w:r>
    </w:p>
    <w:p w:rsidR="00A00948" w:rsidRPr="000966F6" w:rsidRDefault="00A00948" w:rsidP="00A00948">
      <w:pPr>
        <w:spacing w:after="0"/>
        <w:ind w:firstLine="720"/>
        <w:jc w:val="center"/>
        <w:rPr>
          <w:rFonts w:ascii="Times New Roman" w:hAnsi="Times New Roman" w:cs="Times New Roman"/>
          <w:b/>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0966F6"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985D4E" w:rsidRDefault="00A00948" w:rsidP="00EE4B09">
            <w:pPr>
              <w:rPr>
                <w:rFonts w:ascii="Times New Roman" w:hAnsi="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r>
              <w:rPr>
                <w:rFonts w:ascii="Times New Roman" w:hAnsi="Times New Roman"/>
                <w:color w:val="000000"/>
                <w:lang w:val="uk-UA"/>
              </w:rPr>
              <w:t xml:space="preserve">STATISTICA </w:t>
            </w:r>
            <w:proofErr w:type="spellStart"/>
            <w:r>
              <w:rPr>
                <w:rFonts w:ascii="Times New Roman" w:hAnsi="Times New Roman"/>
                <w:color w:val="000000"/>
                <w:lang w:val="uk-UA"/>
              </w:rPr>
              <w:t>Base</w:t>
            </w:r>
            <w:proofErr w:type="spellEnd"/>
            <w:r>
              <w:rPr>
                <w:rFonts w:ascii="Times New Roman" w:hAnsi="Times New Roman"/>
                <w:color w:val="000000"/>
                <w:lang w:val="uk-UA"/>
              </w:rPr>
              <w:t xml:space="preserve"> </w:t>
            </w:r>
            <w:proofErr w:type="spellStart"/>
            <w:r w:rsidRPr="00622A37">
              <w:rPr>
                <w:rFonts w:ascii="Times New Roman" w:hAnsi="Times New Roman"/>
                <w:color w:val="000000"/>
                <w:lang w:val="uk-UA"/>
              </w:rPr>
              <w:t>for</w:t>
            </w:r>
            <w:proofErr w:type="spellEnd"/>
            <w:r w:rsidRPr="00622A37">
              <w:rPr>
                <w:rFonts w:ascii="Times New Roman" w:hAnsi="Times New Roman"/>
                <w:color w:val="000000"/>
                <w:lang w:val="uk-UA"/>
              </w:rPr>
              <w:t xml:space="preserve"> Windows v.6 </w:t>
            </w:r>
            <w:proofErr w:type="spellStart"/>
            <w:r w:rsidRPr="00622A37">
              <w:rPr>
                <w:rFonts w:ascii="Times New Roman" w:hAnsi="Times New Roman"/>
                <w:color w:val="000000"/>
                <w:lang w:val="uk-UA"/>
              </w:rPr>
              <w:t>Russian</w:t>
            </w:r>
            <w:proofErr w:type="spellEnd"/>
            <w:r w:rsidRPr="00622A37">
              <w:rPr>
                <w:rFonts w:ascii="Times New Roman" w:hAnsi="Times New Roman"/>
                <w:color w:val="000000"/>
                <w:lang w:val="uk-UA"/>
              </w:rPr>
              <w:t xml:space="preserve"> </w:t>
            </w:r>
            <w:proofErr w:type="spellStart"/>
            <w:r w:rsidRPr="00622A37">
              <w:rPr>
                <w:rFonts w:ascii="Times New Roman" w:hAnsi="Times New Roman"/>
                <w:color w:val="000000"/>
                <w:lang w:val="uk-UA"/>
              </w:rPr>
              <w:t>Academic</w:t>
            </w:r>
            <w:proofErr w:type="spellEnd"/>
            <w:r>
              <w:rPr>
                <w:rFonts w:ascii="Times New Roman" w:hAnsi="Times New Roman"/>
                <w:color w:val="000000"/>
                <w:lang w:val="uk-UA"/>
              </w:rPr>
              <w:t>. Мережеві версії 6-25 користувачів (перші 5 ліцензій)</w:t>
            </w:r>
          </w:p>
        </w:tc>
        <w:tc>
          <w:tcPr>
            <w:tcW w:w="709" w:type="dxa"/>
            <w:tcBorders>
              <w:top w:val="nil"/>
              <w:left w:val="nil"/>
              <w:bottom w:val="single" w:sz="4" w:space="0" w:color="auto"/>
              <w:right w:val="single" w:sz="4" w:space="0" w:color="auto"/>
            </w:tcBorders>
            <w:shd w:val="clear" w:color="auto" w:fill="auto"/>
            <w:vAlign w:val="center"/>
          </w:tcPr>
          <w:p w:rsidR="00A00948" w:rsidRPr="00985D4E" w:rsidRDefault="00A00948" w:rsidP="00EE4B09">
            <w:pPr>
              <w:jc w:val="center"/>
              <w:rPr>
                <w:rFonts w:ascii="Times New Roman" w:hAnsi="Times New Roman"/>
                <w:color w:val="000000"/>
                <w:lang w:val="uk-UA"/>
              </w:rPr>
            </w:pPr>
            <w:r w:rsidRPr="00985D4E">
              <w:rPr>
                <w:rFonts w:ascii="Times New Roman" w:hAnsi="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985D4E" w:rsidRDefault="00A00948" w:rsidP="00EE4B09">
            <w:pPr>
              <w:rPr>
                <w:rFonts w:ascii="Times New Roman" w:hAnsi="Times New Roman"/>
                <w:color w:val="000000"/>
                <w:lang w:val="uk-UA"/>
              </w:rPr>
            </w:pPr>
            <w:r w:rsidRPr="00985D4E">
              <w:rPr>
                <w:rFonts w:ascii="Times New Roman" w:hAnsi="Times New Roman"/>
                <w:color w:val="000000"/>
                <w:lang w:val="uk-UA"/>
              </w:rPr>
              <w:t>ліцензія та електронний реєстраційний ключ на програму для статистичного аналізу даних STATISTICA</w:t>
            </w:r>
            <w:r>
              <w:rPr>
                <w:rFonts w:ascii="Times New Roman" w:hAnsi="Times New Roman"/>
                <w:color w:val="000000"/>
                <w:lang w:val="uk-UA"/>
              </w:rPr>
              <w:t xml:space="preserve"> (на 5 ліцензій)</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Pr>
                <w:rFonts w:ascii="Times New Roman" w:hAnsi="Times New Roman" w:cs="Times New Roman"/>
                <w:color w:val="000000"/>
                <w:lang w:val="uk-UA"/>
              </w:rPr>
              <w:t>2</w:t>
            </w:r>
          </w:p>
        </w:tc>
        <w:tc>
          <w:tcPr>
            <w:tcW w:w="2694" w:type="dxa"/>
            <w:tcBorders>
              <w:top w:val="nil"/>
              <w:left w:val="nil"/>
              <w:bottom w:val="single" w:sz="4" w:space="0" w:color="auto"/>
              <w:right w:val="single" w:sz="4" w:space="0" w:color="auto"/>
            </w:tcBorders>
            <w:shd w:val="clear" w:color="auto" w:fill="auto"/>
            <w:vAlign w:val="center"/>
          </w:tcPr>
          <w:p w:rsidR="00A00948" w:rsidRPr="00985D4E" w:rsidRDefault="00A00948" w:rsidP="00EE4B09">
            <w:pPr>
              <w:rPr>
                <w:rFonts w:ascii="Times New Roman" w:hAnsi="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r>
              <w:rPr>
                <w:rFonts w:ascii="Times New Roman" w:hAnsi="Times New Roman"/>
                <w:color w:val="000000"/>
                <w:lang w:val="uk-UA"/>
              </w:rPr>
              <w:t xml:space="preserve">STATISTICA </w:t>
            </w:r>
            <w:proofErr w:type="spellStart"/>
            <w:r>
              <w:rPr>
                <w:rFonts w:ascii="Times New Roman" w:hAnsi="Times New Roman"/>
                <w:color w:val="000000"/>
                <w:lang w:val="uk-UA"/>
              </w:rPr>
              <w:t>Base</w:t>
            </w:r>
            <w:proofErr w:type="spellEnd"/>
            <w:r>
              <w:rPr>
                <w:rFonts w:ascii="Times New Roman" w:hAnsi="Times New Roman"/>
                <w:color w:val="000000"/>
                <w:lang w:val="uk-UA"/>
              </w:rPr>
              <w:t xml:space="preserve"> </w:t>
            </w:r>
            <w:proofErr w:type="spellStart"/>
            <w:r w:rsidRPr="00622A37">
              <w:rPr>
                <w:rFonts w:ascii="Times New Roman" w:hAnsi="Times New Roman"/>
                <w:color w:val="000000"/>
                <w:lang w:val="uk-UA"/>
              </w:rPr>
              <w:t>for</w:t>
            </w:r>
            <w:proofErr w:type="spellEnd"/>
            <w:r w:rsidRPr="00622A37">
              <w:rPr>
                <w:rFonts w:ascii="Times New Roman" w:hAnsi="Times New Roman"/>
                <w:color w:val="000000"/>
                <w:lang w:val="uk-UA"/>
              </w:rPr>
              <w:t xml:space="preserve"> Windows v.6 </w:t>
            </w:r>
            <w:proofErr w:type="spellStart"/>
            <w:r w:rsidRPr="00622A37">
              <w:rPr>
                <w:rFonts w:ascii="Times New Roman" w:hAnsi="Times New Roman"/>
                <w:color w:val="000000"/>
                <w:lang w:val="uk-UA"/>
              </w:rPr>
              <w:t>Russian</w:t>
            </w:r>
            <w:proofErr w:type="spellEnd"/>
            <w:r w:rsidRPr="00622A37">
              <w:rPr>
                <w:rFonts w:ascii="Times New Roman" w:hAnsi="Times New Roman"/>
                <w:color w:val="000000"/>
                <w:lang w:val="uk-UA"/>
              </w:rPr>
              <w:t xml:space="preserve"> </w:t>
            </w:r>
            <w:proofErr w:type="spellStart"/>
            <w:r w:rsidRPr="00622A37">
              <w:rPr>
                <w:rFonts w:ascii="Times New Roman" w:hAnsi="Times New Roman"/>
                <w:color w:val="000000"/>
                <w:lang w:val="uk-UA"/>
              </w:rPr>
              <w:t>Academic</w:t>
            </w:r>
            <w:proofErr w:type="spellEnd"/>
            <w:r>
              <w:rPr>
                <w:rFonts w:ascii="Times New Roman" w:hAnsi="Times New Roman"/>
                <w:color w:val="000000"/>
                <w:lang w:val="uk-UA"/>
              </w:rPr>
              <w:t>. Мережеві версії 6-25 користувачів (додаткові ліцензії)</w:t>
            </w:r>
          </w:p>
        </w:tc>
        <w:tc>
          <w:tcPr>
            <w:tcW w:w="709" w:type="dxa"/>
            <w:tcBorders>
              <w:top w:val="nil"/>
              <w:left w:val="nil"/>
              <w:bottom w:val="single" w:sz="4" w:space="0" w:color="auto"/>
              <w:right w:val="single" w:sz="4" w:space="0" w:color="auto"/>
            </w:tcBorders>
            <w:shd w:val="clear" w:color="auto" w:fill="auto"/>
            <w:vAlign w:val="center"/>
          </w:tcPr>
          <w:p w:rsidR="00A00948" w:rsidRPr="00985D4E" w:rsidRDefault="00A00948" w:rsidP="00EE4B09">
            <w:pPr>
              <w:jc w:val="center"/>
              <w:rPr>
                <w:rFonts w:ascii="Times New Roman" w:hAnsi="Times New Roman"/>
                <w:color w:val="000000"/>
                <w:lang w:val="uk-UA"/>
              </w:rPr>
            </w:pPr>
            <w:r>
              <w:rPr>
                <w:rFonts w:ascii="Times New Roman" w:hAnsi="Times New Roman"/>
                <w:color w:val="000000"/>
                <w:lang w:val="uk-UA"/>
              </w:rPr>
              <w:t>5</w:t>
            </w:r>
          </w:p>
        </w:tc>
        <w:tc>
          <w:tcPr>
            <w:tcW w:w="3544" w:type="dxa"/>
            <w:tcBorders>
              <w:top w:val="nil"/>
              <w:left w:val="nil"/>
              <w:bottom w:val="single" w:sz="4" w:space="0" w:color="auto"/>
              <w:right w:val="single" w:sz="4" w:space="0" w:color="auto"/>
            </w:tcBorders>
            <w:vAlign w:val="center"/>
          </w:tcPr>
          <w:p w:rsidR="00A00948" w:rsidRPr="00985D4E" w:rsidRDefault="00A00948" w:rsidP="00EE4B09">
            <w:pPr>
              <w:rPr>
                <w:rFonts w:ascii="Times New Roman" w:hAnsi="Times New Roman"/>
                <w:color w:val="000000"/>
                <w:lang w:val="uk-UA"/>
              </w:rPr>
            </w:pPr>
            <w:r>
              <w:rPr>
                <w:rFonts w:ascii="Times New Roman" w:hAnsi="Times New Roman"/>
                <w:color w:val="000000"/>
                <w:lang w:val="uk-UA"/>
              </w:rPr>
              <w:t xml:space="preserve">Додаткові ліцензії </w:t>
            </w:r>
            <w:r w:rsidRPr="00985D4E">
              <w:rPr>
                <w:rFonts w:ascii="Times New Roman" w:hAnsi="Times New Roman"/>
                <w:color w:val="000000"/>
                <w:lang w:val="uk-UA"/>
              </w:rPr>
              <w:t>на програму для статистичного аналізу даних STATISTICA</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Pr="000966F6" w:rsidRDefault="00A00948" w:rsidP="00A00948">
      <w:pPr>
        <w:spacing w:after="0"/>
        <w:ind w:firstLine="709"/>
        <w:jc w:val="both"/>
        <w:rPr>
          <w:rFonts w:ascii="Times New Roman" w:hAnsi="Times New Roman" w:cs="Times New Roman"/>
          <w:b/>
          <w:lang w:val="uk-UA"/>
        </w:rPr>
      </w:pPr>
    </w:p>
    <w:p w:rsidR="00A00948" w:rsidRPr="00182275" w:rsidRDefault="00A00948" w:rsidP="00A00948">
      <w:pPr>
        <w:spacing w:after="0"/>
        <w:ind w:firstLine="720"/>
        <w:jc w:val="center"/>
        <w:rPr>
          <w:rFonts w:ascii="Times New Roman" w:hAnsi="Times New Roman" w:cs="Times New Roman"/>
          <w:b/>
          <w:lang w:val="uk-UA"/>
        </w:rPr>
      </w:pPr>
      <w:r w:rsidRPr="00182275">
        <w:rPr>
          <w:rFonts w:ascii="Times New Roman" w:hAnsi="Times New Roman" w:cs="Times New Roman"/>
          <w:b/>
          <w:lang w:val="uk-UA"/>
        </w:rPr>
        <w:t>Лот №20 Ліцензійне програмне забезпечення  Microsoft.</w:t>
      </w:r>
    </w:p>
    <w:p w:rsidR="00A00948" w:rsidRPr="00182275" w:rsidRDefault="00A00948" w:rsidP="00A00948">
      <w:pPr>
        <w:spacing w:after="0"/>
        <w:ind w:firstLine="720"/>
        <w:jc w:val="center"/>
        <w:rPr>
          <w:rFonts w:ascii="Times New Roman" w:hAnsi="Times New Roman" w:cs="Times New Roman"/>
          <w:b/>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182275"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b/>
                <w:bCs/>
                <w:i/>
                <w:sz w:val="20"/>
                <w:szCs w:val="20"/>
                <w:lang w:val="uk-UA"/>
              </w:rPr>
            </w:pPr>
            <w:r w:rsidRPr="00182275">
              <w:rPr>
                <w:rFonts w:ascii="Times New Roman" w:hAnsi="Times New Roman" w:cs="Times New Roman"/>
                <w:b/>
                <w:bCs/>
                <w:i/>
                <w:sz w:val="20"/>
                <w:szCs w:val="20"/>
                <w:lang w:val="uk-UA"/>
              </w:rPr>
              <w:t>№ п/</w:t>
            </w:r>
            <w:proofErr w:type="spellStart"/>
            <w:r w:rsidRPr="00182275">
              <w:rPr>
                <w:rFonts w:ascii="Times New Roman" w:hAnsi="Times New Roman" w:cs="Times New Roman"/>
                <w:b/>
                <w:bCs/>
                <w:i/>
                <w:sz w:val="20"/>
                <w:szCs w:val="20"/>
                <w:lang w:val="uk-UA"/>
              </w:rPr>
              <w:t>п</w:t>
            </w:r>
            <w:proofErr w:type="spellEnd"/>
            <w:r w:rsidRPr="00182275">
              <w:rPr>
                <w:rFonts w:ascii="Times New Roman" w:hAnsi="Times New Roman" w:cs="Times New Roman"/>
                <w:b/>
                <w:bCs/>
                <w:i/>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b/>
                <w:bCs/>
                <w:i/>
                <w:sz w:val="20"/>
                <w:szCs w:val="20"/>
                <w:lang w:val="uk-UA"/>
              </w:rPr>
            </w:pPr>
            <w:r w:rsidRPr="00182275">
              <w:rPr>
                <w:rFonts w:ascii="Times New Roman" w:hAnsi="Times New Roman" w:cs="Times New Roman"/>
                <w:b/>
                <w:bCs/>
                <w:i/>
                <w:sz w:val="20"/>
                <w:szCs w:val="20"/>
                <w:lang w:val="uk-UA"/>
              </w:rPr>
              <w:t xml:space="preserve">Опис </w:t>
            </w:r>
            <w:r w:rsidRPr="00182275">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b/>
                <w:bCs/>
                <w:i/>
                <w:sz w:val="20"/>
                <w:szCs w:val="20"/>
                <w:lang w:val="uk-UA"/>
              </w:rPr>
            </w:pPr>
            <w:r w:rsidRPr="00182275">
              <w:rPr>
                <w:rFonts w:ascii="Times New Roman" w:hAnsi="Times New Roman" w:cs="Times New Roman"/>
                <w:b/>
                <w:bCs/>
                <w:i/>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182275" w:rsidRDefault="00A00948" w:rsidP="00EE4B09">
            <w:pPr>
              <w:spacing w:after="0"/>
              <w:jc w:val="center"/>
              <w:rPr>
                <w:rFonts w:ascii="Times New Roman" w:hAnsi="Times New Roman" w:cs="Times New Roman"/>
                <w:b/>
                <w:i/>
                <w:sz w:val="20"/>
                <w:szCs w:val="20"/>
                <w:lang w:val="uk-UA"/>
              </w:rPr>
            </w:pPr>
            <w:r w:rsidRPr="00182275">
              <w:rPr>
                <w:rFonts w:ascii="Times New Roman" w:hAnsi="Times New Roman" w:cs="Times New Roman"/>
                <w:b/>
                <w:i/>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182275" w:rsidRDefault="00A00948" w:rsidP="00EE4B09">
            <w:pPr>
              <w:spacing w:after="0"/>
              <w:jc w:val="center"/>
              <w:rPr>
                <w:rFonts w:ascii="Times New Roman" w:hAnsi="Times New Roman" w:cs="Times New Roman"/>
                <w:b/>
                <w:i/>
                <w:sz w:val="20"/>
                <w:szCs w:val="20"/>
                <w:lang w:val="uk-UA"/>
              </w:rPr>
            </w:pPr>
            <w:r w:rsidRPr="00182275">
              <w:rPr>
                <w:rFonts w:ascii="Times New Roman" w:hAnsi="Times New Roman" w:cs="Times New Roman"/>
                <w:b/>
                <w:i/>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182275" w:rsidRDefault="00A00948" w:rsidP="00EE4B09">
            <w:pPr>
              <w:spacing w:after="0"/>
              <w:jc w:val="center"/>
              <w:rPr>
                <w:rFonts w:ascii="Times New Roman" w:hAnsi="Times New Roman" w:cs="Times New Roman"/>
                <w:b/>
                <w:i/>
                <w:sz w:val="20"/>
                <w:szCs w:val="20"/>
                <w:lang w:val="uk-UA"/>
              </w:rPr>
            </w:pPr>
            <w:r w:rsidRPr="00182275">
              <w:rPr>
                <w:rFonts w:ascii="Times New Roman" w:hAnsi="Times New Roman" w:cs="Times New Roman"/>
                <w:b/>
                <w:i/>
                <w:sz w:val="20"/>
                <w:szCs w:val="20"/>
                <w:lang w:val="uk-UA"/>
              </w:rPr>
              <w:t>Загальна вартість, (грн.) з ПДВ</w:t>
            </w:r>
          </w:p>
        </w:tc>
      </w:tr>
      <w:tr w:rsidR="00A00948" w:rsidRPr="00C35E54"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lang w:val="uk-UA"/>
              </w:rPr>
            </w:pPr>
            <w:r w:rsidRPr="00182275">
              <w:rPr>
                <w:rFonts w:ascii="Times New Roman" w:hAnsi="Times New Roman" w:cs="Times New Roman"/>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182275" w:rsidRDefault="00A00948" w:rsidP="00EE4B09">
            <w:pPr>
              <w:spacing w:after="0"/>
              <w:rPr>
                <w:rFonts w:ascii="Times New Roman" w:hAnsi="Times New Roman" w:cs="Times New Roman"/>
                <w:lang w:val="uk-UA"/>
              </w:rPr>
            </w:pPr>
            <w:r w:rsidRPr="00182275">
              <w:rPr>
                <w:rFonts w:ascii="Times New Roman" w:hAnsi="Times New Roman" w:cs="Times New Roman"/>
                <w:lang w:val="uk-UA"/>
              </w:rPr>
              <w:t xml:space="preserve">Ліцензійне програмне забезпечення  </w:t>
            </w:r>
            <w:proofErr w:type="spellStart"/>
            <w:r w:rsidRPr="00182275">
              <w:rPr>
                <w:rFonts w:ascii="Times New Roman" w:hAnsi="Times New Roman" w:cs="Times New Roman"/>
                <w:lang w:val="uk-UA"/>
              </w:rPr>
              <w:t>Developer</w:t>
            </w:r>
            <w:proofErr w:type="spellEnd"/>
            <w:r w:rsidRPr="00182275">
              <w:rPr>
                <w:rFonts w:ascii="Times New Roman" w:hAnsi="Times New Roman" w:cs="Times New Roman"/>
                <w:lang w:val="uk-UA"/>
              </w:rPr>
              <w:t xml:space="preserve"> </w:t>
            </w:r>
            <w:proofErr w:type="spellStart"/>
            <w:r w:rsidRPr="00182275">
              <w:rPr>
                <w:rFonts w:ascii="Times New Roman" w:hAnsi="Times New Roman" w:cs="Times New Roman"/>
                <w:lang w:val="uk-UA"/>
              </w:rPr>
              <w:t>Academic</w:t>
            </w:r>
            <w:proofErr w:type="spellEnd"/>
            <w:r w:rsidRPr="00182275">
              <w:rPr>
                <w:rFonts w:ascii="Times New Roman" w:hAnsi="Times New Roman" w:cs="Times New Roman"/>
                <w:lang w:val="uk-UA"/>
              </w:rPr>
              <w:t xml:space="preserve"> </w:t>
            </w:r>
            <w:proofErr w:type="spellStart"/>
            <w:r w:rsidRPr="00182275">
              <w:rPr>
                <w:rFonts w:ascii="Times New Roman" w:hAnsi="Times New Roman" w:cs="Times New Roman"/>
                <w:lang w:val="uk-UA"/>
              </w:rPr>
              <w:t>Alliance</w:t>
            </w:r>
            <w:proofErr w:type="spellEnd"/>
            <w:r w:rsidRPr="00182275">
              <w:rPr>
                <w:rFonts w:ascii="Times New Roman" w:hAnsi="Times New Roman" w:cs="Times New Roman"/>
                <w:lang w:val="uk-UA"/>
              </w:rPr>
              <w:t xml:space="preserve"> (</w:t>
            </w:r>
            <w:proofErr w:type="spellStart"/>
            <w:r w:rsidRPr="00182275">
              <w:rPr>
                <w:rFonts w:ascii="Times New Roman" w:hAnsi="Times New Roman" w:cs="Times New Roman"/>
                <w:lang w:val="uk-UA"/>
              </w:rPr>
              <w:t>Developer</w:t>
            </w:r>
            <w:proofErr w:type="spellEnd"/>
            <w:r w:rsidRPr="00182275">
              <w:rPr>
                <w:rFonts w:ascii="Times New Roman" w:hAnsi="Times New Roman" w:cs="Times New Roman"/>
                <w:lang w:val="uk-UA"/>
              </w:rPr>
              <w:t xml:space="preserve"> AA) (</w:t>
            </w:r>
            <w:proofErr w:type="spellStart"/>
            <w:r w:rsidRPr="00182275">
              <w:rPr>
                <w:rFonts w:ascii="Times New Roman" w:hAnsi="Times New Roman" w:cs="Times New Roman"/>
                <w:lang w:val="uk-UA"/>
              </w:rPr>
              <w:t>Download</w:t>
            </w:r>
            <w:proofErr w:type="spellEnd"/>
            <w:r w:rsidRPr="00182275">
              <w:rPr>
                <w:rFonts w:ascii="Times New Roman" w:hAnsi="Times New Roman" w:cs="Times New Roman"/>
                <w:lang w:val="uk-UA"/>
              </w:rPr>
              <w:t>)</w:t>
            </w:r>
          </w:p>
        </w:tc>
        <w:tc>
          <w:tcPr>
            <w:tcW w:w="709" w:type="dxa"/>
            <w:tcBorders>
              <w:top w:val="nil"/>
              <w:left w:val="nil"/>
              <w:bottom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lang w:val="uk-UA"/>
              </w:rPr>
            </w:pPr>
            <w:r w:rsidRPr="00182275">
              <w:rPr>
                <w:rFonts w:ascii="Times New Roman" w:hAnsi="Times New Roman" w:cs="Times New Roman"/>
                <w:lang w:val="uk-UA"/>
              </w:rPr>
              <w:t>4</w:t>
            </w:r>
          </w:p>
        </w:tc>
        <w:tc>
          <w:tcPr>
            <w:tcW w:w="3544" w:type="dxa"/>
            <w:tcBorders>
              <w:top w:val="nil"/>
              <w:left w:val="nil"/>
              <w:bottom w:val="single" w:sz="4" w:space="0" w:color="auto"/>
              <w:right w:val="single" w:sz="4" w:space="0" w:color="auto"/>
            </w:tcBorders>
            <w:vAlign w:val="center"/>
          </w:tcPr>
          <w:p w:rsidR="00A00948" w:rsidRPr="00182275" w:rsidRDefault="00A00948" w:rsidP="00EE4B09">
            <w:pPr>
              <w:spacing w:after="0"/>
              <w:rPr>
                <w:rFonts w:ascii="Times New Roman" w:hAnsi="Times New Roman" w:cs="Times New Roman"/>
                <w:lang w:val="uk-UA"/>
              </w:rPr>
            </w:pPr>
            <w:r w:rsidRPr="00182275">
              <w:rPr>
                <w:rFonts w:ascii="Times New Roman" w:hAnsi="Times New Roman" w:cs="Times New Roman"/>
                <w:lang w:val="uk-UA"/>
              </w:rPr>
              <w:t xml:space="preserve">Подовження підписки MSDN AA </w:t>
            </w:r>
            <w:proofErr w:type="spellStart"/>
            <w:r w:rsidRPr="00182275">
              <w:rPr>
                <w:rFonts w:ascii="Times New Roman" w:hAnsi="Times New Roman" w:cs="Times New Roman"/>
                <w:lang w:val="uk-UA"/>
              </w:rPr>
              <w:t>Order</w:t>
            </w:r>
            <w:proofErr w:type="spellEnd"/>
            <w:r w:rsidRPr="00182275">
              <w:rPr>
                <w:rFonts w:ascii="Times New Roman" w:hAnsi="Times New Roman" w:cs="Times New Roman"/>
                <w:lang w:val="uk-UA"/>
              </w:rPr>
              <w:t xml:space="preserve"> </w:t>
            </w:r>
            <w:proofErr w:type="spellStart"/>
            <w:r w:rsidRPr="00182275">
              <w:rPr>
                <w:rFonts w:ascii="Times New Roman" w:hAnsi="Times New Roman" w:cs="Times New Roman"/>
                <w:lang w:val="uk-UA"/>
              </w:rPr>
              <w:t>Number</w:t>
            </w:r>
            <w:proofErr w:type="spellEnd"/>
            <w:r w:rsidRPr="00182275">
              <w:rPr>
                <w:rFonts w:ascii="Times New Roman" w:hAnsi="Times New Roman" w:cs="Times New Roman"/>
                <w:lang w:val="uk-UA"/>
              </w:rPr>
              <w:t>: 01122017940962, та надання послуг в оформленні трьох нових підписок для факультетів академії</w:t>
            </w:r>
          </w:p>
        </w:tc>
        <w:tc>
          <w:tcPr>
            <w:tcW w:w="1275" w:type="dxa"/>
            <w:tcBorders>
              <w:top w:val="nil"/>
              <w:left w:val="nil"/>
              <w:bottom w:val="single" w:sz="4" w:space="0" w:color="auto"/>
              <w:right w:val="single" w:sz="4" w:space="0" w:color="auto"/>
            </w:tcBorders>
            <w:vAlign w:val="center"/>
          </w:tcPr>
          <w:p w:rsidR="00A00948" w:rsidRPr="00182275" w:rsidRDefault="00A00948" w:rsidP="00EE4B09">
            <w:pPr>
              <w:spacing w:after="0"/>
              <w:jc w:val="center"/>
              <w:rPr>
                <w:rFonts w:ascii="Times New Roman" w:hAnsi="Times New Roman" w:cs="Times New Roman"/>
                <w:lang w:val="uk-UA"/>
              </w:rPr>
            </w:pPr>
          </w:p>
        </w:tc>
        <w:tc>
          <w:tcPr>
            <w:tcW w:w="1134" w:type="dxa"/>
            <w:tcBorders>
              <w:top w:val="nil"/>
              <w:left w:val="nil"/>
              <w:bottom w:val="single" w:sz="4" w:space="0" w:color="auto"/>
              <w:right w:val="single" w:sz="4" w:space="0" w:color="auto"/>
            </w:tcBorders>
          </w:tcPr>
          <w:p w:rsidR="00A00948" w:rsidRPr="00182275" w:rsidRDefault="00A00948" w:rsidP="00EE4B09">
            <w:pPr>
              <w:spacing w:after="0"/>
              <w:jc w:val="center"/>
              <w:rPr>
                <w:rFonts w:ascii="Times New Roman" w:hAnsi="Times New Roman" w:cs="Times New Roman"/>
                <w:lang w:val="uk-UA"/>
              </w:rPr>
            </w:pPr>
          </w:p>
        </w:tc>
      </w:tr>
      <w:tr w:rsidR="00A00948" w:rsidRPr="00182275"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182275" w:rsidRDefault="00A00948" w:rsidP="00EE4B09">
            <w:pPr>
              <w:spacing w:after="0"/>
              <w:jc w:val="center"/>
              <w:rPr>
                <w:rFonts w:ascii="Times New Roman" w:hAnsi="Times New Roman" w:cs="Times New Roman"/>
                <w:b/>
                <w:i/>
                <w:lang w:val="uk-UA"/>
              </w:rPr>
            </w:pPr>
            <w:r w:rsidRPr="00182275">
              <w:rPr>
                <w:rFonts w:ascii="Times New Roman" w:hAnsi="Times New Roman" w:cs="Times New Roman"/>
                <w:b/>
                <w:i/>
                <w:lang w:val="uk-UA"/>
              </w:rPr>
              <w:t>Всього:</w:t>
            </w:r>
          </w:p>
        </w:tc>
        <w:tc>
          <w:tcPr>
            <w:tcW w:w="1134" w:type="dxa"/>
            <w:tcBorders>
              <w:top w:val="single" w:sz="4" w:space="0" w:color="auto"/>
              <w:left w:val="nil"/>
              <w:bottom w:val="single" w:sz="4" w:space="0" w:color="auto"/>
              <w:right w:val="single" w:sz="4" w:space="0" w:color="auto"/>
            </w:tcBorders>
          </w:tcPr>
          <w:p w:rsidR="00A00948" w:rsidRPr="00182275" w:rsidRDefault="00A00948" w:rsidP="00EE4B09">
            <w:pPr>
              <w:spacing w:after="0"/>
              <w:jc w:val="center"/>
              <w:rPr>
                <w:rFonts w:ascii="Times New Roman" w:hAnsi="Times New Roman" w:cs="Times New Roman"/>
                <w:lang w:val="uk-UA"/>
              </w:rPr>
            </w:pPr>
          </w:p>
        </w:tc>
      </w:tr>
    </w:tbl>
    <w:p w:rsidR="00F320AC" w:rsidRDefault="00F320AC" w:rsidP="00A00948">
      <w:pPr>
        <w:spacing w:after="0"/>
        <w:ind w:firstLine="709"/>
        <w:jc w:val="both"/>
        <w:rPr>
          <w:rFonts w:ascii="Times New Roman" w:hAnsi="Times New Roman" w:cs="Times New Roman"/>
          <w:sz w:val="24"/>
          <w:szCs w:val="24"/>
          <w:lang w:val="uk-UA"/>
        </w:rPr>
      </w:pPr>
    </w:p>
    <w:p w:rsidR="00F320AC" w:rsidRDefault="00F320AC" w:rsidP="00A00948">
      <w:pPr>
        <w:spacing w:after="0"/>
        <w:ind w:firstLine="709"/>
        <w:jc w:val="both"/>
        <w:rPr>
          <w:rFonts w:ascii="Times New Roman" w:hAnsi="Times New Roman" w:cs="Times New Roman"/>
          <w:sz w:val="24"/>
          <w:szCs w:val="24"/>
          <w:lang w:val="uk-UA"/>
        </w:rPr>
      </w:pPr>
    </w:p>
    <w:p w:rsidR="00A00948" w:rsidRPr="00F320AC" w:rsidRDefault="00F320AC" w:rsidP="00A00948">
      <w:pPr>
        <w:spacing w:after="0"/>
        <w:ind w:firstLine="709"/>
        <w:jc w:val="both"/>
        <w:rPr>
          <w:rFonts w:ascii="Times New Roman" w:hAnsi="Times New Roman" w:cs="Times New Roman"/>
          <w:b/>
          <w:i/>
          <w:lang w:val="uk-UA"/>
        </w:rPr>
      </w:pPr>
      <w:r w:rsidRPr="00F320AC">
        <w:rPr>
          <w:rFonts w:ascii="Times New Roman" w:hAnsi="Times New Roman" w:cs="Times New Roman"/>
          <w:b/>
          <w:i/>
          <w:sz w:val="24"/>
          <w:szCs w:val="24"/>
          <w:lang w:val="uk-UA"/>
        </w:rPr>
        <w:t>ДОДАТКОВІ ВИМОГИ: всі запропоновані ліцензії повинні мати статус академічних.</w:t>
      </w:r>
    </w:p>
    <w:p w:rsidR="00001218" w:rsidRPr="00F320AC" w:rsidRDefault="00001218" w:rsidP="00E10414">
      <w:pPr>
        <w:shd w:val="clear" w:color="auto" w:fill="FFFFFF"/>
        <w:spacing w:after="0"/>
        <w:ind w:firstLine="284"/>
        <w:jc w:val="both"/>
        <w:rPr>
          <w:rFonts w:ascii="Times New Roman" w:hAnsi="Times New Roman" w:cs="Times New Roman"/>
          <w:b/>
          <w:i/>
          <w:lang w:val="uk-UA"/>
        </w:rPr>
      </w:pPr>
      <w:r w:rsidRPr="00F320AC">
        <w:rPr>
          <w:rFonts w:ascii="Times New Roman" w:hAnsi="Times New Roman" w:cs="Times New Roman"/>
          <w:b/>
          <w:i/>
          <w:lang w:val="uk-UA"/>
        </w:rPr>
        <w:br w:type="page"/>
      </w:r>
    </w:p>
    <w:p w:rsidR="001426B3" w:rsidRPr="003A5A49" w:rsidRDefault="001426B3" w:rsidP="00FF7A10">
      <w:pPr>
        <w:spacing w:after="0" w:line="240" w:lineRule="auto"/>
        <w:jc w:val="right"/>
        <w:rPr>
          <w:rFonts w:ascii="Times New Roman" w:hAnsi="Times New Roman" w:cs="Times New Roman"/>
          <w:b/>
          <w:sz w:val="24"/>
          <w:szCs w:val="24"/>
          <w:lang w:val="uk-UA"/>
        </w:rPr>
      </w:pPr>
      <w:r w:rsidRPr="003A5A49">
        <w:rPr>
          <w:rFonts w:ascii="Times New Roman" w:eastAsia="Times New Roman" w:hAnsi="Times New Roman" w:cs="Times New Roman"/>
          <w:b/>
          <w:color w:val="333333"/>
          <w:sz w:val="24"/>
          <w:szCs w:val="24"/>
          <w:lang w:val="uk-UA" w:eastAsia="ru-RU"/>
        </w:rPr>
        <w:lastRenderedPageBreak/>
        <w:t xml:space="preserve">ДОДАТОК </w:t>
      </w:r>
      <w:r w:rsidR="00F44814" w:rsidRPr="003A5A49">
        <w:rPr>
          <w:rFonts w:ascii="Times New Roman" w:eastAsia="Times New Roman" w:hAnsi="Times New Roman" w:cs="Times New Roman"/>
          <w:b/>
          <w:color w:val="333333"/>
          <w:sz w:val="24"/>
          <w:szCs w:val="24"/>
          <w:lang w:val="uk-UA" w:eastAsia="ru-RU"/>
        </w:rPr>
        <w:t>3</w:t>
      </w:r>
    </w:p>
    <w:p w:rsidR="00FF7A10" w:rsidRPr="003A5A49" w:rsidRDefault="00FF7A10" w:rsidP="00FF7A10">
      <w:pPr>
        <w:spacing w:line="240" w:lineRule="auto"/>
        <w:jc w:val="center"/>
        <w:rPr>
          <w:rFonts w:ascii="Times New Roman" w:hAnsi="Times New Roman" w:cs="Times New Roman"/>
          <w:b/>
          <w:bCs/>
          <w:color w:val="000000"/>
          <w:sz w:val="24"/>
          <w:szCs w:val="24"/>
          <w:lang w:val="uk-UA" w:eastAsia="uk-UA"/>
        </w:rPr>
      </w:pPr>
      <w:r w:rsidRPr="003A5A49">
        <w:rPr>
          <w:rFonts w:ascii="Times New Roman" w:hAnsi="Times New Roman" w:cs="Times New Roman"/>
          <w:b/>
          <w:bCs/>
          <w:color w:val="000000"/>
          <w:sz w:val="24"/>
          <w:szCs w:val="24"/>
          <w:lang w:val="uk-UA" w:eastAsia="uk-UA"/>
        </w:rPr>
        <w:t>ПЕРЕЛІК ДОКУМЕНТІВ, ЯКІ ВИМАГАЮТЬСЯ ДЛЯ ПІДТВЕРДЖЕННЯ ВІДПОВІДНОСТІ ПРОПОЗИЦІЇ УЧАСНИКА КВАЛІФІКАЦІЙНИМ ТА ІНШИМ ВИМОГАМ ЗАМОВНИКА</w:t>
      </w:r>
    </w:p>
    <w:p w:rsidR="00FF7A10" w:rsidRPr="00001218" w:rsidRDefault="00FF7A10" w:rsidP="00F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b/>
          <w:bCs/>
          <w:sz w:val="24"/>
          <w:szCs w:val="24"/>
          <w:lang w:val="uk-UA"/>
        </w:rPr>
      </w:pPr>
      <w:r w:rsidRPr="00001218">
        <w:rPr>
          <w:rFonts w:ascii="Times New Roman" w:eastAsia="Calibri" w:hAnsi="Times New Roman" w:cs="Times New Roman"/>
          <w:b/>
          <w:bCs/>
          <w:sz w:val="24"/>
          <w:szCs w:val="24"/>
          <w:lang w:val="uk-UA"/>
        </w:rPr>
        <w:t>1. Документи, які повинен подати Учасник  для підтвердження того, що він     здійснює підприємницьку діяльність відповідно до положень Статуту:</w:t>
      </w:r>
    </w:p>
    <w:p w:rsidR="00FF7A10" w:rsidRPr="003A5A49" w:rsidRDefault="00FF7A10" w:rsidP="00F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sz w:val="24"/>
          <w:szCs w:val="24"/>
          <w:lang w:val="uk-UA"/>
        </w:rPr>
      </w:pPr>
      <w:r w:rsidRPr="003A5A49">
        <w:rPr>
          <w:rFonts w:ascii="Times New Roman" w:eastAsia="Calibri" w:hAnsi="Times New Roman" w:cs="Times New Roman"/>
          <w:bCs/>
          <w:sz w:val="24"/>
          <w:szCs w:val="24"/>
          <w:lang w:val="uk-UA"/>
        </w:rPr>
        <w:t>1</w:t>
      </w:r>
      <w:r w:rsidRPr="003A5A49">
        <w:rPr>
          <w:rFonts w:ascii="Times New Roman" w:eastAsia="Calibri" w:hAnsi="Times New Roman" w:cs="Times New Roman"/>
          <w:sz w:val="24"/>
          <w:szCs w:val="24"/>
          <w:lang w:val="uk-UA"/>
        </w:rPr>
        <w:t>.1. Копія Статуту або іншого установчого (засновницького) документу.</w:t>
      </w:r>
    </w:p>
    <w:p w:rsidR="00FF7A10" w:rsidRPr="003A5A49" w:rsidRDefault="00FF7A10" w:rsidP="00F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sz w:val="24"/>
          <w:szCs w:val="24"/>
          <w:lang w:val="uk-UA"/>
        </w:rPr>
      </w:pPr>
      <w:r w:rsidRPr="003A5A49">
        <w:rPr>
          <w:rFonts w:ascii="Times New Roman" w:eastAsia="Calibri" w:hAnsi="Times New Roman" w:cs="Times New Roman"/>
          <w:sz w:val="24"/>
          <w:szCs w:val="24"/>
          <w:lang w:val="uk-UA"/>
        </w:rPr>
        <w:t>1.2. Копія довідки ЄДРПОУ (для юридичних осіб).</w:t>
      </w:r>
    </w:p>
    <w:p w:rsidR="00FF7A10" w:rsidRPr="003A5A49" w:rsidRDefault="00FF7A10" w:rsidP="00F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sz w:val="24"/>
          <w:szCs w:val="24"/>
          <w:lang w:val="uk-UA"/>
        </w:rPr>
      </w:pPr>
      <w:r w:rsidRPr="003A5A49">
        <w:rPr>
          <w:rFonts w:ascii="Times New Roman" w:eastAsia="Calibri" w:hAnsi="Times New Roman" w:cs="Times New Roman"/>
          <w:sz w:val="24"/>
          <w:szCs w:val="24"/>
          <w:lang w:val="uk-UA"/>
        </w:rPr>
        <w:t xml:space="preserve">1.3. Копію свідоцтва про державну реєстрацію підприємства (для юридичних осіб). </w:t>
      </w:r>
    </w:p>
    <w:p w:rsidR="00D63368" w:rsidRPr="003A5A49" w:rsidRDefault="00D63368" w:rsidP="00D6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bCs/>
          <w:sz w:val="24"/>
          <w:szCs w:val="24"/>
          <w:lang w:val="uk-UA"/>
        </w:rPr>
      </w:pPr>
      <w:r w:rsidRPr="003A5A49">
        <w:rPr>
          <w:rFonts w:ascii="Times New Roman" w:eastAsia="Calibri" w:hAnsi="Times New Roman" w:cs="Times New Roman"/>
          <w:bCs/>
          <w:sz w:val="24"/>
          <w:szCs w:val="24"/>
          <w:lang w:val="uk-UA"/>
        </w:rPr>
        <w:t>1.</w:t>
      </w:r>
      <w:r w:rsidR="00A95A7C" w:rsidRPr="003A5A49">
        <w:rPr>
          <w:rFonts w:ascii="Times New Roman" w:eastAsia="Calibri" w:hAnsi="Times New Roman" w:cs="Times New Roman"/>
          <w:bCs/>
          <w:sz w:val="24"/>
          <w:szCs w:val="24"/>
          <w:lang w:val="uk-UA"/>
        </w:rPr>
        <w:t>4</w:t>
      </w:r>
      <w:r w:rsidRPr="003A5A49">
        <w:rPr>
          <w:rFonts w:ascii="Times New Roman" w:eastAsia="Calibri" w:hAnsi="Times New Roman" w:cs="Times New Roman"/>
          <w:bCs/>
          <w:sz w:val="24"/>
          <w:szCs w:val="24"/>
          <w:lang w:val="uk-UA"/>
        </w:rPr>
        <w:t xml:space="preserve">. </w:t>
      </w:r>
      <w:r w:rsidRPr="003A5A49">
        <w:rPr>
          <w:rFonts w:ascii="Times New Roman" w:eastAsia="Calibri" w:hAnsi="Times New Roman" w:cs="Times New Roman"/>
          <w:color w:val="000000"/>
          <w:sz w:val="24"/>
          <w:szCs w:val="24"/>
          <w:lang w:val="uk-UA"/>
        </w:rPr>
        <w:t>Копія свідоцтва про реєстрацію платника податків на додану вартість або копію  свідоцтва про сплату єдиного податку ( для суб’єктів підприємницької діяльності – фізичних осіб, які сплачують єдиний податок).</w:t>
      </w:r>
    </w:p>
    <w:p w:rsidR="00FF7A10" w:rsidRPr="00001218" w:rsidRDefault="00FF7A10" w:rsidP="00FF7A10">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sz w:val="24"/>
          <w:szCs w:val="24"/>
          <w:lang w:val="uk-UA"/>
        </w:rPr>
      </w:pPr>
      <w:r w:rsidRPr="003A5A49">
        <w:rPr>
          <w:rFonts w:ascii="Times New Roman" w:eastAsia="Calibri" w:hAnsi="Times New Roman" w:cs="Times New Roman"/>
          <w:sz w:val="24"/>
          <w:szCs w:val="24"/>
          <w:lang w:val="uk-UA"/>
        </w:rPr>
        <w:t>1.</w:t>
      </w:r>
      <w:r w:rsidR="00A95A7C" w:rsidRPr="003A5A49">
        <w:rPr>
          <w:rFonts w:ascii="Times New Roman" w:eastAsia="Calibri" w:hAnsi="Times New Roman" w:cs="Times New Roman"/>
          <w:sz w:val="24"/>
          <w:szCs w:val="24"/>
          <w:lang w:val="uk-UA"/>
        </w:rPr>
        <w:t>5</w:t>
      </w:r>
      <w:r w:rsidRPr="003A5A49">
        <w:rPr>
          <w:rFonts w:ascii="Times New Roman" w:eastAsia="Calibri" w:hAnsi="Times New Roman" w:cs="Times New Roman"/>
          <w:sz w:val="24"/>
          <w:szCs w:val="24"/>
          <w:lang w:val="uk-UA"/>
        </w:rPr>
        <w:t>.</w:t>
      </w:r>
      <w:r w:rsidR="00D63368" w:rsidRPr="003A5A49">
        <w:rPr>
          <w:rFonts w:ascii="Times New Roman" w:eastAsia="Calibri" w:hAnsi="Times New Roman" w:cs="Times New Roman"/>
          <w:sz w:val="24"/>
          <w:szCs w:val="24"/>
          <w:lang w:val="uk-UA"/>
        </w:rPr>
        <w:t xml:space="preserve"> </w:t>
      </w:r>
      <w:r w:rsidR="00D63368" w:rsidRPr="00001218">
        <w:rPr>
          <w:rFonts w:ascii="Times New Roman" w:eastAsia="Calibri" w:hAnsi="Times New Roman" w:cs="Times New Roman"/>
          <w:sz w:val="24"/>
          <w:szCs w:val="24"/>
          <w:u w:val="single"/>
          <w:lang w:val="uk-UA"/>
        </w:rPr>
        <w:t xml:space="preserve">Суб'єкту підприємницької діяльності </w:t>
      </w:r>
      <w:r w:rsidR="00D63368" w:rsidRPr="00001218">
        <w:rPr>
          <w:rFonts w:ascii="Times New Roman" w:eastAsia="Calibri" w:hAnsi="Times New Roman" w:cs="Times New Roman"/>
          <w:sz w:val="24"/>
          <w:szCs w:val="24"/>
          <w:lang w:val="uk-UA"/>
        </w:rPr>
        <w:t>- к</w:t>
      </w:r>
      <w:r w:rsidRPr="00001218">
        <w:rPr>
          <w:rFonts w:ascii="Times New Roman" w:eastAsia="Calibri" w:hAnsi="Times New Roman" w:cs="Times New Roman"/>
          <w:sz w:val="24"/>
          <w:szCs w:val="24"/>
          <w:lang w:val="uk-UA"/>
        </w:rPr>
        <w:t>опію паспорту, копія свідоцтва про державну реєстрацію знаходження його на єдиному податку (з зазначенням його % ставки), довідки про присвоєння ідентифікаційного коду, свідоцтво платника ПДВ з індивідуальним податковим номером (у разі наявності) - для фізичних осіб.</w:t>
      </w:r>
    </w:p>
    <w:p w:rsidR="00FF7A10" w:rsidRPr="003A5A49" w:rsidRDefault="00FF7A10" w:rsidP="00FF7A10">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sz w:val="24"/>
          <w:szCs w:val="24"/>
          <w:lang w:val="uk-UA"/>
        </w:rPr>
      </w:pPr>
      <w:r w:rsidRPr="00001218">
        <w:rPr>
          <w:rFonts w:ascii="Times New Roman" w:eastAsia="Calibri" w:hAnsi="Times New Roman" w:cs="Times New Roman"/>
          <w:sz w:val="24"/>
          <w:szCs w:val="24"/>
          <w:lang w:val="uk-UA"/>
        </w:rPr>
        <w:t>1.</w:t>
      </w:r>
      <w:r w:rsidR="00A95A7C" w:rsidRPr="00001218">
        <w:rPr>
          <w:rFonts w:ascii="Times New Roman" w:eastAsia="Calibri" w:hAnsi="Times New Roman" w:cs="Times New Roman"/>
          <w:sz w:val="24"/>
          <w:szCs w:val="24"/>
          <w:lang w:val="uk-UA"/>
        </w:rPr>
        <w:t>6</w:t>
      </w:r>
      <w:r w:rsidRPr="00001218">
        <w:rPr>
          <w:rFonts w:ascii="Times New Roman" w:eastAsia="Calibri" w:hAnsi="Times New Roman" w:cs="Times New Roman"/>
          <w:sz w:val="24"/>
          <w:szCs w:val="24"/>
          <w:lang w:val="uk-UA"/>
        </w:rPr>
        <w:t xml:space="preserve">. </w:t>
      </w:r>
      <w:r w:rsidRPr="00001218">
        <w:rPr>
          <w:rFonts w:ascii="Times New Roman" w:eastAsia="Calibri" w:hAnsi="Times New Roman" w:cs="Times New Roman"/>
          <w:sz w:val="24"/>
          <w:szCs w:val="24"/>
          <w:u w:val="single"/>
          <w:lang w:val="uk-UA"/>
        </w:rPr>
        <w:t>Для офіційних представництв (представників) нерезидента України</w:t>
      </w:r>
      <w:r w:rsidRPr="00001218">
        <w:rPr>
          <w:rFonts w:ascii="Times New Roman" w:eastAsia="Calibri" w:hAnsi="Times New Roman" w:cs="Times New Roman"/>
          <w:sz w:val="24"/>
          <w:szCs w:val="24"/>
          <w:lang w:val="uk-UA"/>
        </w:rPr>
        <w:t xml:space="preserve"> - копії засновницьких та реєстраційних документів, щодо постійних представництв</w:t>
      </w:r>
      <w:r w:rsidRPr="003A5A49">
        <w:rPr>
          <w:rFonts w:ascii="Times New Roman" w:eastAsia="Calibri" w:hAnsi="Times New Roman" w:cs="Times New Roman"/>
          <w:sz w:val="24"/>
          <w:szCs w:val="24"/>
          <w:lang w:val="uk-UA"/>
        </w:rPr>
        <w:t xml:space="preserve">, філій, відділень чи інших відокремлених підрозділів або свідоцтва на реєстрацію для довірених осіб, агентів або будь-яких інших осіб, які діють як самостійні суб’єкти господарської діяльності з певними представницькими функціями, отриманими від нерезидента (виходячи з вимог </w:t>
      </w:r>
      <w:proofErr w:type="spellStart"/>
      <w:r w:rsidRPr="003A5A49">
        <w:rPr>
          <w:rFonts w:ascii="Times New Roman" w:eastAsia="Calibri" w:hAnsi="Times New Roman" w:cs="Times New Roman"/>
          <w:sz w:val="24"/>
          <w:szCs w:val="24"/>
          <w:lang w:val="uk-UA"/>
        </w:rPr>
        <w:t>„Положення</w:t>
      </w:r>
      <w:proofErr w:type="spellEnd"/>
      <w:r w:rsidRPr="003A5A49">
        <w:rPr>
          <w:rFonts w:ascii="Times New Roman" w:eastAsia="Calibri" w:hAnsi="Times New Roman" w:cs="Times New Roman"/>
          <w:sz w:val="24"/>
          <w:szCs w:val="24"/>
          <w:lang w:val="uk-UA"/>
        </w:rPr>
        <w:t xml:space="preserve"> про порядок реєстрації та обліку постійних представництв  нерезидентів в Україні як платників податку на прибуток”, затвердженого наказом Державної податкової адміністрації України від 12 серпня 1997 року № 293 (із змінами та доповненнями) (прошиті та завірені печаткою). </w:t>
      </w:r>
    </w:p>
    <w:p w:rsidR="00FF7A10" w:rsidRPr="003A5A49" w:rsidRDefault="00FF7A10" w:rsidP="00FF7A10">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sz w:val="24"/>
          <w:szCs w:val="24"/>
          <w:lang w:val="uk-UA"/>
        </w:rPr>
      </w:pPr>
      <w:r w:rsidRPr="003A5A49">
        <w:rPr>
          <w:rFonts w:ascii="Times New Roman" w:eastAsia="Calibri" w:hAnsi="Times New Roman" w:cs="Times New Roman"/>
          <w:sz w:val="24"/>
          <w:szCs w:val="24"/>
          <w:lang w:val="uk-UA"/>
        </w:rPr>
        <w:t>Учасник - нерезидент, що не має офіційних представництв на території України, повинен  надати:</w:t>
      </w:r>
    </w:p>
    <w:p w:rsidR="00FF7A10" w:rsidRPr="00001218" w:rsidRDefault="00FF7A10" w:rsidP="00FF7A10">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i/>
          <w:sz w:val="24"/>
          <w:szCs w:val="24"/>
          <w:u w:val="single"/>
          <w:lang w:val="uk-UA"/>
        </w:rPr>
      </w:pPr>
      <w:r w:rsidRPr="00001218">
        <w:rPr>
          <w:rFonts w:ascii="Times New Roman" w:eastAsia="Calibri" w:hAnsi="Times New Roman" w:cs="Times New Roman"/>
          <w:i/>
          <w:sz w:val="24"/>
          <w:szCs w:val="24"/>
          <w:u w:val="single"/>
          <w:lang w:val="uk-UA"/>
        </w:rPr>
        <w:t>-  для юридичної особи:</w:t>
      </w:r>
    </w:p>
    <w:p w:rsidR="00FF7A10" w:rsidRPr="003A5A49" w:rsidRDefault="00FF7A10" w:rsidP="00FF7A10">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sz w:val="24"/>
          <w:szCs w:val="24"/>
          <w:lang w:val="uk-UA"/>
        </w:rPr>
      </w:pPr>
      <w:r w:rsidRPr="003A5A49">
        <w:rPr>
          <w:rFonts w:ascii="Times New Roman" w:eastAsia="Calibri" w:hAnsi="Times New Roman" w:cs="Times New Roman"/>
          <w:sz w:val="24"/>
          <w:szCs w:val="24"/>
          <w:lang w:val="uk-UA"/>
        </w:rPr>
        <w:t xml:space="preserve">легалізовану копію документу про реєстрацію контрагента-нерезидента за кордоном  (витяг із торговельного, банківського або судового реєстру тощо), а також його  установчі та  реєстраційні  документи; </w:t>
      </w:r>
    </w:p>
    <w:p w:rsidR="00FF7A10" w:rsidRPr="003A5A49" w:rsidRDefault="00FF7A10" w:rsidP="00FF7A10">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sz w:val="24"/>
          <w:szCs w:val="24"/>
          <w:lang w:val="uk-UA"/>
        </w:rPr>
      </w:pPr>
      <w:r w:rsidRPr="003A5A49">
        <w:rPr>
          <w:rFonts w:ascii="Times New Roman" w:eastAsia="Calibri" w:hAnsi="Times New Roman" w:cs="Times New Roman"/>
          <w:sz w:val="24"/>
          <w:szCs w:val="24"/>
          <w:lang w:val="uk-UA"/>
        </w:rPr>
        <w:t xml:space="preserve">офіційну довідку з банківської установи, де зазначені відомості про назву                       банку-нерезидента та його місцезнаходження, а також відкрито розрахунковий рахунок контрагента-нерезидента, на який буде здійснюватися переказ валютних коштів, згідно укладеного контракту; </w:t>
      </w:r>
    </w:p>
    <w:p w:rsidR="00FF7A10" w:rsidRPr="003A5A49" w:rsidRDefault="00FF7A10" w:rsidP="00FF7A10">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sz w:val="24"/>
          <w:szCs w:val="24"/>
          <w:lang w:val="uk-UA"/>
        </w:rPr>
      </w:pPr>
      <w:r w:rsidRPr="00001218">
        <w:rPr>
          <w:rFonts w:ascii="Times New Roman" w:eastAsia="Calibri" w:hAnsi="Times New Roman" w:cs="Times New Roman"/>
          <w:i/>
          <w:sz w:val="24"/>
          <w:szCs w:val="24"/>
          <w:u w:val="single"/>
          <w:lang w:val="uk-UA"/>
        </w:rPr>
        <w:t>- для фізичної особи</w:t>
      </w:r>
      <w:r w:rsidRPr="003A5A49">
        <w:rPr>
          <w:rFonts w:ascii="Times New Roman" w:eastAsia="Calibri" w:hAnsi="Times New Roman" w:cs="Times New Roman"/>
          <w:sz w:val="24"/>
          <w:szCs w:val="24"/>
          <w:lang w:val="uk-UA"/>
        </w:rPr>
        <w:t xml:space="preserve"> – представника контрагента-нерезидента - довіреність, з чітко визначеними представницькими повноваженнями, оформлену відповідно до законодавства країни, де офіційно зареєстрований іноземний суб'єкт господарювання (відповідна довіреність на особу  повинна підтверджуватися копією особистого документу цієї особи,  на  підставі  якого вона була оформлена). </w:t>
      </w:r>
    </w:p>
    <w:p w:rsidR="00FF7A10" w:rsidRPr="003A5A49" w:rsidRDefault="00FF7A10" w:rsidP="00FF7A10">
      <w:pPr>
        <w:spacing w:after="0" w:line="240" w:lineRule="auto"/>
        <w:ind w:right="-25" w:firstLine="540"/>
        <w:jc w:val="both"/>
        <w:rPr>
          <w:rFonts w:ascii="Times New Roman" w:eastAsia="Calibri" w:hAnsi="Times New Roman" w:cs="Times New Roman"/>
          <w:sz w:val="24"/>
          <w:szCs w:val="24"/>
          <w:lang w:val="uk-UA"/>
        </w:rPr>
      </w:pPr>
      <w:r w:rsidRPr="00001218">
        <w:rPr>
          <w:rFonts w:ascii="Times New Roman" w:eastAsia="Calibri" w:hAnsi="Times New Roman" w:cs="Times New Roman"/>
          <w:b/>
          <w:sz w:val="24"/>
          <w:szCs w:val="24"/>
          <w:lang w:val="uk-UA"/>
        </w:rPr>
        <w:t>2. Наявність обладнання та матеріально-технічної бази</w:t>
      </w:r>
      <w:r w:rsidRPr="003A5A49">
        <w:rPr>
          <w:rFonts w:ascii="Times New Roman" w:eastAsia="Calibri" w:hAnsi="Times New Roman" w:cs="Times New Roman"/>
          <w:sz w:val="24"/>
          <w:szCs w:val="24"/>
          <w:lang w:val="uk-UA"/>
        </w:rPr>
        <w:t>:</w:t>
      </w:r>
    </w:p>
    <w:p w:rsidR="00FF7A10" w:rsidRPr="003A5A49" w:rsidRDefault="00FF7A10" w:rsidP="00F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bCs/>
          <w:color w:val="000000"/>
          <w:sz w:val="24"/>
          <w:szCs w:val="24"/>
          <w:lang w:val="uk-UA"/>
        </w:rPr>
      </w:pPr>
      <w:r w:rsidRPr="003A5A49">
        <w:rPr>
          <w:rFonts w:ascii="Times New Roman" w:eastAsia="Calibri" w:hAnsi="Times New Roman" w:cs="Times New Roman"/>
          <w:bCs/>
          <w:color w:val="000000"/>
          <w:sz w:val="24"/>
          <w:szCs w:val="24"/>
          <w:lang w:val="uk-UA"/>
        </w:rPr>
        <w:t>2.1. Довідка у довільній формі, що містить перелік обладнання та матеріально-технічної бази;</w:t>
      </w:r>
    </w:p>
    <w:p w:rsidR="00FF7A10" w:rsidRPr="00001218" w:rsidRDefault="00FF7A10" w:rsidP="00FF7A10">
      <w:pPr>
        <w:spacing w:after="0" w:line="240" w:lineRule="auto"/>
        <w:ind w:right="-25" w:firstLine="540"/>
        <w:jc w:val="both"/>
        <w:rPr>
          <w:rFonts w:ascii="Times New Roman" w:eastAsia="Calibri" w:hAnsi="Times New Roman" w:cs="Times New Roman"/>
          <w:b/>
          <w:bCs/>
          <w:sz w:val="24"/>
          <w:szCs w:val="24"/>
          <w:lang w:val="uk-UA"/>
        </w:rPr>
      </w:pPr>
      <w:r w:rsidRPr="00001218">
        <w:rPr>
          <w:rFonts w:ascii="Times New Roman" w:eastAsia="Calibri" w:hAnsi="Times New Roman" w:cs="Times New Roman"/>
          <w:b/>
          <w:sz w:val="24"/>
          <w:szCs w:val="24"/>
          <w:lang w:val="uk-UA"/>
        </w:rPr>
        <w:t>3. Наявність працівників відповідної кваліфікації, які мають необхідні знання та досвід</w:t>
      </w:r>
      <w:r w:rsidRPr="00001218">
        <w:rPr>
          <w:rFonts w:ascii="Times New Roman" w:eastAsia="Calibri" w:hAnsi="Times New Roman" w:cs="Times New Roman"/>
          <w:b/>
          <w:bCs/>
          <w:sz w:val="24"/>
          <w:szCs w:val="24"/>
          <w:lang w:val="uk-UA"/>
        </w:rPr>
        <w:t>:</w:t>
      </w:r>
    </w:p>
    <w:p w:rsidR="00FF7A10" w:rsidRPr="003A5A49" w:rsidRDefault="00FF7A10" w:rsidP="00F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bCs/>
          <w:color w:val="000000"/>
          <w:sz w:val="24"/>
          <w:szCs w:val="24"/>
          <w:lang w:val="uk-UA"/>
        </w:rPr>
      </w:pPr>
      <w:r w:rsidRPr="003A5A49">
        <w:rPr>
          <w:rFonts w:ascii="Times New Roman" w:eastAsia="Calibri" w:hAnsi="Times New Roman" w:cs="Times New Roman"/>
          <w:bCs/>
          <w:sz w:val="24"/>
          <w:szCs w:val="24"/>
          <w:lang w:val="uk-UA"/>
        </w:rPr>
        <w:t xml:space="preserve">3.1. Довідка у довільній формі, що містить інформацію про штатну  чисельність </w:t>
      </w:r>
      <w:r w:rsidRPr="003A5A49">
        <w:rPr>
          <w:rFonts w:ascii="Times New Roman" w:eastAsia="Calibri" w:hAnsi="Times New Roman" w:cs="Times New Roman"/>
          <w:bCs/>
          <w:color w:val="000000"/>
          <w:sz w:val="24"/>
          <w:szCs w:val="24"/>
          <w:lang w:val="uk-UA"/>
        </w:rPr>
        <w:t>працівників Учасника, їх кваліфікацію, стаж їх роботи на підприємстві, установі, організації.</w:t>
      </w:r>
    </w:p>
    <w:p w:rsidR="00FF7A10" w:rsidRPr="003A5A49" w:rsidRDefault="00FF7A10" w:rsidP="00FF7A10">
      <w:pPr>
        <w:spacing w:after="0" w:line="240" w:lineRule="auto"/>
        <w:ind w:right="-25" w:firstLine="540"/>
        <w:jc w:val="both"/>
        <w:rPr>
          <w:rFonts w:ascii="Times New Roman" w:eastAsia="Calibri" w:hAnsi="Times New Roman" w:cs="Times New Roman"/>
          <w:bCs/>
          <w:sz w:val="24"/>
          <w:szCs w:val="24"/>
          <w:lang w:val="uk-UA"/>
        </w:rPr>
      </w:pPr>
      <w:r w:rsidRPr="00001218">
        <w:rPr>
          <w:rFonts w:ascii="Times New Roman" w:eastAsia="Calibri" w:hAnsi="Times New Roman" w:cs="Times New Roman"/>
          <w:b/>
          <w:sz w:val="24"/>
          <w:szCs w:val="24"/>
          <w:lang w:val="uk-UA"/>
        </w:rPr>
        <w:t>4.</w:t>
      </w:r>
      <w:r w:rsidR="000A1592">
        <w:rPr>
          <w:rFonts w:ascii="Times New Roman" w:eastAsia="Calibri" w:hAnsi="Times New Roman" w:cs="Times New Roman"/>
          <w:b/>
          <w:sz w:val="24"/>
          <w:szCs w:val="24"/>
          <w:lang w:val="uk-UA"/>
        </w:rPr>
        <w:t xml:space="preserve"> </w:t>
      </w:r>
      <w:r w:rsidRPr="00001218">
        <w:rPr>
          <w:rFonts w:ascii="Times New Roman" w:eastAsia="Calibri" w:hAnsi="Times New Roman" w:cs="Times New Roman"/>
          <w:b/>
          <w:sz w:val="24"/>
          <w:szCs w:val="24"/>
          <w:lang w:val="uk-UA"/>
        </w:rPr>
        <w:t>Наявність документально підтвердженого досвіду виконання аналогічних договорів</w:t>
      </w:r>
      <w:r w:rsidRPr="003A5A49">
        <w:rPr>
          <w:rFonts w:ascii="Times New Roman" w:eastAsia="Calibri" w:hAnsi="Times New Roman" w:cs="Times New Roman"/>
          <w:bCs/>
          <w:sz w:val="24"/>
          <w:szCs w:val="24"/>
          <w:lang w:val="uk-UA"/>
        </w:rPr>
        <w:t>:</w:t>
      </w:r>
    </w:p>
    <w:p w:rsidR="00FF7A10" w:rsidRPr="003A5A49" w:rsidRDefault="00FF7A10" w:rsidP="00F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bCs/>
          <w:color w:val="000000"/>
          <w:sz w:val="24"/>
          <w:szCs w:val="24"/>
          <w:lang w:val="uk-UA"/>
        </w:rPr>
      </w:pPr>
      <w:r w:rsidRPr="003A5A49">
        <w:rPr>
          <w:rFonts w:ascii="Times New Roman" w:eastAsia="Calibri" w:hAnsi="Times New Roman" w:cs="Times New Roman"/>
          <w:bCs/>
          <w:color w:val="000000"/>
          <w:sz w:val="24"/>
          <w:szCs w:val="24"/>
          <w:lang w:val="uk-UA"/>
        </w:rPr>
        <w:t xml:space="preserve">4.1. Інформація про виконання аналогічних договорів за якими здійснювалась поставка товару, що є предметом закупівлі. </w:t>
      </w:r>
    </w:p>
    <w:p w:rsidR="00FF7A10" w:rsidRPr="003A5A49" w:rsidRDefault="00FF7A10" w:rsidP="00F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bCs/>
          <w:sz w:val="24"/>
          <w:szCs w:val="24"/>
          <w:lang w:val="uk-UA"/>
        </w:rPr>
      </w:pPr>
      <w:r w:rsidRPr="00001218">
        <w:rPr>
          <w:rFonts w:ascii="Times New Roman" w:eastAsia="Calibri" w:hAnsi="Times New Roman" w:cs="Times New Roman"/>
          <w:b/>
          <w:bCs/>
          <w:sz w:val="24"/>
          <w:szCs w:val="24"/>
          <w:lang w:val="uk-UA"/>
        </w:rPr>
        <w:t xml:space="preserve">5. </w:t>
      </w:r>
      <w:r w:rsidRPr="00001218">
        <w:rPr>
          <w:rFonts w:ascii="Times New Roman" w:eastAsia="Calibri" w:hAnsi="Times New Roman" w:cs="Times New Roman"/>
          <w:b/>
          <w:sz w:val="24"/>
          <w:szCs w:val="24"/>
          <w:lang w:val="uk-UA"/>
        </w:rPr>
        <w:t>Наявність фінансової спроможності</w:t>
      </w:r>
      <w:r w:rsidRPr="003A5A49">
        <w:rPr>
          <w:rFonts w:ascii="Times New Roman" w:eastAsia="Calibri" w:hAnsi="Times New Roman" w:cs="Times New Roman"/>
          <w:sz w:val="24"/>
          <w:szCs w:val="24"/>
          <w:lang w:val="uk-UA"/>
        </w:rPr>
        <w:t>:</w:t>
      </w:r>
    </w:p>
    <w:p w:rsidR="00FF7A10" w:rsidRPr="003A5A49" w:rsidRDefault="00FF7A10" w:rsidP="00F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bCs/>
          <w:sz w:val="24"/>
          <w:szCs w:val="24"/>
          <w:lang w:val="uk-UA"/>
        </w:rPr>
      </w:pPr>
      <w:r w:rsidRPr="003A5A49">
        <w:rPr>
          <w:rFonts w:ascii="Times New Roman" w:eastAsia="Calibri" w:hAnsi="Times New Roman" w:cs="Times New Roman"/>
          <w:bCs/>
          <w:sz w:val="24"/>
          <w:szCs w:val="24"/>
          <w:lang w:val="uk-UA"/>
        </w:rPr>
        <w:t>5.1. Копія фінансового балансу за останній звітний період (форма 1).</w:t>
      </w:r>
    </w:p>
    <w:p w:rsidR="00FF7A10" w:rsidRPr="003A5A49" w:rsidRDefault="00FF7A10" w:rsidP="006A507A">
      <w:pPr>
        <w:pStyle w:val="2"/>
      </w:pPr>
      <w:r w:rsidRPr="003A5A49">
        <w:t>5.</w:t>
      </w:r>
      <w:r w:rsidR="00A95A7C" w:rsidRPr="003A5A49">
        <w:t>2</w:t>
      </w:r>
      <w:r w:rsidRPr="003A5A49">
        <w:t>. Довідка з обслуговуючого банку про відсутність (наявність) заборгованості за кредитами.</w:t>
      </w:r>
    </w:p>
    <w:p w:rsidR="00FF7A10" w:rsidRPr="003A5A49" w:rsidRDefault="00D63368" w:rsidP="00F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color w:val="000000"/>
          <w:sz w:val="24"/>
          <w:szCs w:val="24"/>
          <w:lang w:val="uk-UA"/>
        </w:rPr>
      </w:pPr>
      <w:r w:rsidRPr="003A5A49">
        <w:rPr>
          <w:rFonts w:ascii="Times New Roman" w:eastAsia="Calibri" w:hAnsi="Times New Roman" w:cs="Times New Roman"/>
          <w:bCs/>
          <w:sz w:val="24"/>
          <w:szCs w:val="24"/>
          <w:lang w:val="uk-UA"/>
        </w:rPr>
        <w:lastRenderedPageBreak/>
        <w:t>5.</w:t>
      </w:r>
      <w:r w:rsidR="00A95A7C" w:rsidRPr="003A5A49">
        <w:rPr>
          <w:rFonts w:ascii="Times New Roman" w:eastAsia="Calibri" w:hAnsi="Times New Roman" w:cs="Times New Roman"/>
          <w:bCs/>
          <w:sz w:val="24"/>
          <w:szCs w:val="24"/>
          <w:lang w:val="uk-UA"/>
        </w:rPr>
        <w:t>3</w:t>
      </w:r>
      <w:r w:rsidRPr="003A5A49">
        <w:rPr>
          <w:rFonts w:ascii="Times New Roman" w:eastAsia="Calibri" w:hAnsi="Times New Roman" w:cs="Times New Roman"/>
          <w:bCs/>
          <w:sz w:val="24"/>
          <w:szCs w:val="24"/>
          <w:lang w:val="uk-UA"/>
        </w:rPr>
        <w:t>.</w:t>
      </w:r>
      <w:r w:rsidR="00FF7A10" w:rsidRPr="003A5A49">
        <w:rPr>
          <w:rFonts w:ascii="Times New Roman" w:eastAsia="Calibri" w:hAnsi="Times New Roman" w:cs="Times New Roman"/>
          <w:bCs/>
          <w:sz w:val="24"/>
          <w:szCs w:val="24"/>
          <w:lang w:val="uk-UA"/>
        </w:rPr>
        <w:t xml:space="preserve"> Офіційна довідка з податкової інспекції про відсутність заборгованості із сплати податків і зборів (обов'язкових платежів).</w:t>
      </w:r>
    </w:p>
    <w:p w:rsidR="00FF7A10" w:rsidRPr="009E5667" w:rsidRDefault="00FF7A10" w:rsidP="00FF7A10">
      <w:pPr>
        <w:spacing w:after="0" w:line="240" w:lineRule="auto"/>
        <w:ind w:firstLine="360"/>
        <w:jc w:val="both"/>
        <w:rPr>
          <w:rFonts w:ascii="Times New Roman" w:eastAsia="Calibri" w:hAnsi="Times New Roman" w:cs="Times New Roman"/>
          <w:b/>
          <w:bCs/>
          <w:color w:val="FF0000"/>
          <w:sz w:val="24"/>
          <w:szCs w:val="24"/>
        </w:rPr>
      </w:pPr>
      <w:r w:rsidRPr="009E5667">
        <w:rPr>
          <w:rFonts w:ascii="Times New Roman" w:eastAsia="Calibri" w:hAnsi="Times New Roman" w:cs="Times New Roman"/>
          <w:b/>
          <w:bCs/>
          <w:sz w:val="24"/>
          <w:szCs w:val="24"/>
        </w:rPr>
        <w:t>7</w:t>
      </w:r>
      <w:r w:rsidRPr="009E5667">
        <w:rPr>
          <w:rFonts w:ascii="Times New Roman" w:eastAsia="Calibri" w:hAnsi="Times New Roman" w:cs="Times New Roman"/>
          <w:b/>
          <w:bCs/>
          <w:sz w:val="24"/>
          <w:szCs w:val="24"/>
          <w:lang w:val="uk-UA"/>
        </w:rPr>
        <w:t xml:space="preserve">. </w:t>
      </w:r>
      <w:r w:rsidRPr="009E5667">
        <w:rPr>
          <w:rFonts w:ascii="Times New Roman" w:hAnsi="Times New Roman" w:cs="Times New Roman"/>
          <w:b/>
          <w:bCs/>
          <w:sz w:val="24"/>
          <w:szCs w:val="24"/>
          <w:lang w:val="uk-UA" w:eastAsia="uk-UA"/>
        </w:rPr>
        <w:t>Документи, що підтверджують повноваження особи, яка представляє Учасника торгів</w:t>
      </w:r>
      <w:r w:rsidRPr="009E5667">
        <w:rPr>
          <w:rFonts w:ascii="Times New Roman" w:eastAsia="Calibri" w:hAnsi="Times New Roman" w:cs="Times New Roman"/>
          <w:b/>
          <w:bCs/>
          <w:sz w:val="24"/>
          <w:szCs w:val="24"/>
          <w:lang w:val="uk-UA"/>
        </w:rPr>
        <w:t>:</w:t>
      </w:r>
    </w:p>
    <w:p w:rsidR="00FF7A10" w:rsidRPr="006A507A" w:rsidRDefault="00FF7A10" w:rsidP="006A5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bCs/>
          <w:sz w:val="24"/>
          <w:szCs w:val="24"/>
          <w:lang w:val="uk-UA"/>
        </w:rPr>
      </w:pPr>
      <w:r w:rsidRPr="003A5A49">
        <w:rPr>
          <w:rFonts w:ascii="Times New Roman" w:eastAsia="Calibri" w:hAnsi="Times New Roman" w:cs="Times New Roman"/>
          <w:bCs/>
          <w:sz w:val="24"/>
          <w:szCs w:val="24"/>
        </w:rPr>
        <w:t>7</w:t>
      </w:r>
      <w:r w:rsidRPr="003A5A49">
        <w:rPr>
          <w:rFonts w:ascii="Times New Roman" w:eastAsia="Calibri" w:hAnsi="Times New Roman" w:cs="Times New Roman"/>
          <w:bCs/>
          <w:sz w:val="24"/>
          <w:szCs w:val="24"/>
          <w:lang w:val="uk-UA"/>
        </w:rPr>
        <w:t xml:space="preserve">.1. </w:t>
      </w:r>
      <w:r w:rsidRPr="006A507A">
        <w:rPr>
          <w:rFonts w:ascii="Times New Roman" w:eastAsia="Calibri" w:hAnsi="Times New Roman" w:cs="Times New Roman"/>
          <w:bCs/>
          <w:sz w:val="24"/>
          <w:szCs w:val="24"/>
          <w:lang w:val="uk-UA"/>
        </w:rPr>
        <w:t xml:space="preserve">Учасник торгів, яким є фізична особа, при собі  повинна мати оригінал   документа (паспорт), що засвідчує його особу. </w:t>
      </w:r>
    </w:p>
    <w:p w:rsidR="00FF7A10" w:rsidRPr="003A5A49" w:rsidRDefault="00FF7A10" w:rsidP="006A5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hAnsi="Times New Roman" w:cs="Times New Roman"/>
          <w:sz w:val="24"/>
          <w:szCs w:val="24"/>
          <w:lang w:val="uk-UA" w:eastAsia="uk-UA"/>
        </w:rPr>
      </w:pPr>
      <w:r w:rsidRPr="006A507A">
        <w:rPr>
          <w:rFonts w:ascii="Times New Roman" w:eastAsia="Calibri" w:hAnsi="Times New Roman" w:cs="Times New Roman"/>
          <w:bCs/>
          <w:sz w:val="24"/>
          <w:szCs w:val="24"/>
          <w:lang w:val="uk-UA"/>
        </w:rPr>
        <w:t xml:space="preserve">7.2. </w:t>
      </w:r>
      <w:r w:rsidRPr="009E5667">
        <w:rPr>
          <w:rFonts w:ascii="Times New Roman" w:eastAsia="Calibri" w:hAnsi="Times New Roman" w:cs="Times New Roman"/>
          <w:bCs/>
          <w:i/>
          <w:sz w:val="24"/>
          <w:szCs w:val="24"/>
          <w:lang w:val="uk-UA"/>
        </w:rPr>
        <w:t>Для учасника торгів - юридичної особи, яку представляє керівник</w:t>
      </w:r>
      <w:r w:rsidRPr="006A507A">
        <w:rPr>
          <w:rFonts w:ascii="Times New Roman" w:eastAsia="Calibri" w:hAnsi="Times New Roman" w:cs="Times New Roman"/>
          <w:bCs/>
          <w:sz w:val="24"/>
          <w:szCs w:val="24"/>
          <w:lang w:val="uk-UA"/>
        </w:rPr>
        <w:t>, він повинен надати завірені копії документів</w:t>
      </w:r>
      <w:r w:rsidRPr="003A5A49">
        <w:rPr>
          <w:rFonts w:ascii="Times New Roman" w:hAnsi="Times New Roman" w:cs="Times New Roman"/>
          <w:sz w:val="24"/>
          <w:szCs w:val="24"/>
          <w:lang w:val="uk-UA" w:eastAsia="uk-UA"/>
        </w:rPr>
        <w:t xml:space="preserve">, що підтверджують його повноваження на підписання відповідної угоди ( копія наказу (рішення загальних зборів учасників підприємства) про призначення (обрання) керівника на дану посаду))  та  мати  при собі оригінал  документу (паспорт), що засвідчує його особу. </w:t>
      </w:r>
    </w:p>
    <w:p w:rsidR="00FF7A10" w:rsidRPr="003A5A49" w:rsidRDefault="00FF7A10" w:rsidP="009E5667">
      <w:pPr>
        <w:spacing w:after="0" w:line="240" w:lineRule="auto"/>
        <w:ind w:right="22"/>
        <w:jc w:val="both"/>
        <w:rPr>
          <w:rFonts w:ascii="Times New Roman" w:hAnsi="Times New Roman" w:cs="Times New Roman"/>
          <w:sz w:val="24"/>
          <w:szCs w:val="24"/>
          <w:lang w:val="uk-UA" w:eastAsia="uk-UA"/>
        </w:rPr>
      </w:pPr>
      <w:r w:rsidRPr="009E5667">
        <w:rPr>
          <w:rFonts w:ascii="Times New Roman" w:hAnsi="Times New Roman" w:cs="Times New Roman"/>
          <w:i/>
          <w:sz w:val="24"/>
          <w:szCs w:val="24"/>
          <w:lang w:val="uk-UA" w:eastAsia="uk-UA"/>
        </w:rPr>
        <w:t>Для учасника – юридичної  особи, яку представляє не керівник</w:t>
      </w:r>
      <w:r w:rsidRPr="003A5A49">
        <w:rPr>
          <w:rFonts w:ascii="Times New Roman" w:hAnsi="Times New Roman" w:cs="Times New Roman"/>
          <w:sz w:val="24"/>
          <w:szCs w:val="24"/>
          <w:lang w:val="uk-UA" w:eastAsia="uk-UA"/>
        </w:rPr>
        <w:t>, а  інша особа, якій  необхідно надати довіреність на представництво інтересів учасника, де йому надано право на вчинення ним підпису документів,</w:t>
      </w:r>
      <w:r w:rsidRPr="003A5A49">
        <w:rPr>
          <w:rFonts w:ascii="Times New Roman" w:hAnsi="Times New Roman" w:cs="Times New Roman"/>
          <w:sz w:val="24"/>
          <w:szCs w:val="24"/>
          <w:lang w:eastAsia="uk-UA"/>
        </w:rPr>
        <w:t xml:space="preserve"> оформлено </w:t>
      </w:r>
      <w:proofErr w:type="spellStart"/>
      <w:r w:rsidRPr="003A5A49">
        <w:rPr>
          <w:rFonts w:ascii="Times New Roman" w:hAnsi="Times New Roman" w:cs="Times New Roman"/>
          <w:sz w:val="24"/>
          <w:szCs w:val="24"/>
          <w:lang w:eastAsia="uk-UA"/>
        </w:rPr>
        <w:t>відповідно</w:t>
      </w:r>
      <w:proofErr w:type="spellEnd"/>
      <w:r w:rsidRPr="003A5A49">
        <w:rPr>
          <w:rFonts w:ascii="Times New Roman" w:hAnsi="Times New Roman" w:cs="Times New Roman"/>
          <w:sz w:val="24"/>
          <w:szCs w:val="24"/>
          <w:lang w:eastAsia="uk-UA"/>
        </w:rPr>
        <w:t xml:space="preserve"> до </w:t>
      </w:r>
      <w:proofErr w:type="spellStart"/>
      <w:r w:rsidRPr="003A5A49">
        <w:rPr>
          <w:rFonts w:ascii="Times New Roman" w:hAnsi="Times New Roman" w:cs="Times New Roman"/>
          <w:sz w:val="24"/>
          <w:szCs w:val="24"/>
          <w:lang w:eastAsia="uk-UA"/>
        </w:rPr>
        <w:t>вимог</w:t>
      </w:r>
      <w:proofErr w:type="spellEnd"/>
      <w:r w:rsidRPr="003A5A49">
        <w:rPr>
          <w:rFonts w:ascii="Times New Roman" w:hAnsi="Times New Roman" w:cs="Times New Roman"/>
          <w:sz w:val="24"/>
          <w:szCs w:val="24"/>
          <w:lang w:eastAsia="uk-UA"/>
        </w:rPr>
        <w:t xml:space="preserve"> чинного </w:t>
      </w:r>
      <w:proofErr w:type="spellStart"/>
      <w:r w:rsidRPr="003A5A49">
        <w:rPr>
          <w:rFonts w:ascii="Times New Roman" w:hAnsi="Times New Roman" w:cs="Times New Roman"/>
          <w:sz w:val="24"/>
          <w:szCs w:val="24"/>
          <w:lang w:eastAsia="uk-UA"/>
        </w:rPr>
        <w:t>законодавства</w:t>
      </w:r>
      <w:proofErr w:type="spellEnd"/>
      <w:r w:rsidRPr="003A5A49">
        <w:rPr>
          <w:rFonts w:ascii="Times New Roman" w:hAnsi="Times New Roman" w:cs="Times New Roman"/>
          <w:sz w:val="24"/>
          <w:szCs w:val="24"/>
          <w:lang w:eastAsia="uk-UA"/>
        </w:rPr>
        <w:t>,</w:t>
      </w:r>
      <w:r w:rsidRPr="003A5A49">
        <w:rPr>
          <w:rFonts w:ascii="Times New Roman" w:hAnsi="Times New Roman" w:cs="Times New Roman"/>
          <w:sz w:val="24"/>
          <w:szCs w:val="24"/>
          <w:lang w:val="uk-UA" w:eastAsia="uk-UA"/>
        </w:rPr>
        <w:t xml:space="preserve"> а також копію документа, у якій підтверджується повноваження керівника, що підписує довіреність. Одночасно зазначений представник повинен мати при собі оригінал документу (паспорт), що засвідчує його особу.</w:t>
      </w:r>
    </w:p>
    <w:p w:rsidR="00FF7A10" w:rsidRPr="009E5667" w:rsidRDefault="00FF7A10" w:rsidP="004B4003">
      <w:pPr>
        <w:spacing w:after="0" w:line="240" w:lineRule="auto"/>
        <w:ind w:firstLine="360"/>
        <w:jc w:val="both"/>
        <w:rPr>
          <w:rFonts w:ascii="Times New Roman" w:hAnsi="Times New Roman" w:cs="Times New Roman"/>
          <w:b/>
          <w:bCs/>
          <w:sz w:val="24"/>
          <w:szCs w:val="24"/>
          <w:lang w:val="uk-UA" w:eastAsia="uk-UA"/>
        </w:rPr>
      </w:pPr>
      <w:r w:rsidRPr="009E5667">
        <w:rPr>
          <w:rFonts w:ascii="Times New Roman" w:hAnsi="Times New Roman" w:cs="Times New Roman"/>
          <w:b/>
          <w:bCs/>
          <w:sz w:val="24"/>
          <w:szCs w:val="24"/>
          <w:lang w:val="uk-UA" w:eastAsia="uk-UA"/>
        </w:rPr>
        <w:t xml:space="preserve">8. Документи, що засвідчують дані  про походження товару та його якісну відповідність вимогам документації конкурсних торгів: </w:t>
      </w:r>
    </w:p>
    <w:p w:rsidR="0047415B" w:rsidRPr="00395E9A" w:rsidRDefault="0047415B" w:rsidP="004B4003">
      <w:pPr>
        <w:spacing w:after="0" w:line="240" w:lineRule="auto"/>
        <w:ind w:firstLine="360"/>
        <w:jc w:val="both"/>
        <w:rPr>
          <w:rFonts w:ascii="Times New Roman" w:hAnsi="Times New Roman" w:cs="Times New Roman"/>
          <w:sz w:val="24"/>
          <w:szCs w:val="24"/>
          <w:lang w:val="uk-UA" w:eastAsia="uk-UA"/>
        </w:rPr>
      </w:pPr>
      <w:r w:rsidRPr="00395E9A">
        <w:rPr>
          <w:rFonts w:ascii="Times New Roman" w:hAnsi="Times New Roman" w:cs="Times New Roman"/>
          <w:sz w:val="24"/>
          <w:szCs w:val="24"/>
          <w:lang w:val="uk-UA" w:eastAsia="uk-UA"/>
        </w:rPr>
        <w:t xml:space="preserve">8.2. Свідоцтво про внесення суб’єкта підприємницької діяльності до Реєстру виробників </w:t>
      </w:r>
      <w:r w:rsidR="00836087" w:rsidRPr="00395E9A">
        <w:rPr>
          <w:rFonts w:ascii="Times New Roman" w:hAnsi="Times New Roman" w:cs="Times New Roman"/>
          <w:sz w:val="24"/>
          <w:szCs w:val="24"/>
          <w:lang w:val="uk-UA" w:eastAsia="uk-UA"/>
        </w:rPr>
        <w:t>та розповсюджувачів програмного забезпечення.</w:t>
      </w:r>
    </w:p>
    <w:p w:rsidR="00836087" w:rsidRPr="000A1592" w:rsidRDefault="00836087" w:rsidP="004B4003">
      <w:pPr>
        <w:spacing w:after="0" w:line="240" w:lineRule="auto"/>
        <w:ind w:firstLine="360"/>
        <w:jc w:val="both"/>
        <w:rPr>
          <w:rFonts w:ascii="Times New Roman" w:hAnsi="Times New Roman" w:cs="Times New Roman"/>
          <w:sz w:val="24"/>
          <w:szCs w:val="24"/>
          <w:lang w:val="uk-UA" w:eastAsia="uk-UA"/>
        </w:rPr>
      </w:pPr>
      <w:r w:rsidRPr="000A1592">
        <w:rPr>
          <w:rFonts w:ascii="Times New Roman" w:hAnsi="Times New Roman" w:cs="Times New Roman"/>
          <w:sz w:val="24"/>
          <w:szCs w:val="24"/>
          <w:lang w:val="uk-UA" w:eastAsia="uk-UA"/>
        </w:rPr>
        <w:t xml:space="preserve">8.3. </w:t>
      </w:r>
      <w:r w:rsidR="009E5667" w:rsidRPr="000A1592">
        <w:rPr>
          <w:rFonts w:ascii="Times New Roman" w:hAnsi="Times New Roman" w:cs="Times New Roman"/>
          <w:sz w:val="24"/>
          <w:szCs w:val="24"/>
          <w:lang w:val="uk-UA" w:eastAsia="uk-UA"/>
        </w:rPr>
        <w:t xml:space="preserve">У разі учасника </w:t>
      </w:r>
      <w:r w:rsidR="000A1592" w:rsidRPr="000A1592">
        <w:rPr>
          <w:rFonts w:ascii="Times New Roman" w:hAnsi="Times New Roman" w:cs="Times New Roman"/>
          <w:sz w:val="24"/>
          <w:szCs w:val="24"/>
          <w:lang w:val="uk-UA" w:eastAsia="uk-UA"/>
        </w:rPr>
        <w:t xml:space="preserve">- </w:t>
      </w:r>
      <w:r w:rsidR="000A1592" w:rsidRPr="000A1592">
        <w:rPr>
          <w:rFonts w:ascii="Times New Roman" w:hAnsi="Times New Roman" w:cs="Times New Roman"/>
          <w:color w:val="000000"/>
          <w:sz w:val="24"/>
          <w:szCs w:val="24"/>
          <w:lang w:val="uk-UA"/>
        </w:rPr>
        <w:t>виробника програмного продукту</w:t>
      </w:r>
      <w:r w:rsidR="000A1592" w:rsidRPr="000A1592">
        <w:rPr>
          <w:rFonts w:ascii="Times New Roman" w:hAnsi="Times New Roman" w:cs="Times New Roman"/>
          <w:sz w:val="24"/>
          <w:szCs w:val="24"/>
          <w:lang w:val="uk-UA" w:eastAsia="uk-UA"/>
        </w:rPr>
        <w:t xml:space="preserve"> -</w:t>
      </w:r>
      <w:r w:rsidR="009E5667" w:rsidRPr="000A1592">
        <w:rPr>
          <w:rFonts w:ascii="Times New Roman" w:hAnsi="Times New Roman" w:cs="Times New Roman"/>
          <w:sz w:val="24"/>
          <w:szCs w:val="24"/>
          <w:lang w:val="uk-UA" w:eastAsia="uk-UA"/>
        </w:rPr>
        <w:t xml:space="preserve"> с</w:t>
      </w:r>
      <w:r w:rsidRPr="000A1592">
        <w:rPr>
          <w:rFonts w:ascii="Times New Roman" w:hAnsi="Times New Roman" w:cs="Times New Roman"/>
          <w:sz w:val="24"/>
          <w:szCs w:val="24"/>
          <w:lang w:val="uk-UA" w:eastAsia="uk-UA"/>
        </w:rPr>
        <w:t>відоцтво про державну реєстрацію виключної правомочності особи на твір.</w:t>
      </w:r>
    </w:p>
    <w:p w:rsidR="00001218" w:rsidRPr="000A1592" w:rsidRDefault="00411AE2" w:rsidP="00411AE2">
      <w:pPr>
        <w:spacing w:after="0" w:line="240" w:lineRule="auto"/>
        <w:ind w:firstLine="360"/>
        <w:jc w:val="both"/>
        <w:rPr>
          <w:rFonts w:ascii="Times New Roman" w:hAnsi="Times New Roman" w:cs="Times New Roman"/>
          <w:sz w:val="24"/>
          <w:szCs w:val="24"/>
          <w:lang w:val="uk-UA"/>
        </w:rPr>
      </w:pPr>
      <w:r w:rsidRPr="000A1592">
        <w:rPr>
          <w:rFonts w:ascii="Times New Roman" w:hAnsi="Times New Roman" w:cs="Times New Roman"/>
          <w:sz w:val="24"/>
          <w:szCs w:val="24"/>
          <w:lang w:val="uk-UA" w:eastAsia="uk-UA"/>
        </w:rPr>
        <w:t xml:space="preserve">8.4. </w:t>
      </w:r>
      <w:r w:rsidR="000A1592" w:rsidRPr="000A1592">
        <w:rPr>
          <w:rFonts w:ascii="Times New Roman" w:hAnsi="Times New Roman" w:cs="Times New Roman"/>
          <w:sz w:val="24"/>
          <w:szCs w:val="24"/>
          <w:lang w:val="uk-UA" w:eastAsia="uk-UA"/>
        </w:rPr>
        <w:t>Н</w:t>
      </w:r>
      <w:r w:rsidR="00001218" w:rsidRPr="000A1592">
        <w:rPr>
          <w:rFonts w:ascii="Times New Roman" w:hAnsi="Times New Roman" w:cs="Times New Roman"/>
          <w:sz w:val="24"/>
          <w:szCs w:val="24"/>
          <w:lang w:val="uk-UA"/>
        </w:rPr>
        <w:t xml:space="preserve">аявність листа від виробника (офіційного дистриб’ютора) </w:t>
      </w:r>
      <w:r w:rsidR="00001218" w:rsidRPr="000A1592">
        <w:rPr>
          <w:rFonts w:ascii="Times New Roman" w:hAnsi="Times New Roman" w:cs="Times New Roman"/>
          <w:color w:val="000000"/>
          <w:sz w:val="24"/>
          <w:szCs w:val="24"/>
          <w:lang w:val="uk-UA"/>
        </w:rPr>
        <w:t>компанії</w:t>
      </w:r>
      <w:r w:rsidR="00001218" w:rsidRPr="000A1592">
        <w:rPr>
          <w:rFonts w:ascii="Times New Roman" w:hAnsi="Times New Roman" w:cs="Times New Roman"/>
          <w:sz w:val="24"/>
          <w:szCs w:val="24"/>
          <w:lang w:val="uk-UA"/>
        </w:rPr>
        <w:t>, що підтверджує статус учасника як офіційного представника компанії розробника програмного забезпечення та його право на участь у даних конкурсних торгах;</w:t>
      </w:r>
    </w:p>
    <w:p w:rsidR="000A1592" w:rsidRPr="000A1592" w:rsidRDefault="000A1592" w:rsidP="00F320AC">
      <w:pPr>
        <w:spacing w:after="0"/>
        <w:ind w:firstLine="426"/>
        <w:jc w:val="both"/>
        <w:rPr>
          <w:rFonts w:ascii="Times New Roman" w:hAnsi="Times New Roman" w:cs="Times New Roman"/>
          <w:sz w:val="24"/>
          <w:szCs w:val="24"/>
          <w:lang w:val="uk-UA"/>
        </w:rPr>
      </w:pPr>
      <w:r w:rsidRPr="000A1592">
        <w:rPr>
          <w:rFonts w:ascii="Times New Roman" w:hAnsi="Times New Roman" w:cs="Times New Roman"/>
          <w:sz w:val="24"/>
          <w:szCs w:val="24"/>
          <w:lang w:val="uk-UA"/>
        </w:rPr>
        <w:t>8.5.</w:t>
      </w:r>
      <w:r w:rsidR="00001218" w:rsidRPr="000A1592">
        <w:rPr>
          <w:rFonts w:ascii="Times New Roman" w:hAnsi="Times New Roman" w:cs="Times New Roman"/>
          <w:sz w:val="24"/>
          <w:szCs w:val="24"/>
          <w:lang w:val="uk-UA"/>
        </w:rPr>
        <w:t xml:space="preserve"> Вимоги до постачальника програмного забезпечення Microsoft </w:t>
      </w:r>
      <w:r w:rsidRPr="00A77039">
        <w:rPr>
          <w:rFonts w:ascii="Times New Roman" w:hAnsi="Times New Roman" w:cs="Times New Roman"/>
          <w:b/>
          <w:sz w:val="24"/>
          <w:szCs w:val="24"/>
          <w:lang w:val="uk-UA"/>
        </w:rPr>
        <w:t>по лотах 1; 20:</w:t>
      </w:r>
      <w:r w:rsidRPr="000A1592">
        <w:rPr>
          <w:rFonts w:ascii="Times New Roman" w:hAnsi="Times New Roman" w:cs="Times New Roman"/>
          <w:sz w:val="24"/>
          <w:szCs w:val="24"/>
          <w:lang w:val="uk-UA"/>
        </w:rPr>
        <w:t xml:space="preserve"> </w:t>
      </w:r>
    </w:p>
    <w:p w:rsidR="00001218" w:rsidRPr="000A1592" w:rsidRDefault="000A1592" w:rsidP="00F320AC">
      <w:pPr>
        <w:spacing w:after="0"/>
        <w:ind w:firstLine="567"/>
        <w:jc w:val="both"/>
        <w:rPr>
          <w:rFonts w:ascii="Times New Roman" w:hAnsi="Times New Roman" w:cs="Times New Roman"/>
          <w:sz w:val="24"/>
          <w:szCs w:val="24"/>
          <w:lang w:val="uk-UA"/>
        </w:rPr>
      </w:pPr>
      <w:r w:rsidRPr="000A1592">
        <w:rPr>
          <w:rFonts w:ascii="Times New Roman" w:hAnsi="Times New Roman" w:cs="Times New Roman"/>
          <w:sz w:val="24"/>
          <w:szCs w:val="24"/>
          <w:lang w:val="uk-UA"/>
        </w:rPr>
        <w:t xml:space="preserve">8.5.1. </w:t>
      </w:r>
      <w:r w:rsidR="00001218" w:rsidRPr="000A1592">
        <w:rPr>
          <w:rFonts w:ascii="Times New Roman" w:hAnsi="Times New Roman" w:cs="Times New Roman"/>
          <w:sz w:val="24"/>
          <w:szCs w:val="24"/>
          <w:lang w:val="uk-UA"/>
        </w:rPr>
        <w:t xml:space="preserve">наявність листа від виробника (офіційного дистриб’ютора) </w:t>
      </w:r>
      <w:r w:rsidR="00001218" w:rsidRPr="000A1592">
        <w:rPr>
          <w:rFonts w:ascii="Times New Roman" w:hAnsi="Times New Roman" w:cs="Times New Roman"/>
          <w:color w:val="000000"/>
          <w:sz w:val="24"/>
          <w:szCs w:val="24"/>
          <w:lang w:val="uk-UA"/>
        </w:rPr>
        <w:t>компанії Майкрософт</w:t>
      </w:r>
      <w:r w:rsidR="00001218" w:rsidRPr="000A1592">
        <w:rPr>
          <w:rFonts w:ascii="Times New Roman" w:hAnsi="Times New Roman" w:cs="Times New Roman"/>
          <w:sz w:val="24"/>
          <w:szCs w:val="24"/>
          <w:lang w:val="uk-UA"/>
        </w:rPr>
        <w:t>, що підтверджує статус учасника як офіційного представника компанії розробника програмного забезпечення та його право на участь у даних конкурсних торгах;</w:t>
      </w:r>
    </w:p>
    <w:p w:rsidR="00001218" w:rsidRPr="000A1592" w:rsidRDefault="000A1592" w:rsidP="00F320AC">
      <w:pPr>
        <w:spacing w:after="0" w:line="240" w:lineRule="auto"/>
        <w:ind w:firstLine="567"/>
        <w:jc w:val="both"/>
        <w:rPr>
          <w:rFonts w:ascii="Times New Roman" w:hAnsi="Times New Roman" w:cs="Times New Roman"/>
          <w:sz w:val="24"/>
          <w:szCs w:val="24"/>
          <w:lang w:val="uk-UA" w:eastAsia="uk-UA"/>
        </w:rPr>
      </w:pPr>
      <w:r w:rsidRPr="000A1592">
        <w:rPr>
          <w:rFonts w:ascii="Times New Roman" w:hAnsi="Times New Roman" w:cs="Times New Roman"/>
          <w:sz w:val="24"/>
          <w:szCs w:val="24"/>
          <w:lang w:val="uk-UA"/>
        </w:rPr>
        <w:t xml:space="preserve">8.5.2. </w:t>
      </w:r>
      <w:r w:rsidR="00001218" w:rsidRPr="000A1592">
        <w:rPr>
          <w:rFonts w:ascii="Times New Roman" w:hAnsi="Times New Roman" w:cs="Times New Roman"/>
          <w:sz w:val="24"/>
          <w:szCs w:val="24"/>
          <w:lang w:val="uk-UA"/>
        </w:rPr>
        <w:t xml:space="preserve">сертифікат від компанії Майкрософт про присвоєння статусу </w:t>
      </w:r>
      <w:proofErr w:type="spellStart"/>
      <w:r w:rsidR="00001218" w:rsidRPr="000A1592">
        <w:rPr>
          <w:rFonts w:ascii="Times New Roman" w:hAnsi="Times New Roman" w:cs="Times New Roman"/>
          <w:sz w:val="24"/>
          <w:szCs w:val="24"/>
          <w:lang w:val="uk-UA"/>
        </w:rPr>
        <w:t>Authorised</w:t>
      </w:r>
      <w:proofErr w:type="spellEnd"/>
      <w:r w:rsidR="00001218" w:rsidRPr="000A1592">
        <w:rPr>
          <w:rFonts w:ascii="Times New Roman" w:hAnsi="Times New Roman" w:cs="Times New Roman"/>
          <w:sz w:val="24"/>
          <w:szCs w:val="24"/>
          <w:lang w:val="uk-UA"/>
        </w:rPr>
        <w:t xml:space="preserve"> </w:t>
      </w:r>
      <w:proofErr w:type="spellStart"/>
      <w:r w:rsidR="00001218" w:rsidRPr="000A1592">
        <w:rPr>
          <w:rFonts w:ascii="Times New Roman" w:hAnsi="Times New Roman" w:cs="Times New Roman"/>
          <w:sz w:val="24"/>
          <w:szCs w:val="24"/>
          <w:lang w:val="uk-UA"/>
        </w:rPr>
        <w:t>Education</w:t>
      </w:r>
      <w:proofErr w:type="spellEnd"/>
      <w:r w:rsidR="00001218" w:rsidRPr="000A1592">
        <w:rPr>
          <w:rFonts w:ascii="Times New Roman" w:hAnsi="Times New Roman" w:cs="Times New Roman"/>
          <w:sz w:val="24"/>
          <w:szCs w:val="24"/>
          <w:lang w:val="uk-UA"/>
        </w:rPr>
        <w:t xml:space="preserve"> </w:t>
      </w:r>
      <w:proofErr w:type="spellStart"/>
      <w:r w:rsidR="00001218" w:rsidRPr="000A1592">
        <w:rPr>
          <w:rFonts w:ascii="Times New Roman" w:hAnsi="Times New Roman" w:cs="Times New Roman"/>
          <w:sz w:val="24"/>
          <w:szCs w:val="24"/>
          <w:lang w:val="uk-UA"/>
        </w:rPr>
        <w:t>Reseller</w:t>
      </w:r>
      <w:proofErr w:type="spellEnd"/>
      <w:r w:rsidR="00001218" w:rsidRPr="000A1592">
        <w:rPr>
          <w:rFonts w:ascii="Times New Roman" w:hAnsi="Times New Roman" w:cs="Times New Roman"/>
          <w:sz w:val="24"/>
          <w:szCs w:val="24"/>
          <w:lang w:val="uk-UA"/>
        </w:rPr>
        <w:t>.</w:t>
      </w:r>
    </w:p>
    <w:p w:rsidR="00FF7A10" w:rsidRPr="00395E9A" w:rsidRDefault="00FF7A10" w:rsidP="00FF7A10">
      <w:pPr>
        <w:spacing w:after="0" w:line="240" w:lineRule="auto"/>
        <w:ind w:left="7788" w:right="-25"/>
        <w:jc w:val="right"/>
        <w:rPr>
          <w:rFonts w:ascii="Times New Roman" w:eastAsia="Calibri" w:hAnsi="Times New Roman" w:cs="Times New Roman"/>
          <w:color w:val="FF0000"/>
          <w:sz w:val="24"/>
          <w:szCs w:val="24"/>
          <w:lang w:val="uk-UA"/>
        </w:rPr>
      </w:pPr>
    </w:p>
    <w:p w:rsidR="00FF7A10" w:rsidRPr="00395E9A" w:rsidRDefault="00FF7A10" w:rsidP="00FF7A10">
      <w:pPr>
        <w:spacing w:after="0" w:line="240" w:lineRule="auto"/>
        <w:ind w:right="22"/>
        <w:jc w:val="both"/>
        <w:rPr>
          <w:rFonts w:ascii="Times New Roman" w:hAnsi="Times New Roman" w:cs="Times New Roman"/>
          <w:b/>
          <w:bCs/>
          <w:i/>
          <w:iCs/>
          <w:sz w:val="24"/>
          <w:szCs w:val="24"/>
          <w:u w:val="single"/>
          <w:lang w:val="uk-UA" w:eastAsia="uk-UA"/>
        </w:rPr>
      </w:pPr>
      <w:r w:rsidRPr="00395E9A">
        <w:rPr>
          <w:rFonts w:ascii="Times New Roman" w:hAnsi="Times New Roman" w:cs="Times New Roman"/>
          <w:b/>
          <w:bCs/>
          <w:i/>
          <w:iCs/>
          <w:sz w:val="24"/>
          <w:szCs w:val="24"/>
          <w:u w:val="single"/>
          <w:lang w:val="uk-UA" w:eastAsia="uk-UA"/>
        </w:rPr>
        <w:t>* Примітки:</w:t>
      </w:r>
    </w:p>
    <w:p w:rsidR="00FF7A10" w:rsidRPr="00BD320D" w:rsidRDefault="00F55FBC" w:rsidP="00D63368">
      <w:pPr>
        <w:spacing w:after="0"/>
        <w:ind w:right="23"/>
        <w:jc w:val="both"/>
        <w:rPr>
          <w:rFonts w:ascii="Times New Roman" w:hAnsi="Times New Roman" w:cs="Times New Roman"/>
          <w:b/>
          <w:i/>
          <w:iCs/>
          <w:color w:val="000000"/>
          <w:sz w:val="24"/>
          <w:szCs w:val="24"/>
          <w:lang w:val="uk-UA" w:eastAsia="uk-UA"/>
        </w:rPr>
      </w:pPr>
      <w:r w:rsidRPr="00BD320D">
        <w:rPr>
          <w:rFonts w:ascii="Times New Roman" w:hAnsi="Times New Roman" w:cs="Times New Roman"/>
          <w:b/>
          <w:i/>
          <w:iCs/>
          <w:color w:val="000000"/>
          <w:sz w:val="24"/>
          <w:szCs w:val="24"/>
          <w:lang w:val="uk-UA" w:eastAsia="uk-UA"/>
        </w:rPr>
        <w:t>1</w:t>
      </w:r>
      <w:r w:rsidR="00FF7A10" w:rsidRPr="00BD320D">
        <w:rPr>
          <w:rFonts w:ascii="Times New Roman" w:hAnsi="Times New Roman" w:cs="Times New Roman"/>
          <w:b/>
          <w:i/>
          <w:iCs/>
          <w:color w:val="000000"/>
          <w:sz w:val="24"/>
          <w:szCs w:val="24"/>
          <w:lang w:val="uk-UA" w:eastAsia="uk-UA"/>
        </w:rPr>
        <w:t xml:space="preserve">) </w:t>
      </w:r>
      <w:r w:rsidRPr="00BD320D">
        <w:rPr>
          <w:rFonts w:ascii="Times New Roman" w:hAnsi="Times New Roman" w:cs="Times New Roman"/>
          <w:b/>
          <w:i/>
          <w:iCs/>
          <w:color w:val="000000"/>
          <w:sz w:val="24"/>
          <w:szCs w:val="24"/>
          <w:lang w:val="uk-UA" w:eastAsia="uk-UA"/>
        </w:rPr>
        <w:t>У</w:t>
      </w:r>
      <w:r w:rsidR="00FF7A10" w:rsidRPr="00BD320D">
        <w:rPr>
          <w:rFonts w:ascii="Times New Roman" w:hAnsi="Times New Roman" w:cs="Times New Roman"/>
          <w:b/>
          <w:i/>
          <w:iCs/>
          <w:color w:val="000000"/>
          <w:sz w:val="24"/>
          <w:szCs w:val="24"/>
          <w:lang w:val="uk-UA" w:eastAsia="uk-UA"/>
        </w:rPr>
        <w:t xml:space="preserve"> разі необхідності Замовник має право запросити від будь-якого Учасника процедури закупівлі повторне підтвердження відповідності його кваліфікаційним вимогам чи звернутися за підтвердженням такої інформації до державних органів або відповідних експертних установ, організацій;</w:t>
      </w:r>
    </w:p>
    <w:p w:rsidR="00FF7A10" w:rsidRPr="00BD320D" w:rsidRDefault="00F55FBC" w:rsidP="00D63368">
      <w:pPr>
        <w:spacing w:after="0"/>
        <w:ind w:right="23"/>
        <w:jc w:val="both"/>
        <w:rPr>
          <w:rFonts w:ascii="Times New Roman" w:hAnsi="Times New Roman" w:cs="Times New Roman"/>
          <w:b/>
          <w:i/>
          <w:iCs/>
          <w:color w:val="000000"/>
          <w:sz w:val="24"/>
          <w:szCs w:val="24"/>
          <w:lang w:val="uk-UA" w:eastAsia="uk-UA"/>
        </w:rPr>
      </w:pPr>
      <w:r w:rsidRPr="00BD320D">
        <w:rPr>
          <w:rFonts w:ascii="Times New Roman" w:hAnsi="Times New Roman" w:cs="Times New Roman"/>
          <w:b/>
          <w:i/>
          <w:iCs/>
          <w:color w:val="000000"/>
          <w:sz w:val="24"/>
          <w:szCs w:val="24"/>
          <w:lang w:val="uk-UA" w:eastAsia="uk-UA"/>
        </w:rPr>
        <w:t>2</w:t>
      </w:r>
      <w:r w:rsidR="00FF7A10" w:rsidRPr="00BD320D">
        <w:rPr>
          <w:rFonts w:ascii="Times New Roman" w:hAnsi="Times New Roman" w:cs="Times New Roman"/>
          <w:b/>
          <w:i/>
          <w:iCs/>
          <w:color w:val="000000"/>
          <w:sz w:val="24"/>
          <w:szCs w:val="24"/>
          <w:lang w:val="uk-UA" w:eastAsia="uk-UA"/>
        </w:rPr>
        <w:t xml:space="preserve">) </w:t>
      </w:r>
      <w:r w:rsidRPr="00BD320D">
        <w:rPr>
          <w:rFonts w:ascii="Times New Roman" w:hAnsi="Times New Roman" w:cs="Times New Roman"/>
          <w:b/>
          <w:i/>
          <w:iCs/>
          <w:color w:val="000000"/>
          <w:sz w:val="24"/>
          <w:szCs w:val="24"/>
          <w:lang w:val="uk-UA" w:eastAsia="uk-UA"/>
        </w:rPr>
        <w:t>Д</w:t>
      </w:r>
      <w:r w:rsidR="00FF7A10" w:rsidRPr="00BD320D">
        <w:rPr>
          <w:rFonts w:ascii="Times New Roman" w:hAnsi="Times New Roman" w:cs="Times New Roman"/>
          <w:b/>
          <w:i/>
          <w:iCs/>
          <w:color w:val="000000"/>
          <w:sz w:val="24"/>
          <w:szCs w:val="24"/>
          <w:lang w:val="uk-UA" w:eastAsia="uk-UA"/>
        </w:rPr>
        <w:t>окументи, які не передбачені Господарським кодексом для суб'єктів підприємницької діяльності та фізичних осіб, не подаються останніми в складі своєї  пропозиції.</w:t>
      </w:r>
    </w:p>
    <w:p w:rsidR="00FF7A10" w:rsidRPr="00BD320D" w:rsidRDefault="00F55FBC" w:rsidP="00D63368">
      <w:pPr>
        <w:spacing w:after="0"/>
        <w:ind w:right="23"/>
        <w:jc w:val="both"/>
        <w:rPr>
          <w:rFonts w:ascii="Times New Roman" w:hAnsi="Times New Roman" w:cs="Times New Roman"/>
          <w:b/>
          <w:i/>
          <w:iCs/>
          <w:color w:val="000000"/>
          <w:sz w:val="24"/>
          <w:szCs w:val="24"/>
          <w:lang w:val="uk-UA" w:eastAsia="uk-UA"/>
        </w:rPr>
      </w:pPr>
      <w:r w:rsidRPr="00BD320D">
        <w:rPr>
          <w:rFonts w:ascii="Times New Roman" w:hAnsi="Times New Roman" w:cs="Times New Roman"/>
          <w:b/>
          <w:i/>
          <w:iCs/>
          <w:color w:val="000000"/>
          <w:sz w:val="24"/>
          <w:szCs w:val="24"/>
          <w:lang w:val="uk-UA" w:eastAsia="uk-UA"/>
        </w:rPr>
        <w:t>3</w:t>
      </w:r>
      <w:r w:rsidR="00FF7A10" w:rsidRPr="00BD320D">
        <w:rPr>
          <w:rFonts w:ascii="Times New Roman" w:hAnsi="Times New Roman" w:cs="Times New Roman"/>
          <w:b/>
          <w:i/>
          <w:iCs/>
          <w:color w:val="000000"/>
          <w:sz w:val="24"/>
          <w:szCs w:val="24"/>
          <w:lang w:val="uk-UA" w:eastAsia="uk-UA"/>
        </w:rPr>
        <w:t xml:space="preserve">) </w:t>
      </w:r>
      <w:r w:rsidRPr="00BD320D">
        <w:rPr>
          <w:rFonts w:ascii="Times New Roman" w:hAnsi="Times New Roman" w:cs="Times New Roman"/>
          <w:b/>
          <w:i/>
          <w:iCs/>
          <w:color w:val="000000"/>
          <w:sz w:val="24"/>
          <w:szCs w:val="24"/>
          <w:lang w:val="uk-UA" w:eastAsia="uk-UA"/>
        </w:rPr>
        <w:t>У</w:t>
      </w:r>
      <w:r w:rsidR="00FF7A10" w:rsidRPr="00BD320D">
        <w:rPr>
          <w:rFonts w:ascii="Times New Roman" w:hAnsi="Times New Roman" w:cs="Times New Roman"/>
          <w:b/>
          <w:i/>
          <w:iCs/>
          <w:color w:val="000000"/>
          <w:sz w:val="24"/>
          <w:szCs w:val="24"/>
          <w:lang w:val="uk-UA" w:eastAsia="uk-UA"/>
        </w:rPr>
        <w:t>часники торгів нерезиденти для виконання вимог щодо подання документів, передбачених документацією конкурсних торгів подають у складі своєї пропозиції документи, передбачені законодавством країн, де вони зареєстровані.</w:t>
      </w:r>
    </w:p>
    <w:p w:rsidR="00F55FBC" w:rsidRPr="00BD320D" w:rsidRDefault="00F55FBC" w:rsidP="00D63368">
      <w:pPr>
        <w:spacing w:after="0"/>
        <w:ind w:right="-25"/>
        <w:jc w:val="both"/>
        <w:rPr>
          <w:rFonts w:ascii="Times New Roman" w:eastAsia="Times New Roman" w:hAnsi="Times New Roman" w:cs="Times New Roman"/>
          <w:b/>
          <w:i/>
          <w:sz w:val="24"/>
          <w:szCs w:val="24"/>
          <w:lang w:val="uk-UA" w:eastAsia="ru-RU"/>
        </w:rPr>
      </w:pPr>
      <w:r w:rsidRPr="00BD320D">
        <w:rPr>
          <w:rFonts w:ascii="Times New Roman" w:eastAsia="Times New Roman" w:hAnsi="Times New Roman" w:cs="Times New Roman"/>
          <w:b/>
          <w:i/>
          <w:sz w:val="24"/>
          <w:szCs w:val="24"/>
          <w:lang w:val="uk-UA" w:eastAsia="ru-RU"/>
        </w:rPr>
        <w:t xml:space="preserve">4) Всі вищезазначені документи повинні бути </w:t>
      </w:r>
      <w:r w:rsidRPr="00BD320D">
        <w:rPr>
          <w:rFonts w:ascii="Times New Roman" w:eastAsia="Times New Roman" w:hAnsi="Times New Roman" w:cs="Times New Roman"/>
          <w:b/>
          <w:i/>
          <w:sz w:val="24"/>
          <w:szCs w:val="24"/>
          <w:u w:val="single"/>
          <w:lang w:val="uk-UA" w:eastAsia="ru-RU"/>
        </w:rPr>
        <w:t>завірені власною печаткою організації</w:t>
      </w:r>
      <w:r w:rsidRPr="00BD320D">
        <w:rPr>
          <w:rFonts w:ascii="Times New Roman" w:eastAsia="Times New Roman" w:hAnsi="Times New Roman" w:cs="Times New Roman"/>
          <w:b/>
          <w:i/>
          <w:sz w:val="24"/>
          <w:szCs w:val="24"/>
          <w:lang w:val="uk-UA" w:eastAsia="ru-RU"/>
        </w:rPr>
        <w:t>, крім оригіналів документів та  нотаріально завірених копій.</w:t>
      </w:r>
    </w:p>
    <w:p w:rsidR="00F55FBC" w:rsidRPr="00BD320D" w:rsidRDefault="00F55FBC" w:rsidP="00D63368">
      <w:pPr>
        <w:spacing w:after="0"/>
        <w:ind w:left="180" w:right="-25" w:hanging="180"/>
        <w:jc w:val="both"/>
        <w:rPr>
          <w:rFonts w:ascii="Times New Roman" w:eastAsia="Times New Roman" w:hAnsi="Times New Roman" w:cs="Times New Roman"/>
          <w:b/>
          <w:i/>
          <w:sz w:val="24"/>
          <w:szCs w:val="24"/>
          <w:lang w:eastAsia="ru-RU"/>
        </w:rPr>
      </w:pPr>
      <w:r w:rsidRPr="00BD320D">
        <w:rPr>
          <w:rFonts w:ascii="Times New Roman" w:eastAsia="Times New Roman" w:hAnsi="Times New Roman" w:cs="Times New Roman"/>
          <w:b/>
          <w:i/>
          <w:sz w:val="24"/>
          <w:szCs w:val="24"/>
          <w:lang w:val="uk-UA" w:eastAsia="ru-RU"/>
        </w:rPr>
        <w:t xml:space="preserve">5) </w:t>
      </w:r>
      <w:r w:rsidR="00D63368" w:rsidRPr="00BD320D">
        <w:rPr>
          <w:rFonts w:ascii="Times New Roman" w:eastAsia="Times New Roman" w:hAnsi="Times New Roman" w:cs="Times New Roman"/>
          <w:b/>
          <w:i/>
          <w:sz w:val="24"/>
          <w:szCs w:val="24"/>
          <w:lang w:val="uk-UA" w:eastAsia="ru-RU"/>
        </w:rPr>
        <w:t>Ф</w:t>
      </w:r>
      <w:r w:rsidRPr="00BD320D">
        <w:rPr>
          <w:rFonts w:ascii="Times New Roman" w:eastAsia="Times New Roman" w:hAnsi="Times New Roman" w:cs="Times New Roman"/>
          <w:b/>
          <w:i/>
          <w:sz w:val="24"/>
          <w:szCs w:val="24"/>
          <w:lang w:val="uk-UA" w:eastAsia="ru-RU"/>
        </w:rPr>
        <w:t>ізичні особи не надають документи, які не передбачені за правовим стату</w:t>
      </w:r>
      <w:r w:rsidR="00D63368" w:rsidRPr="00BD320D">
        <w:rPr>
          <w:rFonts w:ascii="Times New Roman" w:eastAsia="Times New Roman" w:hAnsi="Times New Roman" w:cs="Times New Roman"/>
          <w:b/>
          <w:i/>
          <w:sz w:val="24"/>
          <w:szCs w:val="24"/>
          <w:lang w:val="uk-UA" w:eastAsia="ru-RU"/>
        </w:rPr>
        <w:t>т</w:t>
      </w:r>
      <w:r w:rsidRPr="00BD320D">
        <w:rPr>
          <w:rFonts w:ascii="Times New Roman" w:eastAsia="Times New Roman" w:hAnsi="Times New Roman" w:cs="Times New Roman"/>
          <w:b/>
          <w:i/>
          <w:sz w:val="24"/>
          <w:szCs w:val="24"/>
          <w:lang w:val="uk-UA" w:eastAsia="ru-RU"/>
        </w:rPr>
        <w:t>ом.</w:t>
      </w:r>
    </w:p>
    <w:p w:rsidR="00F55FBC" w:rsidRDefault="00F55FBC" w:rsidP="00D63368">
      <w:pPr>
        <w:spacing w:after="0"/>
        <w:ind w:right="23"/>
        <w:jc w:val="both"/>
        <w:rPr>
          <w:rFonts w:ascii="Times New Roman" w:eastAsia="Times New Roman" w:hAnsi="Times New Roman" w:cs="Times New Roman"/>
          <w:i/>
          <w:sz w:val="24"/>
          <w:szCs w:val="24"/>
          <w:lang w:val="uk-UA" w:eastAsia="ru-RU"/>
        </w:rPr>
      </w:pPr>
      <w:r w:rsidRPr="00BD320D">
        <w:rPr>
          <w:rFonts w:ascii="Times New Roman" w:eastAsia="Times New Roman" w:hAnsi="Times New Roman" w:cs="Times New Roman"/>
          <w:b/>
          <w:i/>
          <w:sz w:val="24"/>
          <w:szCs w:val="24"/>
          <w:lang w:val="uk-UA" w:eastAsia="ru-RU"/>
        </w:rPr>
        <w:t>6) всі документи мають бути дійсні на момент розкриття пропозицій</w:t>
      </w:r>
      <w:r w:rsidRPr="00BD320D">
        <w:rPr>
          <w:rFonts w:ascii="Times New Roman" w:eastAsia="Times New Roman" w:hAnsi="Times New Roman" w:cs="Times New Roman"/>
          <w:b/>
          <w:i/>
          <w:sz w:val="24"/>
          <w:szCs w:val="24"/>
          <w:lang w:eastAsia="ru-RU"/>
        </w:rPr>
        <w:t xml:space="preserve"> </w:t>
      </w:r>
      <w:r w:rsidRPr="00BD320D">
        <w:rPr>
          <w:rFonts w:ascii="Times New Roman" w:eastAsia="Times New Roman" w:hAnsi="Times New Roman" w:cs="Times New Roman"/>
          <w:b/>
          <w:i/>
          <w:sz w:val="24"/>
          <w:szCs w:val="24"/>
          <w:lang w:val="uk-UA" w:eastAsia="ru-RU"/>
        </w:rPr>
        <w:t>конкурсних торгів</w:t>
      </w:r>
      <w:r w:rsidR="00D63368" w:rsidRPr="003A5A49">
        <w:rPr>
          <w:rFonts w:ascii="Times New Roman" w:eastAsia="Times New Roman" w:hAnsi="Times New Roman" w:cs="Times New Roman"/>
          <w:i/>
          <w:sz w:val="24"/>
          <w:szCs w:val="24"/>
          <w:lang w:val="uk-UA" w:eastAsia="ru-RU"/>
        </w:rPr>
        <w:t>.</w:t>
      </w:r>
    </w:p>
    <w:p w:rsidR="004B4003" w:rsidRPr="003A5A49" w:rsidRDefault="004B4003" w:rsidP="00D63368">
      <w:pPr>
        <w:spacing w:after="0"/>
        <w:ind w:right="23"/>
        <w:jc w:val="both"/>
        <w:rPr>
          <w:rFonts w:ascii="Times New Roman" w:hAnsi="Times New Roman" w:cs="Times New Roman"/>
          <w:i/>
          <w:iCs/>
          <w:color w:val="000000"/>
          <w:sz w:val="24"/>
          <w:szCs w:val="24"/>
          <w:lang w:val="uk-UA" w:eastAsia="uk-UA"/>
        </w:rPr>
      </w:pPr>
    </w:p>
    <w:p w:rsidR="00FF7A10" w:rsidRPr="003A5A49" w:rsidRDefault="00FF7A10" w:rsidP="00FF7A10">
      <w:pPr>
        <w:jc w:val="right"/>
        <w:rPr>
          <w:rFonts w:ascii="Times New Roman" w:hAnsi="Times New Roman" w:cs="Times New Roman"/>
          <w:lang w:val="uk-UA" w:eastAsia="uk-UA"/>
        </w:rPr>
      </w:pPr>
      <w:r w:rsidRPr="003A5A49">
        <w:rPr>
          <w:rFonts w:ascii="Times New Roman" w:hAnsi="Times New Roman" w:cs="Times New Roman"/>
          <w:sz w:val="32"/>
          <w:szCs w:val="32"/>
          <w:lang w:val="uk-UA" w:eastAsia="uk-UA"/>
        </w:rPr>
        <w:br w:type="page"/>
      </w:r>
    </w:p>
    <w:p w:rsidR="00FF7A10" w:rsidRPr="003A5A49" w:rsidRDefault="00FF7A10" w:rsidP="00FF7A10">
      <w:pPr>
        <w:ind w:left="6372" w:right="196"/>
        <w:rPr>
          <w:rFonts w:ascii="Times New Roman" w:hAnsi="Times New Roman" w:cs="Times New Roman"/>
          <w:b/>
          <w:bCs/>
          <w:color w:val="000000"/>
          <w:sz w:val="24"/>
          <w:szCs w:val="24"/>
          <w:lang w:val="uk-UA" w:eastAsia="uk-UA"/>
        </w:rPr>
      </w:pPr>
      <w:r w:rsidRPr="003A5A49">
        <w:rPr>
          <w:rFonts w:ascii="Times New Roman" w:hAnsi="Times New Roman" w:cs="Times New Roman"/>
          <w:b/>
          <w:bCs/>
          <w:color w:val="000000"/>
          <w:sz w:val="28"/>
          <w:szCs w:val="28"/>
          <w:lang w:val="uk-UA" w:eastAsia="uk-UA"/>
        </w:rPr>
        <w:lastRenderedPageBreak/>
        <w:t xml:space="preserve">                           </w:t>
      </w:r>
      <w:r w:rsidRPr="003A5A49">
        <w:rPr>
          <w:rFonts w:ascii="Times New Roman" w:hAnsi="Times New Roman" w:cs="Times New Roman"/>
          <w:b/>
          <w:bCs/>
          <w:color w:val="000000"/>
          <w:sz w:val="24"/>
          <w:szCs w:val="24"/>
          <w:lang w:val="uk-UA" w:eastAsia="uk-UA"/>
        </w:rPr>
        <w:t>Додаток 4</w:t>
      </w:r>
    </w:p>
    <w:p w:rsidR="00FF7A10" w:rsidRPr="003A5A49" w:rsidRDefault="00FF7A10" w:rsidP="00FF7A10">
      <w:pPr>
        <w:spacing w:after="0"/>
        <w:ind w:right="196"/>
        <w:rPr>
          <w:rFonts w:ascii="Times New Roman" w:hAnsi="Times New Roman" w:cs="Times New Roman"/>
          <w:sz w:val="24"/>
          <w:szCs w:val="24"/>
          <w:lang w:val="uk-UA" w:eastAsia="uk-UA"/>
        </w:rPr>
      </w:pPr>
    </w:p>
    <w:p w:rsidR="00FF7A10" w:rsidRPr="003A5A49" w:rsidRDefault="00FF7A10" w:rsidP="00FF7A10">
      <w:pPr>
        <w:ind w:right="196"/>
        <w:rPr>
          <w:rFonts w:ascii="Times New Roman" w:hAnsi="Times New Roman" w:cs="Times New Roman"/>
          <w:sz w:val="24"/>
          <w:szCs w:val="24"/>
          <w:lang w:val="uk-UA" w:eastAsia="uk-UA"/>
        </w:rPr>
      </w:pPr>
    </w:p>
    <w:p w:rsidR="00FF7A10" w:rsidRPr="003A5A49" w:rsidRDefault="00FF7A10" w:rsidP="00FF7A10">
      <w:pPr>
        <w:ind w:right="196"/>
        <w:rPr>
          <w:rFonts w:ascii="Times New Roman" w:hAnsi="Times New Roman" w:cs="Times New Roman"/>
          <w:sz w:val="24"/>
          <w:szCs w:val="24"/>
          <w:lang w:val="uk-UA" w:eastAsia="uk-UA"/>
        </w:rPr>
      </w:pPr>
      <w:r w:rsidRPr="003A5A49">
        <w:rPr>
          <w:rFonts w:ascii="Times New Roman" w:hAnsi="Times New Roman" w:cs="Times New Roman"/>
          <w:sz w:val="24"/>
          <w:szCs w:val="24"/>
          <w:lang w:val="uk-UA" w:eastAsia="uk-UA"/>
        </w:rPr>
        <w:t>(подається Учасником на фірмовому бланку</w:t>
      </w:r>
    </w:p>
    <w:p w:rsidR="00FF7A10" w:rsidRPr="003A5A49" w:rsidRDefault="00FF7A10" w:rsidP="00FF7A10">
      <w:pPr>
        <w:ind w:right="196"/>
        <w:rPr>
          <w:rFonts w:ascii="Times New Roman" w:hAnsi="Times New Roman" w:cs="Times New Roman"/>
          <w:b/>
          <w:bCs/>
          <w:color w:val="000000"/>
          <w:sz w:val="24"/>
          <w:szCs w:val="24"/>
          <w:lang w:val="uk-UA" w:eastAsia="uk-UA"/>
        </w:rPr>
      </w:pPr>
      <w:r w:rsidRPr="003A5A49">
        <w:rPr>
          <w:rFonts w:ascii="Times New Roman" w:hAnsi="Times New Roman" w:cs="Times New Roman"/>
          <w:sz w:val="24"/>
          <w:szCs w:val="24"/>
          <w:lang w:val="uk-UA" w:eastAsia="uk-UA"/>
        </w:rPr>
        <w:t>з зазначенням дати та номеру вихідного документа)</w:t>
      </w:r>
    </w:p>
    <w:p w:rsidR="00FF7A10" w:rsidRPr="003A5A49" w:rsidRDefault="00FF7A10" w:rsidP="00FF7A10">
      <w:pPr>
        <w:ind w:left="4956" w:firstLine="708"/>
        <w:jc w:val="both"/>
        <w:rPr>
          <w:rFonts w:ascii="Times New Roman" w:hAnsi="Times New Roman" w:cs="Times New Roman"/>
          <w:sz w:val="24"/>
          <w:szCs w:val="24"/>
          <w:lang w:val="uk-UA" w:eastAsia="uk-UA"/>
        </w:rPr>
      </w:pPr>
    </w:p>
    <w:p w:rsidR="00FF7A10" w:rsidRPr="003A5A49" w:rsidRDefault="00FF7A10" w:rsidP="00FF7A10">
      <w:pPr>
        <w:ind w:left="4956" w:firstLine="708"/>
        <w:jc w:val="both"/>
        <w:rPr>
          <w:rFonts w:ascii="Times New Roman" w:hAnsi="Times New Roman" w:cs="Times New Roman"/>
          <w:sz w:val="24"/>
          <w:szCs w:val="24"/>
          <w:lang w:val="uk-UA" w:eastAsia="uk-UA"/>
        </w:rPr>
      </w:pPr>
    </w:p>
    <w:p w:rsidR="00FF7A10" w:rsidRPr="003A5A49" w:rsidRDefault="00FF7A10" w:rsidP="00FF7A10">
      <w:pPr>
        <w:ind w:left="4956" w:firstLine="444"/>
        <w:jc w:val="both"/>
        <w:rPr>
          <w:rFonts w:ascii="Times New Roman" w:hAnsi="Times New Roman" w:cs="Times New Roman"/>
          <w:sz w:val="24"/>
          <w:szCs w:val="24"/>
          <w:lang w:val="uk-UA" w:eastAsia="uk-UA"/>
        </w:rPr>
      </w:pPr>
      <w:r w:rsidRPr="003A5A49">
        <w:rPr>
          <w:rFonts w:ascii="Times New Roman" w:hAnsi="Times New Roman" w:cs="Times New Roman"/>
          <w:sz w:val="24"/>
          <w:szCs w:val="24"/>
          <w:lang w:val="uk-UA" w:eastAsia="uk-UA"/>
        </w:rPr>
        <w:t>Голові  комітету з конкурсних торгів</w:t>
      </w:r>
    </w:p>
    <w:p w:rsidR="00FF7A10" w:rsidRPr="003A5A49" w:rsidRDefault="00FF7A10" w:rsidP="00FF7A10">
      <w:pPr>
        <w:ind w:left="5387" w:firstLine="13"/>
        <w:jc w:val="both"/>
        <w:rPr>
          <w:rFonts w:ascii="Times New Roman" w:hAnsi="Times New Roman" w:cs="Times New Roman"/>
          <w:sz w:val="24"/>
          <w:szCs w:val="24"/>
          <w:lang w:val="uk-UA" w:eastAsia="uk-UA"/>
        </w:rPr>
      </w:pPr>
      <w:r w:rsidRPr="003A5A49">
        <w:rPr>
          <w:rFonts w:ascii="Times New Roman" w:hAnsi="Times New Roman" w:cs="Times New Roman"/>
          <w:sz w:val="24"/>
          <w:szCs w:val="24"/>
          <w:lang w:val="uk-UA" w:eastAsia="uk-UA"/>
        </w:rPr>
        <w:t xml:space="preserve"> Карнауху С.Г.</w:t>
      </w:r>
    </w:p>
    <w:p w:rsidR="00FF7A10" w:rsidRPr="003A5A49" w:rsidRDefault="00FF7A10" w:rsidP="00FF7A10">
      <w:pPr>
        <w:ind w:left="4956" w:firstLine="708"/>
        <w:jc w:val="both"/>
        <w:rPr>
          <w:rFonts w:ascii="Times New Roman" w:hAnsi="Times New Roman" w:cs="Times New Roman"/>
          <w:sz w:val="24"/>
          <w:szCs w:val="24"/>
          <w:lang w:val="uk-UA" w:eastAsia="uk-UA"/>
        </w:rPr>
      </w:pPr>
    </w:p>
    <w:p w:rsidR="00FF7A10" w:rsidRPr="003A5A49" w:rsidRDefault="00FF7A10" w:rsidP="00FF7A10">
      <w:pPr>
        <w:ind w:left="4956" w:firstLine="708"/>
        <w:jc w:val="both"/>
        <w:rPr>
          <w:rFonts w:ascii="Times New Roman" w:hAnsi="Times New Roman" w:cs="Times New Roman"/>
          <w:sz w:val="24"/>
          <w:szCs w:val="24"/>
          <w:lang w:val="uk-UA" w:eastAsia="uk-UA"/>
        </w:rPr>
      </w:pPr>
    </w:p>
    <w:p w:rsidR="00FF7A10" w:rsidRPr="003A5A49" w:rsidRDefault="00FF7A10" w:rsidP="00FF7A10">
      <w:pPr>
        <w:ind w:left="4956" w:firstLine="708"/>
        <w:jc w:val="both"/>
        <w:rPr>
          <w:rFonts w:ascii="Times New Roman" w:hAnsi="Times New Roman" w:cs="Times New Roman"/>
          <w:sz w:val="24"/>
          <w:szCs w:val="24"/>
          <w:lang w:val="uk-UA" w:eastAsia="uk-UA"/>
        </w:rPr>
      </w:pPr>
    </w:p>
    <w:p w:rsidR="00FF7A10" w:rsidRPr="003A5A49" w:rsidRDefault="00FF7A10" w:rsidP="00FF7A10">
      <w:pPr>
        <w:jc w:val="both"/>
        <w:rPr>
          <w:rFonts w:ascii="Times New Roman" w:hAnsi="Times New Roman" w:cs="Times New Roman"/>
          <w:sz w:val="24"/>
          <w:szCs w:val="24"/>
          <w:lang w:val="uk-UA" w:eastAsia="uk-UA"/>
        </w:rPr>
      </w:pPr>
      <w:r w:rsidRPr="003A5A49">
        <w:rPr>
          <w:rFonts w:ascii="Times New Roman" w:hAnsi="Times New Roman" w:cs="Times New Roman"/>
          <w:sz w:val="24"/>
          <w:szCs w:val="24"/>
          <w:lang w:val="uk-UA" w:eastAsia="uk-UA"/>
        </w:rPr>
        <w:tab/>
        <w:t xml:space="preserve">Даним  підтверджуємо, що станом  на  дату подання пропозиції конкурсних торгів по закупівлі </w:t>
      </w:r>
      <w:r w:rsidRPr="003A5A49">
        <w:rPr>
          <w:rFonts w:ascii="Times New Roman" w:eastAsia="Times New Roman" w:hAnsi="Times New Roman" w:cs="Times New Roman"/>
          <w:b/>
          <w:color w:val="333333"/>
          <w:sz w:val="24"/>
          <w:szCs w:val="24"/>
          <w:lang w:val="uk-UA" w:eastAsia="ru-RU"/>
        </w:rPr>
        <w:t>Носії інформації з записом (</w:t>
      </w:r>
      <w:r w:rsidR="00AD1216" w:rsidRPr="00AD1216">
        <w:rPr>
          <w:rFonts w:ascii="Times New Roman" w:hAnsi="Times New Roman" w:cs="Times New Roman"/>
          <w:b/>
          <w:color w:val="333333"/>
          <w:sz w:val="24"/>
          <w:szCs w:val="24"/>
          <w:lang w:val="uk-UA"/>
        </w:rPr>
        <w:t>послуги з ліцензійного програмного забезпечення</w:t>
      </w:r>
      <w:r w:rsidRPr="003A5A49">
        <w:rPr>
          <w:rFonts w:ascii="Times New Roman" w:eastAsia="Times New Roman" w:hAnsi="Times New Roman" w:cs="Times New Roman"/>
          <w:b/>
          <w:color w:val="333333"/>
          <w:sz w:val="24"/>
          <w:szCs w:val="24"/>
          <w:lang w:val="uk-UA" w:eastAsia="ru-RU"/>
        </w:rPr>
        <w:t>).</w:t>
      </w:r>
      <w:r w:rsidRPr="003A5A49">
        <w:rPr>
          <w:rFonts w:ascii="Times New Roman" w:hAnsi="Times New Roman" w:cs="Times New Roman"/>
          <w:sz w:val="24"/>
          <w:szCs w:val="24"/>
          <w:lang w:val="uk-UA" w:eastAsia="uk-UA"/>
        </w:rPr>
        <w:t xml:space="preserve"> підприємство  _______________________ (зазначається повне найменування  підприємства), ідентифікаційний код ____________, суб’єктом  банкрутства </w:t>
      </w:r>
      <w:r w:rsidRPr="003A5A49">
        <w:rPr>
          <w:rFonts w:ascii="Times New Roman" w:hAnsi="Times New Roman" w:cs="Times New Roman"/>
          <w:b/>
          <w:sz w:val="24"/>
          <w:szCs w:val="24"/>
          <w:lang w:val="uk-UA" w:eastAsia="uk-UA"/>
        </w:rPr>
        <w:t>не являється</w:t>
      </w:r>
      <w:r w:rsidRPr="003A5A49">
        <w:rPr>
          <w:rFonts w:ascii="Times New Roman" w:hAnsi="Times New Roman" w:cs="Times New Roman"/>
          <w:sz w:val="24"/>
          <w:szCs w:val="24"/>
          <w:lang w:val="uk-UA" w:eastAsia="uk-UA"/>
        </w:rPr>
        <w:t xml:space="preserve">, процедура ліквідації </w:t>
      </w:r>
      <w:r w:rsidRPr="003A5A49">
        <w:rPr>
          <w:rFonts w:ascii="Times New Roman" w:hAnsi="Times New Roman" w:cs="Times New Roman"/>
          <w:b/>
          <w:sz w:val="24"/>
          <w:szCs w:val="24"/>
          <w:lang w:val="uk-UA" w:eastAsia="uk-UA"/>
        </w:rPr>
        <w:t>не проводиться</w:t>
      </w:r>
      <w:r w:rsidRPr="003A5A49">
        <w:rPr>
          <w:rFonts w:ascii="Times New Roman" w:hAnsi="Times New Roman" w:cs="Times New Roman"/>
          <w:sz w:val="24"/>
          <w:szCs w:val="24"/>
          <w:lang w:val="uk-UA" w:eastAsia="uk-UA"/>
        </w:rPr>
        <w:t>.</w:t>
      </w:r>
    </w:p>
    <w:p w:rsidR="00FF7A10" w:rsidRPr="003A5A49" w:rsidRDefault="00FF7A10" w:rsidP="00FF7A10">
      <w:pPr>
        <w:jc w:val="both"/>
        <w:rPr>
          <w:rFonts w:ascii="Times New Roman" w:hAnsi="Times New Roman" w:cs="Times New Roman"/>
          <w:sz w:val="24"/>
          <w:szCs w:val="24"/>
          <w:lang w:val="uk-UA" w:eastAsia="uk-UA"/>
        </w:rPr>
      </w:pPr>
    </w:p>
    <w:p w:rsidR="00FF7A10" w:rsidRPr="003A5A49" w:rsidRDefault="00FF7A10" w:rsidP="00FF7A10">
      <w:pPr>
        <w:ind w:left="4956" w:firstLine="708"/>
        <w:jc w:val="both"/>
        <w:rPr>
          <w:rFonts w:ascii="Times New Roman" w:hAnsi="Times New Roman" w:cs="Times New Roman"/>
          <w:sz w:val="24"/>
          <w:szCs w:val="24"/>
          <w:lang w:val="uk-UA" w:eastAsia="uk-UA"/>
        </w:rPr>
      </w:pPr>
    </w:p>
    <w:p w:rsidR="00FF7A10" w:rsidRPr="003A5A49" w:rsidRDefault="00FF7A10" w:rsidP="00FF7A10">
      <w:pPr>
        <w:ind w:left="4956" w:firstLine="708"/>
        <w:jc w:val="both"/>
        <w:rPr>
          <w:rFonts w:ascii="Times New Roman" w:hAnsi="Times New Roman" w:cs="Times New Roman"/>
          <w:sz w:val="24"/>
          <w:szCs w:val="24"/>
          <w:lang w:val="uk-UA" w:eastAsia="uk-UA"/>
        </w:rPr>
      </w:pPr>
    </w:p>
    <w:p w:rsidR="00FF7A10" w:rsidRPr="003A5A49" w:rsidRDefault="00FF7A10" w:rsidP="00FF7A10">
      <w:pPr>
        <w:ind w:right="196" w:firstLine="720"/>
        <w:jc w:val="both"/>
        <w:rPr>
          <w:rFonts w:ascii="Times New Roman" w:hAnsi="Times New Roman" w:cs="Times New Roman"/>
          <w:sz w:val="24"/>
          <w:szCs w:val="24"/>
          <w:lang w:val="uk-UA" w:eastAsia="uk-UA"/>
        </w:rPr>
      </w:pPr>
    </w:p>
    <w:p w:rsidR="00FF7A10" w:rsidRPr="003A5A49" w:rsidRDefault="00FF7A10" w:rsidP="00FF7A10">
      <w:pPr>
        <w:ind w:firstLine="540"/>
        <w:jc w:val="center"/>
        <w:rPr>
          <w:rFonts w:ascii="Times New Roman" w:hAnsi="Times New Roman" w:cs="Times New Roman"/>
          <w:i/>
          <w:iCs/>
          <w:sz w:val="24"/>
          <w:szCs w:val="24"/>
          <w:lang w:val="uk-UA" w:eastAsia="uk-UA"/>
        </w:rPr>
      </w:pPr>
    </w:p>
    <w:p w:rsidR="00FF7A10" w:rsidRPr="003A5A49" w:rsidRDefault="00FF7A10" w:rsidP="00FF7A10">
      <w:pPr>
        <w:ind w:firstLine="540"/>
        <w:jc w:val="center"/>
        <w:rPr>
          <w:rFonts w:ascii="Times New Roman" w:hAnsi="Times New Roman" w:cs="Times New Roman"/>
          <w:i/>
          <w:iCs/>
          <w:sz w:val="24"/>
          <w:szCs w:val="24"/>
          <w:lang w:val="uk-UA" w:eastAsia="uk-UA"/>
        </w:rPr>
      </w:pPr>
      <w:r w:rsidRPr="003A5A49">
        <w:rPr>
          <w:rFonts w:ascii="Times New Roman" w:hAnsi="Times New Roman" w:cs="Times New Roman"/>
          <w:i/>
          <w:iCs/>
          <w:sz w:val="24"/>
          <w:szCs w:val="24"/>
          <w:lang w:val="uk-UA" w:eastAsia="uk-UA"/>
        </w:rPr>
        <w:t>Посада, прізвище, ініціали, підпис уповноваженої особи Учасника та головного бухгалтера підприємства завірені печаткою.</w:t>
      </w:r>
    </w:p>
    <w:p w:rsidR="00FF7A10" w:rsidRPr="003A5A49" w:rsidRDefault="00FF7A10" w:rsidP="00FF7A10">
      <w:pPr>
        <w:rPr>
          <w:rFonts w:ascii="Times New Roman" w:hAnsi="Times New Roman" w:cs="Times New Roman"/>
          <w:b/>
          <w:color w:val="FF0000"/>
          <w:sz w:val="24"/>
          <w:szCs w:val="24"/>
          <w:u w:val="single"/>
          <w:lang w:val="uk-UA" w:eastAsia="uk-UA"/>
        </w:rPr>
      </w:pPr>
    </w:p>
    <w:p w:rsidR="00FF7A10" w:rsidRPr="003A5A49" w:rsidRDefault="00FF7A10" w:rsidP="00FF7A10">
      <w:pPr>
        <w:rPr>
          <w:rFonts w:ascii="Times New Roman" w:hAnsi="Times New Roman" w:cs="Times New Roman"/>
          <w:sz w:val="24"/>
          <w:szCs w:val="24"/>
          <w:lang w:val="uk-UA" w:eastAsia="uk-UA"/>
        </w:rPr>
      </w:pPr>
    </w:p>
    <w:p w:rsidR="001426B3" w:rsidRPr="003A5A49" w:rsidRDefault="001426B3" w:rsidP="00161FB9">
      <w:pPr>
        <w:spacing w:after="0"/>
        <w:rPr>
          <w:rFonts w:ascii="Times New Roman" w:hAnsi="Times New Roman" w:cs="Times New Roman"/>
          <w:lang w:val="uk-UA"/>
        </w:rPr>
      </w:pPr>
    </w:p>
    <w:p w:rsidR="001426B3" w:rsidRPr="003A5A49" w:rsidRDefault="001426B3" w:rsidP="00161FB9">
      <w:pPr>
        <w:spacing w:after="0"/>
        <w:rPr>
          <w:rFonts w:ascii="Times New Roman" w:hAnsi="Times New Roman" w:cs="Times New Roman"/>
          <w:lang w:val="uk-UA"/>
        </w:rPr>
      </w:pPr>
    </w:p>
    <w:p w:rsidR="001426B3" w:rsidRPr="003A5A49" w:rsidRDefault="001426B3" w:rsidP="00161FB9">
      <w:pPr>
        <w:spacing w:after="0"/>
        <w:rPr>
          <w:rFonts w:ascii="Times New Roman" w:hAnsi="Times New Roman" w:cs="Times New Roman"/>
          <w:lang w:val="uk-UA"/>
        </w:rPr>
      </w:pPr>
    </w:p>
    <w:sectPr w:rsidR="001426B3" w:rsidRPr="003A5A49" w:rsidSect="00A8360A">
      <w:headerReference w:type="even" r:id="rId13"/>
      <w:headerReference w:type="default" r:id="rId14"/>
      <w:pgSz w:w="11906" w:h="16838" w:code="9"/>
      <w:pgMar w:top="851" w:right="680" w:bottom="624" w:left="1418" w:header="397"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313" w:rsidRDefault="002D4313">
      <w:pPr>
        <w:spacing w:after="0" w:line="240" w:lineRule="auto"/>
      </w:pPr>
      <w:r>
        <w:separator/>
      </w:r>
    </w:p>
  </w:endnote>
  <w:endnote w:type="continuationSeparator" w:id="0">
    <w:p w:rsidR="002D4313" w:rsidRDefault="002D4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313" w:rsidRDefault="002D4313">
      <w:pPr>
        <w:spacing w:after="0" w:line="240" w:lineRule="auto"/>
      </w:pPr>
      <w:r>
        <w:separator/>
      </w:r>
    </w:p>
  </w:footnote>
  <w:footnote w:type="continuationSeparator" w:id="0">
    <w:p w:rsidR="002D4313" w:rsidRDefault="002D43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39" w:rsidRDefault="00A77039" w:rsidP="00A8360A">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77039" w:rsidRDefault="00A7703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39" w:rsidRPr="00F12B88" w:rsidRDefault="00A77039" w:rsidP="00A8360A">
    <w:pPr>
      <w:pStyle w:val="a3"/>
      <w:framePr w:wrap="around" w:vAnchor="text" w:hAnchor="margin" w:xAlign="center" w:y="1"/>
      <w:rPr>
        <w:rStyle w:val="a6"/>
        <w:color w:val="333333"/>
      </w:rPr>
    </w:pPr>
    <w:r w:rsidRPr="00F12B88">
      <w:rPr>
        <w:rStyle w:val="a6"/>
        <w:color w:val="333333"/>
      </w:rPr>
      <w:fldChar w:fldCharType="begin"/>
    </w:r>
    <w:r w:rsidRPr="00F12B88">
      <w:rPr>
        <w:rStyle w:val="a6"/>
        <w:color w:val="333333"/>
      </w:rPr>
      <w:instrText xml:space="preserve">PAGE  </w:instrText>
    </w:r>
    <w:r w:rsidRPr="00F12B88">
      <w:rPr>
        <w:rStyle w:val="a6"/>
        <w:color w:val="333333"/>
      </w:rPr>
      <w:fldChar w:fldCharType="separate"/>
    </w:r>
    <w:r w:rsidR="00C35E54">
      <w:rPr>
        <w:rStyle w:val="a6"/>
        <w:noProof/>
        <w:color w:val="333333"/>
      </w:rPr>
      <w:t>8</w:t>
    </w:r>
    <w:r w:rsidRPr="00F12B88">
      <w:rPr>
        <w:rStyle w:val="a6"/>
        <w:color w:val="333333"/>
      </w:rPr>
      <w:fldChar w:fldCharType="end"/>
    </w:r>
  </w:p>
  <w:p w:rsidR="00A77039" w:rsidRPr="00A77039" w:rsidRDefault="00A77039" w:rsidP="00E10414">
    <w:pPr>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E0014"/>
    <w:multiLevelType w:val="hybridMultilevel"/>
    <w:tmpl w:val="605410DC"/>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1">
    <w:nsid w:val="44FF3193"/>
    <w:multiLevelType w:val="hybridMultilevel"/>
    <w:tmpl w:val="903494D6"/>
    <w:lvl w:ilvl="0" w:tplc="974A8242">
      <w:start w:val="5"/>
      <w:numFmt w:val="bullet"/>
      <w:lvlText w:val="-"/>
      <w:lvlJc w:val="left"/>
      <w:pPr>
        <w:tabs>
          <w:tab w:val="num" w:pos="556"/>
        </w:tabs>
        <w:ind w:left="556" w:hanging="360"/>
      </w:pPr>
      <w:rPr>
        <w:rFonts w:ascii="Times New Roman" w:eastAsia="Times New Roman" w:hAnsi="Times New Roman" w:cs="Times New Roman" w:hint="default"/>
      </w:rPr>
    </w:lvl>
    <w:lvl w:ilvl="1" w:tplc="04220003" w:tentative="1">
      <w:start w:val="1"/>
      <w:numFmt w:val="bullet"/>
      <w:lvlText w:val="o"/>
      <w:lvlJc w:val="left"/>
      <w:pPr>
        <w:tabs>
          <w:tab w:val="num" w:pos="1276"/>
        </w:tabs>
        <w:ind w:left="1276" w:hanging="360"/>
      </w:pPr>
      <w:rPr>
        <w:rFonts w:ascii="Courier New" w:hAnsi="Courier New" w:cs="Courier New" w:hint="default"/>
      </w:rPr>
    </w:lvl>
    <w:lvl w:ilvl="2" w:tplc="04220005" w:tentative="1">
      <w:start w:val="1"/>
      <w:numFmt w:val="bullet"/>
      <w:lvlText w:val=""/>
      <w:lvlJc w:val="left"/>
      <w:pPr>
        <w:tabs>
          <w:tab w:val="num" w:pos="1996"/>
        </w:tabs>
        <w:ind w:left="1996" w:hanging="360"/>
      </w:pPr>
      <w:rPr>
        <w:rFonts w:ascii="Wingdings" w:hAnsi="Wingdings" w:hint="default"/>
      </w:rPr>
    </w:lvl>
    <w:lvl w:ilvl="3" w:tplc="04220001" w:tentative="1">
      <w:start w:val="1"/>
      <w:numFmt w:val="bullet"/>
      <w:lvlText w:val=""/>
      <w:lvlJc w:val="left"/>
      <w:pPr>
        <w:tabs>
          <w:tab w:val="num" w:pos="2716"/>
        </w:tabs>
        <w:ind w:left="2716" w:hanging="360"/>
      </w:pPr>
      <w:rPr>
        <w:rFonts w:ascii="Symbol" w:hAnsi="Symbol" w:hint="default"/>
      </w:rPr>
    </w:lvl>
    <w:lvl w:ilvl="4" w:tplc="04220003" w:tentative="1">
      <w:start w:val="1"/>
      <w:numFmt w:val="bullet"/>
      <w:lvlText w:val="o"/>
      <w:lvlJc w:val="left"/>
      <w:pPr>
        <w:tabs>
          <w:tab w:val="num" w:pos="3436"/>
        </w:tabs>
        <w:ind w:left="3436" w:hanging="360"/>
      </w:pPr>
      <w:rPr>
        <w:rFonts w:ascii="Courier New" w:hAnsi="Courier New" w:cs="Courier New" w:hint="default"/>
      </w:rPr>
    </w:lvl>
    <w:lvl w:ilvl="5" w:tplc="04220005" w:tentative="1">
      <w:start w:val="1"/>
      <w:numFmt w:val="bullet"/>
      <w:lvlText w:val=""/>
      <w:lvlJc w:val="left"/>
      <w:pPr>
        <w:tabs>
          <w:tab w:val="num" w:pos="4156"/>
        </w:tabs>
        <w:ind w:left="4156" w:hanging="360"/>
      </w:pPr>
      <w:rPr>
        <w:rFonts w:ascii="Wingdings" w:hAnsi="Wingdings" w:hint="default"/>
      </w:rPr>
    </w:lvl>
    <w:lvl w:ilvl="6" w:tplc="04220001" w:tentative="1">
      <w:start w:val="1"/>
      <w:numFmt w:val="bullet"/>
      <w:lvlText w:val=""/>
      <w:lvlJc w:val="left"/>
      <w:pPr>
        <w:tabs>
          <w:tab w:val="num" w:pos="4876"/>
        </w:tabs>
        <w:ind w:left="4876" w:hanging="360"/>
      </w:pPr>
      <w:rPr>
        <w:rFonts w:ascii="Symbol" w:hAnsi="Symbol" w:hint="default"/>
      </w:rPr>
    </w:lvl>
    <w:lvl w:ilvl="7" w:tplc="04220003" w:tentative="1">
      <w:start w:val="1"/>
      <w:numFmt w:val="bullet"/>
      <w:lvlText w:val="o"/>
      <w:lvlJc w:val="left"/>
      <w:pPr>
        <w:tabs>
          <w:tab w:val="num" w:pos="5596"/>
        </w:tabs>
        <w:ind w:left="5596" w:hanging="360"/>
      </w:pPr>
      <w:rPr>
        <w:rFonts w:ascii="Courier New" w:hAnsi="Courier New" w:cs="Courier New" w:hint="default"/>
      </w:rPr>
    </w:lvl>
    <w:lvl w:ilvl="8" w:tplc="04220005" w:tentative="1">
      <w:start w:val="1"/>
      <w:numFmt w:val="bullet"/>
      <w:lvlText w:val=""/>
      <w:lvlJc w:val="left"/>
      <w:pPr>
        <w:tabs>
          <w:tab w:val="num" w:pos="6316"/>
        </w:tabs>
        <w:ind w:left="6316" w:hanging="360"/>
      </w:pPr>
      <w:rPr>
        <w:rFonts w:ascii="Wingdings" w:hAnsi="Wingdings" w:hint="default"/>
      </w:rPr>
    </w:lvl>
  </w:abstractNum>
  <w:abstractNum w:abstractNumId="2">
    <w:nsid w:val="5EB05855"/>
    <w:multiLevelType w:val="hybridMultilevel"/>
    <w:tmpl w:val="090686C6"/>
    <w:lvl w:ilvl="0" w:tplc="4D3C70C8">
      <w:start w:val="1"/>
      <w:numFmt w:val="decimal"/>
      <w:lvlText w:val="%1."/>
      <w:lvlJc w:val="left"/>
      <w:pPr>
        <w:tabs>
          <w:tab w:val="num" w:pos="540"/>
        </w:tabs>
        <w:ind w:left="540" w:hanging="360"/>
      </w:pPr>
      <w:rPr>
        <w:rFonts w:hint="default"/>
      </w:rPr>
    </w:lvl>
    <w:lvl w:ilvl="1" w:tplc="04220019" w:tentative="1">
      <w:start w:val="1"/>
      <w:numFmt w:val="lowerLetter"/>
      <w:lvlText w:val="%2."/>
      <w:lvlJc w:val="left"/>
      <w:pPr>
        <w:tabs>
          <w:tab w:val="num" w:pos="1260"/>
        </w:tabs>
        <w:ind w:left="1260" w:hanging="360"/>
      </w:pPr>
    </w:lvl>
    <w:lvl w:ilvl="2" w:tplc="0422001B" w:tentative="1">
      <w:start w:val="1"/>
      <w:numFmt w:val="lowerRoman"/>
      <w:lvlText w:val="%3."/>
      <w:lvlJc w:val="right"/>
      <w:pPr>
        <w:tabs>
          <w:tab w:val="num" w:pos="1980"/>
        </w:tabs>
        <w:ind w:left="1980" w:hanging="180"/>
      </w:pPr>
    </w:lvl>
    <w:lvl w:ilvl="3" w:tplc="0422000F" w:tentative="1">
      <w:start w:val="1"/>
      <w:numFmt w:val="decimal"/>
      <w:lvlText w:val="%4."/>
      <w:lvlJc w:val="left"/>
      <w:pPr>
        <w:tabs>
          <w:tab w:val="num" w:pos="2700"/>
        </w:tabs>
        <w:ind w:left="2700" w:hanging="360"/>
      </w:pPr>
    </w:lvl>
    <w:lvl w:ilvl="4" w:tplc="04220019" w:tentative="1">
      <w:start w:val="1"/>
      <w:numFmt w:val="lowerLetter"/>
      <w:lvlText w:val="%5."/>
      <w:lvlJc w:val="left"/>
      <w:pPr>
        <w:tabs>
          <w:tab w:val="num" w:pos="3420"/>
        </w:tabs>
        <w:ind w:left="3420" w:hanging="360"/>
      </w:pPr>
    </w:lvl>
    <w:lvl w:ilvl="5" w:tplc="0422001B" w:tentative="1">
      <w:start w:val="1"/>
      <w:numFmt w:val="lowerRoman"/>
      <w:lvlText w:val="%6."/>
      <w:lvlJc w:val="right"/>
      <w:pPr>
        <w:tabs>
          <w:tab w:val="num" w:pos="4140"/>
        </w:tabs>
        <w:ind w:left="4140" w:hanging="180"/>
      </w:pPr>
    </w:lvl>
    <w:lvl w:ilvl="6" w:tplc="0422000F" w:tentative="1">
      <w:start w:val="1"/>
      <w:numFmt w:val="decimal"/>
      <w:lvlText w:val="%7."/>
      <w:lvlJc w:val="left"/>
      <w:pPr>
        <w:tabs>
          <w:tab w:val="num" w:pos="4860"/>
        </w:tabs>
        <w:ind w:left="4860" w:hanging="360"/>
      </w:pPr>
    </w:lvl>
    <w:lvl w:ilvl="7" w:tplc="04220019" w:tentative="1">
      <w:start w:val="1"/>
      <w:numFmt w:val="lowerLetter"/>
      <w:lvlText w:val="%8."/>
      <w:lvlJc w:val="left"/>
      <w:pPr>
        <w:tabs>
          <w:tab w:val="num" w:pos="5580"/>
        </w:tabs>
        <w:ind w:left="5580" w:hanging="360"/>
      </w:pPr>
    </w:lvl>
    <w:lvl w:ilvl="8" w:tplc="0422001B" w:tentative="1">
      <w:start w:val="1"/>
      <w:numFmt w:val="lowerRoman"/>
      <w:lvlText w:val="%9."/>
      <w:lvlJc w:val="right"/>
      <w:pPr>
        <w:tabs>
          <w:tab w:val="num" w:pos="6300"/>
        </w:tabs>
        <w:ind w:left="6300" w:hanging="180"/>
      </w:pPr>
    </w:lvl>
  </w:abstractNum>
  <w:abstractNum w:abstractNumId="3">
    <w:nsid w:val="78EB141C"/>
    <w:multiLevelType w:val="hybridMultilevel"/>
    <w:tmpl w:val="811A6B3C"/>
    <w:lvl w:ilvl="0" w:tplc="0BA076FC">
      <w:start w:val="1"/>
      <w:numFmt w:val="bullet"/>
      <w:lvlText w:val=""/>
      <w:lvlJc w:val="left"/>
      <w:pPr>
        <w:tabs>
          <w:tab w:val="num" w:pos="57"/>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60A"/>
    <w:rsid w:val="00001218"/>
    <w:rsid w:val="0002520B"/>
    <w:rsid w:val="000376D5"/>
    <w:rsid w:val="000934C5"/>
    <w:rsid w:val="000966F6"/>
    <w:rsid w:val="000970DC"/>
    <w:rsid w:val="000A1592"/>
    <w:rsid w:val="000A5DB8"/>
    <w:rsid w:val="000C3C3C"/>
    <w:rsid w:val="00122CB3"/>
    <w:rsid w:val="001426B3"/>
    <w:rsid w:val="00161FB9"/>
    <w:rsid w:val="00182275"/>
    <w:rsid w:val="00210AA4"/>
    <w:rsid w:val="00244F6B"/>
    <w:rsid w:val="00252658"/>
    <w:rsid w:val="002D4313"/>
    <w:rsid w:val="00311B6C"/>
    <w:rsid w:val="00320CAB"/>
    <w:rsid w:val="00320F97"/>
    <w:rsid w:val="00350EB3"/>
    <w:rsid w:val="00355689"/>
    <w:rsid w:val="00395E9A"/>
    <w:rsid w:val="003A5A49"/>
    <w:rsid w:val="003A5BCF"/>
    <w:rsid w:val="003B0F30"/>
    <w:rsid w:val="003C1461"/>
    <w:rsid w:val="003D3F37"/>
    <w:rsid w:val="003D6FD3"/>
    <w:rsid w:val="003F358F"/>
    <w:rsid w:val="00411AE2"/>
    <w:rsid w:val="004232D5"/>
    <w:rsid w:val="004329C8"/>
    <w:rsid w:val="0046383F"/>
    <w:rsid w:val="0047188C"/>
    <w:rsid w:val="0047415B"/>
    <w:rsid w:val="004B4003"/>
    <w:rsid w:val="004B49E6"/>
    <w:rsid w:val="004D1160"/>
    <w:rsid w:val="00532613"/>
    <w:rsid w:val="005617D9"/>
    <w:rsid w:val="0056582D"/>
    <w:rsid w:val="00571DFA"/>
    <w:rsid w:val="00581572"/>
    <w:rsid w:val="005820E7"/>
    <w:rsid w:val="00614E01"/>
    <w:rsid w:val="00616834"/>
    <w:rsid w:val="006320A2"/>
    <w:rsid w:val="00667AA0"/>
    <w:rsid w:val="00693B4F"/>
    <w:rsid w:val="006A507A"/>
    <w:rsid w:val="006D79E1"/>
    <w:rsid w:val="0070433B"/>
    <w:rsid w:val="00734223"/>
    <w:rsid w:val="00777484"/>
    <w:rsid w:val="0077765E"/>
    <w:rsid w:val="00791197"/>
    <w:rsid w:val="0081325B"/>
    <w:rsid w:val="00836087"/>
    <w:rsid w:val="008632F6"/>
    <w:rsid w:val="00871842"/>
    <w:rsid w:val="008C239D"/>
    <w:rsid w:val="008F08DF"/>
    <w:rsid w:val="008F165A"/>
    <w:rsid w:val="008F3934"/>
    <w:rsid w:val="009053AE"/>
    <w:rsid w:val="00931AE9"/>
    <w:rsid w:val="0096197E"/>
    <w:rsid w:val="009C4242"/>
    <w:rsid w:val="009E5667"/>
    <w:rsid w:val="00A00948"/>
    <w:rsid w:val="00A62C9C"/>
    <w:rsid w:val="00A77039"/>
    <w:rsid w:val="00A80222"/>
    <w:rsid w:val="00A8360A"/>
    <w:rsid w:val="00A95A7C"/>
    <w:rsid w:val="00AB1E4D"/>
    <w:rsid w:val="00AD1216"/>
    <w:rsid w:val="00AD1A84"/>
    <w:rsid w:val="00AF1DE2"/>
    <w:rsid w:val="00B37B64"/>
    <w:rsid w:val="00B57DC7"/>
    <w:rsid w:val="00B62C20"/>
    <w:rsid w:val="00BA66CD"/>
    <w:rsid w:val="00BD320D"/>
    <w:rsid w:val="00BE7C4E"/>
    <w:rsid w:val="00BF2BDB"/>
    <w:rsid w:val="00C16E5A"/>
    <w:rsid w:val="00C2793C"/>
    <w:rsid w:val="00C35E54"/>
    <w:rsid w:val="00CA088B"/>
    <w:rsid w:val="00CB7F17"/>
    <w:rsid w:val="00CF7682"/>
    <w:rsid w:val="00D007DC"/>
    <w:rsid w:val="00D17C52"/>
    <w:rsid w:val="00D63368"/>
    <w:rsid w:val="00DD0ACC"/>
    <w:rsid w:val="00DD2029"/>
    <w:rsid w:val="00DF7516"/>
    <w:rsid w:val="00E06293"/>
    <w:rsid w:val="00E10414"/>
    <w:rsid w:val="00E13119"/>
    <w:rsid w:val="00E21B76"/>
    <w:rsid w:val="00E26845"/>
    <w:rsid w:val="00E325E4"/>
    <w:rsid w:val="00E36959"/>
    <w:rsid w:val="00E84EAF"/>
    <w:rsid w:val="00EE4B09"/>
    <w:rsid w:val="00F25A9B"/>
    <w:rsid w:val="00F320AC"/>
    <w:rsid w:val="00F32CE5"/>
    <w:rsid w:val="00F34920"/>
    <w:rsid w:val="00F40A04"/>
    <w:rsid w:val="00F44814"/>
    <w:rsid w:val="00F55FBC"/>
    <w:rsid w:val="00F65928"/>
    <w:rsid w:val="00FA0A23"/>
    <w:rsid w:val="00FC6843"/>
    <w:rsid w:val="00FF7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360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8360A"/>
  </w:style>
  <w:style w:type="table" w:styleId="a5">
    <w:name w:val="Table Grid"/>
    <w:basedOn w:val="a1"/>
    <w:rsid w:val="00A836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A8360A"/>
  </w:style>
  <w:style w:type="character" w:styleId="a7">
    <w:name w:val="Hyperlink"/>
    <w:rsid w:val="00AF1DE2"/>
    <w:rPr>
      <w:color w:val="0000FF"/>
      <w:u w:val="single"/>
    </w:rPr>
  </w:style>
  <w:style w:type="paragraph" w:customStyle="1" w:styleId="1">
    <w:name w:val="Обычный (веб)1"/>
    <w:basedOn w:val="a"/>
    <w:rsid w:val="00AF1DE2"/>
    <w:pPr>
      <w:spacing w:after="107" w:line="240" w:lineRule="auto"/>
      <w:jc w:val="both"/>
    </w:pPr>
    <w:rPr>
      <w:rFonts w:ascii="Times New Roman" w:eastAsia="Times New Roman" w:hAnsi="Times New Roman" w:cs="Times New Roman"/>
      <w:sz w:val="24"/>
      <w:szCs w:val="24"/>
      <w:lang w:eastAsia="ru-RU"/>
    </w:rPr>
  </w:style>
  <w:style w:type="character" w:customStyle="1" w:styleId="input">
    <w:name w:val="input"/>
    <w:basedOn w:val="a0"/>
    <w:rsid w:val="00AF1DE2"/>
  </w:style>
  <w:style w:type="paragraph" w:styleId="a8">
    <w:name w:val="Normal (Web)"/>
    <w:basedOn w:val="a"/>
    <w:uiPriority w:val="99"/>
    <w:rsid w:val="00BA66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FC6843"/>
    <w:pPr>
      <w:ind w:left="720"/>
      <w:contextualSpacing/>
    </w:pPr>
  </w:style>
  <w:style w:type="paragraph" w:styleId="aa">
    <w:name w:val="Balloon Text"/>
    <w:basedOn w:val="a"/>
    <w:link w:val="ab"/>
    <w:uiPriority w:val="99"/>
    <w:semiHidden/>
    <w:unhideWhenUsed/>
    <w:rsid w:val="000966F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966F6"/>
    <w:rPr>
      <w:rFonts w:ascii="Tahoma" w:hAnsi="Tahoma" w:cs="Tahoma"/>
      <w:sz w:val="16"/>
      <w:szCs w:val="16"/>
    </w:rPr>
  </w:style>
  <w:style w:type="paragraph" w:styleId="ac">
    <w:name w:val="footer"/>
    <w:basedOn w:val="a"/>
    <w:link w:val="ad"/>
    <w:uiPriority w:val="99"/>
    <w:unhideWhenUsed/>
    <w:rsid w:val="00E1041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10414"/>
  </w:style>
  <w:style w:type="paragraph" w:styleId="ae">
    <w:name w:val="Body Text Indent"/>
    <w:basedOn w:val="a"/>
    <w:link w:val="af"/>
    <w:uiPriority w:val="99"/>
    <w:unhideWhenUsed/>
    <w:rsid w:val="004329C8"/>
    <w:pPr>
      <w:spacing w:after="0" w:line="240" w:lineRule="auto"/>
      <w:ind w:firstLine="600"/>
      <w:jc w:val="both"/>
    </w:pPr>
    <w:rPr>
      <w:rFonts w:ascii="Times New Roman" w:eastAsia="Times New Roman" w:hAnsi="Times New Roman" w:cs="Times New Roman"/>
      <w:sz w:val="24"/>
      <w:szCs w:val="24"/>
      <w:lang w:val="uk-UA" w:eastAsia="ru-RU"/>
    </w:rPr>
  </w:style>
  <w:style w:type="character" w:customStyle="1" w:styleId="af">
    <w:name w:val="Основной текст с отступом Знак"/>
    <w:basedOn w:val="a0"/>
    <w:link w:val="ae"/>
    <w:uiPriority w:val="99"/>
    <w:rsid w:val="004329C8"/>
    <w:rPr>
      <w:rFonts w:ascii="Times New Roman" w:eastAsia="Times New Roman" w:hAnsi="Times New Roman" w:cs="Times New Roman"/>
      <w:sz w:val="24"/>
      <w:szCs w:val="24"/>
      <w:lang w:val="uk-UA" w:eastAsia="ru-RU"/>
    </w:rPr>
  </w:style>
  <w:style w:type="paragraph" w:styleId="af0">
    <w:name w:val="Block Text"/>
    <w:basedOn w:val="a"/>
    <w:uiPriority w:val="99"/>
    <w:unhideWhenUsed/>
    <w:rsid w:val="004329C8"/>
    <w:pPr>
      <w:tabs>
        <w:tab w:val="left" w:pos="540"/>
      </w:tabs>
      <w:spacing w:after="0" w:line="240" w:lineRule="auto"/>
      <w:ind w:left="180" w:right="-23" w:firstLine="180"/>
      <w:jc w:val="both"/>
    </w:pPr>
    <w:rPr>
      <w:rFonts w:ascii="Times New Roman" w:eastAsia="Times New Roman" w:hAnsi="Times New Roman" w:cs="Times New Roman"/>
      <w:color w:val="333333"/>
      <w:sz w:val="24"/>
      <w:szCs w:val="24"/>
      <w:lang w:val="uk-UA" w:eastAsia="ru-RU"/>
    </w:rPr>
  </w:style>
  <w:style w:type="paragraph" w:styleId="af1">
    <w:name w:val="Body Text"/>
    <w:basedOn w:val="a"/>
    <w:link w:val="af2"/>
    <w:uiPriority w:val="99"/>
    <w:unhideWhenUsed/>
    <w:rsid w:val="006D79E1"/>
    <w:pPr>
      <w:spacing w:after="0"/>
      <w:jc w:val="center"/>
    </w:pPr>
    <w:rPr>
      <w:rFonts w:ascii="Times New Roman" w:hAnsi="Times New Roman" w:cs="Times New Roman"/>
      <w:color w:val="000000"/>
      <w:lang w:val="uk-UA"/>
    </w:rPr>
  </w:style>
  <w:style w:type="character" w:customStyle="1" w:styleId="af2">
    <w:name w:val="Основной текст Знак"/>
    <w:basedOn w:val="a0"/>
    <w:link w:val="af1"/>
    <w:uiPriority w:val="99"/>
    <w:rsid w:val="006D79E1"/>
    <w:rPr>
      <w:rFonts w:ascii="Times New Roman" w:hAnsi="Times New Roman" w:cs="Times New Roman"/>
      <w:color w:val="000000"/>
      <w:lang w:val="uk-UA"/>
    </w:rPr>
  </w:style>
  <w:style w:type="paragraph" w:styleId="2">
    <w:name w:val="Body Text Indent 2"/>
    <w:basedOn w:val="a"/>
    <w:link w:val="20"/>
    <w:uiPriority w:val="99"/>
    <w:unhideWhenUsed/>
    <w:rsid w:val="006A5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pPr>
    <w:rPr>
      <w:rFonts w:ascii="Times New Roman" w:eastAsia="Calibri" w:hAnsi="Times New Roman" w:cs="Times New Roman"/>
      <w:bCs/>
      <w:sz w:val="24"/>
      <w:szCs w:val="24"/>
      <w:lang w:val="uk-UA"/>
    </w:rPr>
  </w:style>
  <w:style w:type="character" w:customStyle="1" w:styleId="20">
    <w:name w:val="Основной текст с отступом 2 Знак"/>
    <w:basedOn w:val="a0"/>
    <w:link w:val="2"/>
    <w:uiPriority w:val="99"/>
    <w:rsid w:val="006A507A"/>
    <w:rPr>
      <w:rFonts w:ascii="Times New Roman" w:eastAsia="Calibri" w:hAnsi="Times New Roman" w:cs="Times New Roman"/>
      <w:bCs/>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360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8360A"/>
  </w:style>
  <w:style w:type="table" w:styleId="a5">
    <w:name w:val="Table Grid"/>
    <w:basedOn w:val="a1"/>
    <w:rsid w:val="00A836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A8360A"/>
  </w:style>
  <w:style w:type="character" w:styleId="a7">
    <w:name w:val="Hyperlink"/>
    <w:rsid w:val="00AF1DE2"/>
    <w:rPr>
      <w:color w:val="0000FF"/>
      <w:u w:val="single"/>
    </w:rPr>
  </w:style>
  <w:style w:type="paragraph" w:customStyle="1" w:styleId="1">
    <w:name w:val="Обычный (веб)1"/>
    <w:basedOn w:val="a"/>
    <w:rsid w:val="00AF1DE2"/>
    <w:pPr>
      <w:spacing w:after="107" w:line="240" w:lineRule="auto"/>
      <w:jc w:val="both"/>
    </w:pPr>
    <w:rPr>
      <w:rFonts w:ascii="Times New Roman" w:eastAsia="Times New Roman" w:hAnsi="Times New Roman" w:cs="Times New Roman"/>
      <w:sz w:val="24"/>
      <w:szCs w:val="24"/>
      <w:lang w:eastAsia="ru-RU"/>
    </w:rPr>
  </w:style>
  <w:style w:type="character" w:customStyle="1" w:styleId="input">
    <w:name w:val="input"/>
    <w:basedOn w:val="a0"/>
    <w:rsid w:val="00AF1DE2"/>
  </w:style>
  <w:style w:type="paragraph" w:styleId="a8">
    <w:name w:val="Normal (Web)"/>
    <w:basedOn w:val="a"/>
    <w:uiPriority w:val="99"/>
    <w:rsid w:val="00BA66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FC6843"/>
    <w:pPr>
      <w:ind w:left="720"/>
      <w:contextualSpacing/>
    </w:pPr>
  </w:style>
  <w:style w:type="paragraph" w:styleId="aa">
    <w:name w:val="Balloon Text"/>
    <w:basedOn w:val="a"/>
    <w:link w:val="ab"/>
    <w:uiPriority w:val="99"/>
    <w:semiHidden/>
    <w:unhideWhenUsed/>
    <w:rsid w:val="000966F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966F6"/>
    <w:rPr>
      <w:rFonts w:ascii="Tahoma" w:hAnsi="Tahoma" w:cs="Tahoma"/>
      <w:sz w:val="16"/>
      <w:szCs w:val="16"/>
    </w:rPr>
  </w:style>
  <w:style w:type="paragraph" w:styleId="ac">
    <w:name w:val="footer"/>
    <w:basedOn w:val="a"/>
    <w:link w:val="ad"/>
    <w:uiPriority w:val="99"/>
    <w:unhideWhenUsed/>
    <w:rsid w:val="00E1041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10414"/>
  </w:style>
  <w:style w:type="paragraph" w:styleId="ae">
    <w:name w:val="Body Text Indent"/>
    <w:basedOn w:val="a"/>
    <w:link w:val="af"/>
    <w:uiPriority w:val="99"/>
    <w:unhideWhenUsed/>
    <w:rsid w:val="004329C8"/>
    <w:pPr>
      <w:spacing w:after="0" w:line="240" w:lineRule="auto"/>
      <w:ind w:firstLine="600"/>
      <w:jc w:val="both"/>
    </w:pPr>
    <w:rPr>
      <w:rFonts w:ascii="Times New Roman" w:eastAsia="Times New Roman" w:hAnsi="Times New Roman" w:cs="Times New Roman"/>
      <w:sz w:val="24"/>
      <w:szCs w:val="24"/>
      <w:lang w:val="uk-UA" w:eastAsia="ru-RU"/>
    </w:rPr>
  </w:style>
  <w:style w:type="character" w:customStyle="1" w:styleId="af">
    <w:name w:val="Основной текст с отступом Знак"/>
    <w:basedOn w:val="a0"/>
    <w:link w:val="ae"/>
    <w:uiPriority w:val="99"/>
    <w:rsid w:val="004329C8"/>
    <w:rPr>
      <w:rFonts w:ascii="Times New Roman" w:eastAsia="Times New Roman" w:hAnsi="Times New Roman" w:cs="Times New Roman"/>
      <w:sz w:val="24"/>
      <w:szCs w:val="24"/>
      <w:lang w:val="uk-UA" w:eastAsia="ru-RU"/>
    </w:rPr>
  </w:style>
  <w:style w:type="paragraph" w:styleId="af0">
    <w:name w:val="Block Text"/>
    <w:basedOn w:val="a"/>
    <w:uiPriority w:val="99"/>
    <w:unhideWhenUsed/>
    <w:rsid w:val="004329C8"/>
    <w:pPr>
      <w:tabs>
        <w:tab w:val="left" w:pos="540"/>
      </w:tabs>
      <w:spacing w:after="0" w:line="240" w:lineRule="auto"/>
      <w:ind w:left="180" w:right="-23" w:firstLine="180"/>
      <w:jc w:val="both"/>
    </w:pPr>
    <w:rPr>
      <w:rFonts w:ascii="Times New Roman" w:eastAsia="Times New Roman" w:hAnsi="Times New Roman" w:cs="Times New Roman"/>
      <w:color w:val="333333"/>
      <w:sz w:val="24"/>
      <w:szCs w:val="24"/>
      <w:lang w:val="uk-UA" w:eastAsia="ru-RU"/>
    </w:rPr>
  </w:style>
  <w:style w:type="paragraph" w:styleId="af1">
    <w:name w:val="Body Text"/>
    <w:basedOn w:val="a"/>
    <w:link w:val="af2"/>
    <w:uiPriority w:val="99"/>
    <w:unhideWhenUsed/>
    <w:rsid w:val="006D79E1"/>
    <w:pPr>
      <w:spacing w:after="0"/>
      <w:jc w:val="center"/>
    </w:pPr>
    <w:rPr>
      <w:rFonts w:ascii="Times New Roman" w:hAnsi="Times New Roman" w:cs="Times New Roman"/>
      <w:color w:val="000000"/>
      <w:lang w:val="uk-UA"/>
    </w:rPr>
  </w:style>
  <w:style w:type="character" w:customStyle="1" w:styleId="af2">
    <w:name w:val="Основной текст Знак"/>
    <w:basedOn w:val="a0"/>
    <w:link w:val="af1"/>
    <w:uiPriority w:val="99"/>
    <w:rsid w:val="006D79E1"/>
    <w:rPr>
      <w:rFonts w:ascii="Times New Roman" w:hAnsi="Times New Roman" w:cs="Times New Roman"/>
      <w:color w:val="000000"/>
      <w:lang w:val="uk-UA"/>
    </w:rPr>
  </w:style>
  <w:style w:type="paragraph" w:styleId="2">
    <w:name w:val="Body Text Indent 2"/>
    <w:basedOn w:val="a"/>
    <w:link w:val="20"/>
    <w:uiPriority w:val="99"/>
    <w:unhideWhenUsed/>
    <w:rsid w:val="006A5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pPr>
    <w:rPr>
      <w:rFonts w:ascii="Times New Roman" w:eastAsia="Calibri" w:hAnsi="Times New Roman" w:cs="Times New Roman"/>
      <w:bCs/>
      <w:sz w:val="24"/>
      <w:szCs w:val="24"/>
      <w:lang w:val="uk-UA"/>
    </w:rPr>
  </w:style>
  <w:style w:type="character" w:customStyle="1" w:styleId="20">
    <w:name w:val="Основной текст с отступом 2 Знак"/>
    <w:basedOn w:val="a0"/>
    <w:link w:val="2"/>
    <w:uiPriority w:val="99"/>
    <w:rsid w:val="006A507A"/>
    <w:rPr>
      <w:rFonts w:ascii="Times New Roman" w:eastAsia="Calibri" w:hAnsi="Times New Roman" w:cs="Times New Roman"/>
      <w:bCs/>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3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avascript:OpenDoc('436-1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OpenDoc('435-1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ender@dgma.donetsk.ua" TargetMode="External"/><Relationship Id="rId4" Type="http://schemas.microsoft.com/office/2007/relationships/stylesWithEffects" Target="stylesWithEffects.xml"/><Relationship Id="rId9" Type="http://schemas.openxmlformats.org/officeDocument/2006/relationships/hyperlink" Target="mailto:juliya.beskishkaya@dgma.donetsk.ua"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81EBD-55AF-4E48-8460-31BBECAA8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8375</Words>
  <Characters>47738</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tender</dc:creator>
  <cp:keywords/>
  <dc:description/>
  <cp:lastModifiedBy>tender</cp:lastModifiedBy>
  <cp:revision>3</cp:revision>
  <cp:lastPrinted>2011-07-06T04:31:00Z</cp:lastPrinted>
  <dcterms:created xsi:type="dcterms:W3CDTF">2011-08-09T07:46:00Z</dcterms:created>
  <dcterms:modified xsi:type="dcterms:W3CDTF">2011-08-09T08:08:00Z</dcterms:modified>
</cp:coreProperties>
</file>