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D12" w:rsidRPr="009C5D12" w:rsidRDefault="009C5D12" w:rsidP="009C5D12">
      <w:pPr>
        <w:ind w:left="284" w:hanging="284"/>
        <w:jc w:val="center"/>
        <w:rPr>
          <w:b/>
          <w:lang w:val="uk-UA"/>
        </w:rPr>
      </w:pPr>
      <w:r w:rsidRPr="009C5D12">
        <w:rPr>
          <w:b/>
          <w:szCs w:val="28"/>
          <w:lang w:val="uk-UA"/>
        </w:rPr>
        <w:t>Строки прийому заяв та документів, конкурсного відбору та зарахування на навчання</w:t>
      </w:r>
      <w:r w:rsidRPr="009C5D12">
        <w:rPr>
          <w:b/>
          <w:szCs w:val="28"/>
        </w:rPr>
        <w:t xml:space="preserve"> </w:t>
      </w:r>
      <w:r w:rsidRPr="009C5D12">
        <w:rPr>
          <w:b/>
          <w:szCs w:val="28"/>
          <w:lang w:val="uk-UA"/>
        </w:rPr>
        <w:t>за спеціалізаціями</w:t>
      </w:r>
      <w:r w:rsidRPr="009C5D12">
        <w:rPr>
          <w:b/>
          <w:lang w:val="uk-UA"/>
        </w:rPr>
        <w:t xml:space="preserve"> «Ювелірне та художнє литво», </w:t>
      </w:r>
    </w:p>
    <w:p w:rsidR="009C5D12" w:rsidRPr="0057654E" w:rsidRDefault="0057654E" w:rsidP="009C5D12">
      <w:pPr>
        <w:ind w:left="284" w:hanging="284"/>
        <w:jc w:val="center"/>
        <w:rPr>
          <w:b/>
          <w:lang w:val="uk-UA"/>
        </w:rPr>
      </w:pPr>
      <w:r w:rsidRPr="0057654E">
        <w:rPr>
          <w:b/>
          <w:lang w:val="uk-UA"/>
        </w:rPr>
        <w:t>«Ливарне виробництво та комп’ютерізація процесів литва»</w:t>
      </w:r>
      <w:r w:rsidR="009C5D12" w:rsidRPr="0057654E">
        <w:rPr>
          <w:b/>
          <w:lang w:val="uk-UA"/>
        </w:rPr>
        <w:t>,</w:t>
      </w:r>
    </w:p>
    <w:p w:rsidR="009C5D12" w:rsidRDefault="009C5D12" w:rsidP="00835A78">
      <w:pPr>
        <w:ind w:left="284" w:hanging="284"/>
        <w:jc w:val="center"/>
        <w:rPr>
          <w:b/>
          <w:lang w:val="uk-UA"/>
        </w:rPr>
      </w:pPr>
      <w:r w:rsidRPr="009C5D12">
        <w:rPr>
          <w:b/>
          <w:lang w:val="uk-UA"/>
        </w:rPr>
        <w:t>«Матеріали та ливарні технології в медицині»</w:t>
      </w:r>
      <w:r>
        <w:rPr>
          <w:b/>
          <w:lang w:val="uk-UA"/>
        </w:rPr>
        <w:t xml:space="preserve"> (спеціальність «Металургія»</w:t>
      </w:r>
      <w:r w:rsidR="00C20054">
        <w:rPr>
          <w:b/>
          <w:lang w:val="uk-UA"/>
        </w:rPr>
        <w:t>)</w:t>
      </w:r>
    </w:p>
    <w:p w:rsidR="00835A78" w:rsidRPr="00835A78" w:rsidRDefault="00835A78" w:rsidP="00835A78">
      <w:pPr>
        <w:ind w:left="284" w:hanging="284"/>
        <w:jc w:val="center"/>
        <w:rPr>
          <w:b/>
          <w:lang w:val="uk-UA"/>
        </w:rPr>
      </w:pPr>
    </w:p>
    <w:p w:rsidR="009C5D12" w:rsidRPr="00FA0977" w:rsidRDefault="009C5D12" w:rsidP="00E03419">
      <w:pPr>
        <w:spacing w:line="276" w:lineRule="auto"/>
        <w:ind w:firstLine="708"/>
        <w:jc w:val="both"/>
        <w:rPr>
          <w:sz w:val="22"/>
          <w:lang w:val="uk-UA"/>
        </w:rPr>
      </w:pPr>
      <w:r>
        <w:rPr>
          <w:szCs w:val="28"/>
          <w:lang w:val="uk-UA"/>
        </w:rPr>
        <w:t>Приймальна комісія ДДМА працює за наступним графіком:</w:t>
      </w:r>
    </w:p>
    <w:p w:rsidR="009C5D12" w:rsidRDefault="009C5D12" w:rsidP="00E03419">
      <w:pPr>
        <w:spacing w:line="276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- з понеділка по п’ятницю з 8</w:t>
      </w:r>
      <w:r w:rsidRPr="007143B3">
        <w:rPr>
          <w:szCs w:val="28"/>
          <w:u w:val="single"/>
          <w:vertAlign w:val="superscript"/>
        </w:rPr>
        <w:t>3</w:t>
      </w:r>
      <w:r>
        <w:rPr>
          <w:szCs w:val="28"/>
          <w:u w:val="single"/>
          <w:vertAlign w:val="superscript"/>
          <w:lang w:val="uk-UA"/>
        </w:rPr>
        <w:t>0</w:t>
      </w:r>
      <w:r>
        <w:rPr>
          <w:szCs w:val="28"/>
          <w:lang w:val="uk-UA"/>
        </w:rPr>
        <w:t xml:space="preserve"> – до 17</w:t>
      </w:r>
      <w:r>
        <w:rPr>
          <w:szCs w:val="28"/>
          <w:u w:val="single"/>
          <w:vertAlign w:val="superscript"/>
          <w:lang w:val="uk-UA"/>
        </w:rPr>
        <w:t>00</w:t>
      </w:r>
      <w:r>
        <w:rPr>
          <w:szCs w:val="28"/>
          <w:lang w:val="uk-UA"/>
        </w:rPr>
        <w:t xml:space="preserve"> ;</w:t>
      </w:r>
    </w:p>
    <w:p w:rsidR="009C5D12" w:rsidRDefault="009C5D12" w:rsidP="00E03419">
      <w:pPr>
        <w:spacing w:line="276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- в суботу з 8</w:t>
      </w:r>
      <w:r w:rsidRPr="009C5D12">
        <w:rPr>
          <w:szCs w:val="28"/>
          <w:u w:val="single"/>
          <w:vertAlign w:val="superscript"/>
        </w:rPr>
        <w:t>3</w:t>
      </w:r>
      <w:r>
        <w:rPr>
          <w:szCs w:val="28"/>
          <w:u w:val="single"/>
          <w:vertAlign w:val="superscript"/>
          <w:lang w:val="uk-UA"/>
        </w:rPr>
        <w:t>0</w:t>
      </w:r>
      <w:r>
        <w:rPr>
          <w:szCs w:val="28"/>
          <w:lang w:val="uk-UA"/>
        </w:rPr>
        <w:t xml:space="preserve"> – до 12</w:t>
      </w:r>
      <w:r>
        <w:rPr>
          <w:szCs w:val="28"/>
          <w:u w:val="single"/>
          <w:vertAlign w:val="superscript"/>
          <w:lang w:val="uk-UA"/>
        </w:rPr>
        <w:t>00</w:t>
      </w:r>
      <w:r>
        <w:rPr>
          <w:szCs w:val="28"/>
          <w:lang w:val="uk-UA"/>
        </w:rPr>
        <w:t>;</w:t>
      </w:r>
    </w:p>
    <w:p w:rsidR="009C5D12" w:rsidRDefault="009C5D12" w:rsidP="00E03419">
      <w:pPr>
        <w:spacing w:line="276" w:lineRule="auto"/>
        <w:ind w:left="720"/>
        <w:jc w:val="both"/>
        <w:rPr>
          <w:szCs w:val="28"/>
          <w:lang w:val="uk-UA"/>
        </w:rPr>
      </w:pPr>
      <w:r w:rsidRPr="00A83F58">
        <w:rPr>
          <w:szCs w:val="28"/>
          <w:lang w:val="uk-UA"/>
        </w:rPr>
        <w:t>- неділя – вихідний.</w:t>
      </w:r>
    </w:p>
    <w:p w:rsidR="009C5D12" w:rsidRDefault="009C5D12" w:rsidP="009C5D12">
      <w:pPr>
        <w:spacing w:line="276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Прийом заяв і документів, вступні екзамени, конкурсний відбір та зарахування на навчання вступників на </w:t>
      </w:r>
      <w:r w:rsidRPr="00835A78">
        <w:rPr>
          <w:b/>
          <w:szCs w:val="28"/>
          <w:u w:val="single"/>
          <w:lang w:val="uk-UA"/>
        </w:rPr>
        <w:t>основі повної загальної середньої освіти</w:t>
      </w:r>
      <w:r>
        <w:rPr>
          <w:szCs w:val="28"/>
          <w:lang w:val="uk-UA"/>
        </w:rPr>
        <w:t xml:space="preserve"> проводиться в такі строки: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977"/>
        <w:gridCol w:w="2693"/>
      </w:tblGrid>
      <w:tr w:rsidR="009C5D12" w:rsidTr="00494B47">
        <w:trPr>
          <w:cantSplit/>
          <w:trHeight w:val="1124"/>
          <w:jc w:val="center"/>
        </w:trPr>
        <w:tc>
          <w:tcPr>
            <w:tcW w:w="3686" w:type="dxa"/>
            <w:vAlign w:val="center"/>
          </w:tcPr>
          <w:p w:rsidR="009C5D12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Етапи вступної компанії</w:t>
            </w:r>
          </w:p>
        </w:tc>
        <w:tc>
          <w:tcPr>
            <w:tcW w:w="2977" w:type="dxa"/>
            <w:vAlign w:val="center"/>
          </w:tcPr>
          <w:p w:rsidR="009C5D12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Денна форма навчання</w:t>
            </w:r>
          </w:p>
        </w:tc>
        <w:tc>
          <w:tcPr>
            <w:tcW w:w="2693" w:type="dxa"/>
            <w:vAlign w:val="center"/>
          </w:tcPr>
          <w:p w:rsidR="009C5D12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Навчання без відриву від виробництва</w:t>
            </w:r>
          </w:p>
        </w:tc>
      </w:tr>
      <w:tr w:rsidR="009C5D12" w:rsidTr="00494B47">
        <w:trPr>
          <w:jc w:val="center"/>
        </w:trPr>
        <w:tc>
          <w:tcPr>
            <w:tcW w:w="3686" w:type="dxa"/>
            <w:vAlign w:val="center"/>
          </w:tcPr>
          <w:p w:rsidR="009C5D12" w:rsidRPr="00D55D3A" w:rsidRDefault="009C5D12" w:rsidP="00494B47">
            <w:pPr>
              <w:spacing w:line="288" w:lineRule="auto"/>
              <w:jc w:val="both"/>
              <w:rPr>
                <w:szCs w:val="28"/>
                <w:lang w:val="uk-UA"/>
              </w:rPr>
            </w:pPr>
            <w:r w:rsidRPr="00D55D3A">
              <w:rPr>
                <w:szCs w:val="28"/>
                <w:lang w:val="uk-UA"/>
              </w:rPr>
              <w:t>Початок прийому заяв та документів</w:t>
            </w:r>
          </w:p>
        </w:tc>
        <w:tc>
          <w:tcPr>
            <w:tcW w:w="2977" w:type="dxa"/>
            <w:vAlign w:val="center"/>
          </w:tcPr>
          <w:p w:rsidR="009C5D12" w:rsidRPr="00D55D3A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  <w:r w:rsidRPr="00D55D3A">
              <w:rPr>
                <w:szCs w:val="28"/>
                <w:lang w:val="uk-UA"/>
              </w:rPr>
              <w:t xml:space="preserve"> липня 201</w:t>
            </w:r>
            <w:r>
              <w:rPr>
                <w:szCs w:val="28"/>
                <w:lang w:val="uk-UA"/>
              </w:rPr>
              <w:t>6</w:t>
            </w:r>
            <w:r w:rsidRPr="00D55D3A">
              <w:rPr>
                <w:szCs w:val="28"/>
                <w:lang w:val="uk-UA"/>
              </w:rPr>
              <w:t xml:space="preserve"> року</w:t>
            </w:r>
          </w:p>
        </w:tc>
        <w:tc>
          <w:tcPr>
            <w:tcW w:w="2693" w:type="dxa"/>
            <w:vAlign w:val="center"/>
          </w:tcPr>
          <w:p w:rsidR="009C5D12" w:rsidRPr="004359CE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20 </w:t>
            </w:r>
            <w:r w:rsidRPr="004359CE">
              <w:rPr>
                <w:szCs w:val="28"/>
                <w:lang w:val="uk-UA"/>
              </w:rPr>
              <w:t>липня 2016 року</w:t>
            </w:r>
          </w:p>
        </w:tc>
      </w:tr>
      <w:tr w:rsidR="009C5D12" w:rsidTr="00494B47">
        <w:trPr>
          <w:jc w:val="center"/>
        </w:trPr>
        <w:tc>
          <w:tcPr>
            <w:tcW w:w="3686" w:type="dxa"/>
          </w:tcPr>
          <w:p w:rsidR="009C5D12" w:rsidRPr="00D55D3A" w:rsidRDefault="009C5D12" w:rsidP="00494B47">
            <w:pPr>
              <w:spacing w:line="288" w:lineRule="auto"/>
              <w:jc w:val="both"/>
              <w:rPr>
                <w:szCs w:val="28"/>
                <w:lang w:val="uk-UA"/>
              </w:rPr>
            </w:pPr>
            <w:r w:rsidRPr="00D55D3A">
              <w:rPr>
                <w:szCs w:val="28"/>
                <w:lang w:val="uk-UA"/>
              </w:rPr>
              <w:t xml:space="preserve">Закінчення прийому заяв та документів від осіб, які мають складати вступні </w:t>
            </w:r>
            <w:r>
              <w:rPr>
                <w:szCs w:val="28"/>
                <w:lang w:val="uk-UA"/>
              </w:rPr>
              <w:t>екзамени</w:t>
            </w:r>
            <w:r w:rsidRPr="00D55D3A">
              <w:rPr>
                <w:szCs w:val="28"/>
                <w:lang w:val="uk-UA"/>
              </w:rPr>
              <w:t xml:space="preserve">, що проводить </w:t>
            </w:r>
            <w:r>
              <w:rPr>
                <w:szCs w:val="28"/>
                <w:lang w:val="uk-UA"/>
              </w:rPr>
              <w:t>ДДМА</w:t>
            </w:r>
          </w:p>
        </w:tc>
        <w:tc>
          <w:tcPr>
            <w:tcW w:w="2977" w:type="dxa"/>
            <w:vAlign w:val="center"/>
          </w:tcPr>
          <w:p w:rsidR="009C5D12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 18 годині </w:t>
            </w:r>
          </w:p>
          <w:p w:rsidR="009C5D12" w:rsidRPr="00D55D3A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  <w:r w:rsidRPr="00D55D3A">
              <w:rPr>
                <w:szCs w:val="28"/>
                <w:lang w:val="uk-UA"/>
              </w:rPr>
              <w:t xml:space="preserve"> липня 201</w:t>
            </w:r>
            <w:r>
              <w:rPr>
                <w:szCs w:val="28"/>
                <w:lang w:val="uk-UA"/>
              </w:rPr>
              <w:t>6</w:t>
            </w:r>
            <w:r w:rsidRPr="00D55D3A">
              <w:rPr>
                <w:szCs w:val="28"/>
                <w:lang w:val="uk-UA"/>
              </w:rPr>
              <w:t xml:space="preserve"> року</w:t>
            </w:r>
          </w:p>
        </w:tc>
        <w:tc>
          <w:tcPr>
            <w:tcW w:w="2693" w:type="dxa"/>
            <w:vAlign w:val="center"/>
          </w:tcPr>
          <w:p w:rsidR="009C5D12" w:rsidRPr="004359CE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 w:rsidRPr="004359CE">
              <w:rPr>
                <w:szCs w:val="28"/>
                <w:lang w:val="uk-UA"/>
              </w:rPr>
              <w:t xml:space="preserve">о 18 годині </w:t>
            </w:r>
          </w:p>
          <w:p w:rsidR="009C5D12" w:rsidRPr="004359CE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 w:rsidRPr="004359CE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4</w:t>
            </w:r>
            <w:r w:rsidRPr="004359CE">
              <w:rPr>
                <w:szCs w:val="28"/>
                <w:lang w:val="uk-UA"/>
              </w:rPr>
              <w:t xml:space="preserve"> серпня 2016 року</w:t>
            </w:r>
          </w:p>
        </w:tc>
      </w:tr>
      <w:tr w:rsidR="009C5D12" w:rsidTr="00494B47">
        <w:trPr>
          <w:jc w:val="center"/>
        </w:trPr>
        <w:tc>
          <w:tcPr>
            <w:tcW w:w="3686" w:type="dxa"/>
          </w:tcPr>
          <w:p w:rsidR="009C5D12" w:rsidRPr="00D55D3A" w:rsidRDefault="009C5D12" w:rsidP="00494B47">
            <w:pPr>
              <w:spacing w:line="288" w:lineRule="auto"/>
              <w:jc w:val="both"/>
              <w:rPr>
                <w:szCs w:val="28"/>
                <w:lang w:val="uk-UA"/>
              </w:rPr>
            </w:pPr>
            <w:r w:rsidRPr="00D55D3A">
              <w:rPr>
                <w:szCs w:val="28"/>
                <w:lang w:val="uk-UA"/>
              </w:rPr>
              <w:t xml:space="preserve">Закінчення прийому заяв та документів від осіб, які не складають вступних випробувань </w:t>
            </w:r>
          </w:p>
        </w:tc>
        <w:tc>
          <w:tcPr>
            <w:tcW w:w="2977" w:type="dxa"/>
            <w:vAlign w:val="center"/>
          </w:tcPr>
          <w:p w:rsidR="009C5D12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 18 годині </w:t>
            </w:r>
          </w:p>
          <w:p w:rsidR="009C5D12" w:rsidRPr="00D55D3A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</w:t>
            </w:r>
            <w:r w:rsidRPr="00D55D3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липня </w:t>
            </w:r>
            <w:r w:rsidRPr="00D55D3A">
              <w:rPr>
                <w:szCs w:val="28"/>
                <w:lang w:val="uk-UA"/>
              </w:rPr>
              <w:t>201</w:t>
            </w:r>
            <w:r>
              <w:rPr>
                <w:szCs w:val="28"/>
                <w:lang w:val="uk-UA"/>
              </w:rPr>
              <w:t>6</w:t>
            </w:r>
            <w:r w:rsidRPr="00D55D3A">
              <w:rPr>
                <w:szCs w:val="28"/>
                <w:lang w:val="uk-UA"/>
              </w:rPr>
              <w:t xml:space="preserve"> року</w:t>
            </w:r>
          </w:p>
        </w:tc>
        <w:tc>
          <w:tcPr>
            <w:tcW w:w="2693" w:type="dxa"/>
            <w:vAlign w:val="center"/>
          </w:tcPr>
          <w:p w:rsidR="009C5D12" w:rsidRPr="004359CE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 w:rsidRPr="004359CE">
              <w:rPr>
                <w:szCs w:val="28"/>
                <w:lang w:val="uk-UA"/>
              </w:rPr>
              <w:t xml:space="preserve">о 18 годині </w:t>
            </w:r>
          </w:p>
          <w:p w:rsidR="009C5D12" w:rsidRPr="004359CE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  <w:r w:rsidRPr="004359CE">
              <w:rPr>
                <w:szCs w:val="28"/>
                <w:lang w:val="uk-UA"/>
              </w:rPr>
              <w:t xml:space="preserve"> серпня 2016 року</w:t>
            </w:r>
          </w:p>
        </w:tc>
      </w:tr>
      <w:tr w:rsidR="009C5D12" w:rsidTr="00494B47">
        <w:trPr>
          <w:jc w:val="center"/>
        </w:trPr>
        <w:tc>
          <w:tcPr>
            <w:tcW w:w="3686" w:type="dxa"/>
          </w:tcPr>
          <w:p w:rsidR="009C5D12" w:rsidRPr="00D55D3A" w:rsidRDefault="009C5D12" w:rsidP="00494B47">
            <w:pPr>
              <w:spacing w:line="288" w:lineRule="auto"/>
              <w:rPr>
                <w:szCs w:val="28"/>
                <w:lang w:val="uk-UA"/>
              </w:rPr>
            </w:pPr>
            <w:r w:rsidRPr="00D55D3A">
              <w:rPr>
                <w:szCs w:val="28"/>
                <w:lang w:val="uk-UA"/>
              </w:rPr>
              <w:t xml:space="preserve">Проведення вступних </w:t>
            </w:r>
            <w:r>
              <w:rPr>
                <w:szCs w:val="28"/>
                <w:lang w:val="uk-UA"/>
              </w:rPr>
              <w:t>екзаменів</w:t>
            </w:r>
          </w:p>
        </w:tc>
        <w:tc>
          <w:tcPr>
            <w:tcW w:w="2977" w:type="dxa"/>
            <w:vAlign w:val="center"/>
          </w:tcPr>
          <w:p w:rsidR="009C5D12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 w:rsidRPr="00D55D3A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1</w:t>
            </w:r>
            <w:r w:rsidRPr="00D55D3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липня </w:t>
            </w:r>
            <w:r w:rsidRPr="00D55D3A">
              <w:rPr>
                <w:szCs w:val="28"/>
                <w:lang w:val="uk-UA"/>
              </w:rPr>
              <w:t xml:space="preserve">– </w:t>
            </w:r>
            <w:r>
              <w:rPr>
                <w:szCs w:val="28"/>
                <w:lang w:val="uk-UA"/>
              </w:rPr>
              <w:t>28</w:t>
            </w:r>
            <w:r w:rsidRPr="00D55D3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липня</w:t>
            </w:r>
            <w:r w:rsidRPr="00D55D3A">
              <w:rPr>
                <w:szCs w:val="28"/>
                <w:lang w:val="uk-UA"/>
              </w:rPr>
              <w:t xml:space="preserve"> </w:t>
            </w:r>
          </w:p>
          <w:p w:rsidR="009C5D12" w:rsidRPr="00D55D3A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 w:rsidRPr="00D55D3A">
              <w:rPr>
                <w:szCs w:val="28"/>
                <w:lang w:val="uk-UA"/>
              </w:rPr>
              <w:t>201</w:t>
            </w:r>
            <w:r>
              <w:rPr>
                <w:szCs w:val="28"/>
                <w:lang w:val="uk-UA"/>
              </w:rPr>
              <w:t xml:space="preserve">6 </w:t>
            </w:r>
            <w:r w:rsidRPr="00D55D3A">
              <w:rPr>
                <w:szCs w:val="28"/>
                <w:lang w:val="uk-UA"/>
              </w:rPr>
              <w:t>року</w:t>
            </w:r>
          </w:p>
        </w:tc>
        <w:tc>
          <w:tcPr>
            <w:tcW w:w="2693" w:type="dxa"/>
            <w:vAlign w:val="center"/>
          </w:tcPr>
          <w:p w:rsidR="009C5D12" w:rsidRPr="004359CE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15 </w:t>
            </w:r>
            <w:r w:rsidRPr="004359CE">
              <w:rPr>
                <w:szCs w:val="28"/>
                <w:lang w:val="uk-UA"/>
              </w:rPr>
              <w:t xml:space="preserve">– </w:t>
            </w:r>
            <w:r>
              <w:rPr>
                <w:szCs w:val="28"/>
                <w:lang w:val="uk-UA"/>
              </w:rPr>
              <w:t>20</w:t>
            </w:r>
            <w:r w:rsidRPr="004359CE">
              <w:rPr>
                <w:szCs w:val="28"/>
                <w:lang w:val="uk-UA"/>
              </w:rPr>
              <w:t xml:space="preserve"> серпня</w:t>
            </w:r>
          </w:p>
          <w:p w:rsidR="009C5D12" w:rsidRPr="004359CE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 w:rsidRPr="004359CE">
              <w:rPr>
                <w:szCs w:val="28"/>
                <w:lang w:val="uk-UA"/>
              </w:rPr>
              <w:t>2016 року</w:t>
            </w:r>
          </w:p>
        </w:tc>
      </w:tr>
      <w:tr w:rsidR="009C5D12" w:rsidTr="00494B47">
        <w:trPr>
          <w:jc w:val="center"/>
        </w:trPr>
        <w:tc>
          <w:tcPr>
            <w:tcW w:w="3686" w:type="dxa"/>
            <w:vAlign w:val="center"/>
          </w:tcPr>
          <w:p w:rsidR="009C5D12" w:rsidRPr="00D55D3A" w:rsidRDefault="009C5D12" w:rsidP="00494B47">
            <w:pPr>
              <w:spacing w:line="288" w:lineRule="auto"/>
              <w:rPr>
                <w:szCs w:val="28"/>
                <w:lang w:val="uk-UA"/>
              </w:rPr>
            </w:pPr>
            <w:r w:rsidRPr="00D55D3A">
              <w:rPr>
                <w:szCs w:val="28"/>
                <w:lang w:val="uk-UA"/>
              </w:rPr>
              <w:t>Оприлюднення рейтингового списку вступників</w:t>
            </w:r>
            <w:r>
              <w:rPr>
                <w:szCs w:val="28"/>
                <w:lang w:val="uk-UA"/>
              </w:rPr>
              <w:t xml:space="preserve"> із зазначенням рекомендованих до зарахування на місця державного замовлення</w:t>
            </w:r>
          </w:p>
        </w:tc>
        <w:tc>
          <w:tcPr>
            <w:tcW w:w="2977" w:type="dxa"/>
            <w:vAlign w:val="center"/>
          </w:tcPr>
          <w:p w:rsidR="009C5D12" w:rsidRPr="00E218E8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рейтинговий список</w:t>
            </w:r>
            <w:r w:rsidRPr="00536AF4">
              <w:rPr>
                <w:sz w:val="23"/>
                <w:szCs w:val="23"/>
                <w:lang w:val="uk-UA"/>
              </w:rPr>
              <w:t xml:space="preserve"> - </w:t>
            </w:r>
            <w:r w:rsidRPr="00AC51C8">
              <w:rPr>
                <w:sz w:val="23"/>
                <w:szCs w:val="23"/>
                <w:lang w:val="uk-UA"/>
              </w:rPr>
              <w:t xml:space="preserve">за державним замовленням </w:t>
            </w:r>
            <w:r w:rsidRPr="00536AF4">
              <w:rPr>
                <w:sz w:val="23"/>
                <w:szCs w:val="23"/>
              </w:rPr>
              <w:t xml:space="preserve">не </w:t>
            </w:r>
            <w:r w:rsidRPr="00536AF4">
              <w:rPr>
                <w:sz w:val="23"/>
                <w:szCs w:val="23"/>
                <w:lang w:val="uk-UA"/>
              </w:rPr>
              <w:t xml:space="preserve">пізніше 12 години </w:t>
            </w:r>
            <w:r>
              <w:rPr>
                <w:sz w:val="23"/>
                <w:szCs w:val="23"/>
                <w:lang w:val="uk-UA"/>
              </w:rPr>
              <w:t>01</w:t>
            </w:r>
            <w:r w:rsidRPr="00536AF4">
              <w:rPr>
                <w:sz w:val="23"/>
                <w:szCs w:val="23"/>
                <w:lang w:val="uk-UA"/>
              </w:rPr>
              <w:t> серпня</w:t>
            </w:r>
            <w:r w:rsidRPr="00536AF4">
              <w:rPr>
                <w:sz w:val="23"/>
                <w:szCs w:val="23"/>
              </w:rPr>
              <w:t xml:space="preserve"> 201</w:t>
            </w:r>
            <w:r>
              <w:rPr>
                <w:sz w:val="23"/>
                <w:szCs w:val="23"/>
                <w:lang w:val="uk-UA"/>
              </w:rPr>
              <w:t>6</w:t>
            </w:r>
            <w:r w:rsidRPr="00536AF4">
              <w:rPr>
                <w:sz w:val="23"/>
                <w:szCs w:val="23"/>
                <w:lang w:val="uk-UA"/>
              </w:rPr>
              <w:t> </w:t>
            </w:r>
            <w:r>
              <w:rPr>
                <w:sz w:val="23"/>
                <w:szCs w:val="23"/>
              </w:rPr>
              <w:t>року</w:t>
            </w:r>
            <w:r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9C5D12" w:rsidRPr="004359CE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 w:rsidRPr="004359CE">
              <w:rPr>
                <w:szCs w:val="28"/>
                <w:lang w:val="uk-UA"/>
              </w:rPr>
              <w:t>Не пізніше 12 години  </w:t>
            </w:r>
          </w:p>
          <w:p w:rsidR="009C5D12" w:rsidRPr="004359CE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 w:rsidRPr="004359CE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2</w:t>
            </w:r>
            <w:r w:rsidRPr="004359CE">
              <w:rPr>
                <w:szCs w:val="28"/>
                <w:lang w:val="uk-UA"/>
              </w:rPr>
              <w:t xml:space="preserve"> серпня 2016 року</w:t>
            </w:r>
          </w:p>
        </w:tc>
      </w:tr>
      <w:tr w:rsidR="009C5D12" w:rsidTr="00494B47">
        <w:trPr>
          <w:jc w:val="center"/>
        </w:trPr>
        <w:tc>
          <w:tcPr>
            <w:tcW w:w="3686" w:type="dxa"/>
            <w:vAlign w:val="center"/>
          </w:tcPr>
          <w:p w:rsidR="009C5D12" w:rsidRPr="00FB6C67" w:rsidRDefault="009C5D12" w:rsidP="00494B47">
            <w:pPr>
              <w:spacing w:line="288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Виконання вступниками вимог до зарахування відповідно до пункту 15.1 розділу Х</w:t>
            </w: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  <w:lang w:val="uk-UA"/>
              </w:rPr>
              <w:t xml:space="preserve"> цих правил</w:t>
            </w:r>
          </w:p>
        </w:tc>
        <w:tc>
          <w:tcPr>
            <w:tcW w:w="2977" w:type="dxa"/>
            <w:vAlign w:val="center"/>
          </w:tcPr>
          <w:p w:rsidR="009C5D12" w:rsidRDefault="009C5D12" w:rsidP="00494B47">
            <w:pPr>
              <w:spacing w:line="288" w:lineRule="auto"/>
              <w:jc w:val="center"/>
              <w:rPr>
                <w:sz w:val="23"/>
                <w:szCs w:val="23"/>
                <w:lang w:val="uk-UA"/>
              </w:rPr>
            </w:pPr>
            <w:r w:rsidRPr="00AC51C8">
              <w:rPr>
                <w:sz w:val="23"/>
                <w:szCs w:val="23"/>
                <w:lang w:val="uk-UA"/>
              </w:rPr>
              <w:t xml:space="preserve">за державним замовленням </w:t>
            </w:r>
            <w:r>
              <w:rPr>
                <w:sz w:val="23"/>
                <w:szCs w:val="23"/>
                <w:lang w:val="uk-UA"/>
              </w:rPr>
              <w:t>– до 18 години 05 серпня 2016 року;</w:t>
            </w:r>
          </w:p>
          <w:p w:rsidR="009C5D12" w:rsidRDefault="009C5D12" w:rsidP="00494B47">
            <w:pPr>
              <w:spacing w:line="288" w:lineRule="auto"/>
              <w:jc w:val="center"/>
              <w:rPr>
                <w:sz w:val="23"/>
                <w:szCs w:val="23"/>
                <w:lang w:val="uk-UA"/>
              </w:rPr>
            </w:pPr>
            <w:r w:rsidRPr="00AC51C8">
              <w:rPr>
                <w:sz w:val="23"/>
                <w:szCs w:val="23"/>
                <w:lang w:val="uk-UA"/>
              </w:rPr>
              <w:t>за кошти фізичних та юридичних осіб</w:t>
            </w:r>
            <w:r>
              <w:rPr>
                <w:sz w:val="23"/>
                <w:szCs w:val="23"/>
                <w:lang w:val="uk-UA"/>
              </w:rPr>
              <w:t xml:space="preserve"> – </w:t>
            </w:r>
          </w:p>
          <w:p w:rsidR="009C5D12" w:rsidRPr="00536AF4" w:rsidRDefault="009C5D12" w:rsidP="00494B47">
            <w:pPr>
              <w:spacing w:line="288" w:lineRule="auto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не пізніше 10 серпня 2016 року.</w:t>
            </w:r>
          </w:p>
        </w:tc>
        <w:tc>
          <w:tcPr>
            <w:tcW w:w="2693" w:type="dxa"/>
            <w:vAlign w:val="center"/>
          </w:tcPr>
          <w:p w:rsidR="009C5D12" w:rsidRPr="004359CE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 w:rsidRPr="004359CE">
              <w:rPr>
                <w:szCs w:val="28"/>
                <w:lang w:val="uk-UA"/>
              </w:rPr>
              <w:t xml:space="preserve">до 18 години </w:t>
            </w:r>
            <w:r>
              <w:rPr>
                <w:szCs w:val="28"/>
                <w:lang w:val="uk-UA"/>
              </w:rPr>
              <w:t>23</w:t>
            </w:r>
            <w:r w:rsidRPr="004359CE">
              <w:rPr>
                <w:szCs w:val="28"/>
                <w:lang w:val="uk-UA"/>
              </w:rPr>
              <w:t xml:space="preserve"> серпня 2016 року</w:t>
            </w:r>
          </w:p>
        </w:tc>
      </w:tr>
      <w:tr w:rsidR="009C5D12" w:rsidRPr="00AC51C8" w:rsidTr="00494B47">
        <w:trPr>
          <w:jc w:val="center"/>
        </w:trPr>
        <w:tc>
          <w:tcPr>
            <w:tcW w:w="3686" w:type="dxa"/>
            <w:vAlign w:val="center"/>
          </w:tcPr>
          <w:p w:rsidR="009C5D12" w:rsidRPr="00AC51C8" w:rsidRDefault="009C5D12" w:rsidP="00494B47">
            <w:pPr>
              <w:spacing w:line="288" w:lineRule="auto"/>
              <w:rPr>
                <w:sz w:val="23"/>
                <w:szCs w:val="23"/>
                <w:lang w:val="uk-UA"/>
              </w:rPr>
            </w:pPr>
            <w:r w:rsidRPr="00AC51C8">
              <w:rPr>
                <w:sz w:val="23"/>
                <w:szCs w:val="23"/>
                <w:lang w:val="uk-UA"/>
              </w:rPr>
              <w:t>Зарахування вступників</w:t>
            </w:r>
          </w:p>
        </w:tc>
        <w:tc>
          <w:tcPr>
            <w:tcW w:w="2977" w:type="dxa"/>
            <w:vAlign w:val="center"/>
          </w:tcPr>
          <w:p w:rsidR="009C5D12" w:rsidRDefault="009C5D12" w:rsidP="00494B47">
            <w:pPr>
              <w:spacing w:line="288" w:lineRule="auto"/>
              <w:jc w:val="center"/>
              <w:rPr>
                <w:sz w:val="23"/>
                <w:szCs w:val="23"/>
                <w:lang w:val="uk-UA"/>
              </w:rPr>
            </w:pPr>
            <w:r w:rsidRPr="00AC51C8">
              <w:rPr>
                <w:sz w:val="23"/>
                <w:szCs w:val="23"/>
                <w:lang w:val="uk-UA"/>
              </w:rPr>
              <w:t>за державним замовленням – не пізніше 1</w:t>
            </w:r>
            <w:r>
              <w:rPr>
                <w:sz w:val="23"/>
                <w:szCs w:val="23"/>
                <w:lang w:val="uk-UA"/>
              </w:rPr>
              <w:t>2</w:t>
            </w:r>
            <w:r w:rsidRPr="00AC51C8">
              <w:rPr>
                <w:sz w:val="23"/>
                <w:szCs w:val="23"/>
                <w:lang w:val="uk-UA"/>
              </w:rPr>
              <w:t xml:space="preserve"> години</w:t>
            </w:r>
            <w:r w:rsidRPr="00AC51C8">
              <w:rPr>
                <w:sz w:val="23"/>
                <w:szCs w:val="23"/>
              </w:rPr>
              <w:t xml:space="preserve"> </w:t>
            </w:r>
          </w:p>
          <w:p w:rsidR="009C5D12" w:rsidRPr="00AC51C8" w:rsidRDefault="009C5D12" w:rsidP="00494B47">
            <w:pPr>
              <w:spacing w:line="288" w:lineRule="auto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06</w:t>
            </w:r>
            <w:r w:rsidRPr="00AC51C8">
              <w:rPr>
                <w:sz w:val="23"/>
                <w:szCs w:val="23"/>
                <w:lang w:val="uk-UA"/>
              </w:rPr>
              <w:t xml:space="preserve"> серпня 201</w:t>
            </w:r>
            <w:r>
              <w:rPr>
                <w:sz w:val="23"/>
                <w:szCs w:val="23"/>
                <w:lang w:val="uk-UA"/>
              </w:rPr>
              <w:t>6</w:t>
            </w:r>
            <w:r w:rsidRPr="00AC51C8">
              <w:rPr>
                <w:sz w:val="23"/>
                <w:szCs w:val="23"/>
                <w:lang w:val="uk-UA"/>
              </w:rPr>
              <w:t xml:space="preserve"> року;</w:t>
            </w:r>
          </w:p>
          <w:p w:rsidR="009C5D12" w:rsidRPr="00AC51C8" w:rsidRDefault="009C5D12" w:rsidP="00494B47">
            <w:pPr>
              <w:spacing w:line="288" w:lineRule="auto"/>
              <w:jc w:val="center"/>
              <w:rPr>
                <w:sz w:val="23"/>
                <w:szCs w:val="23"/>
                <w:lang w:val="uk-UA"/>
              </w:rPr>
            </w:pPr>
            <w:r w:rsidRPr="00AC51C8">
              <w:rPr>
                <w:sz w:val="23"/>
                <w:szCs w:val="23"/>
                <w:lang w:val="uk-UA"/>
              </w:rPr>
              <w:t xml:space="preserve">за кошти фізичних та юридичних осіб – </w:t>
            </w:r>
            <w:r>
              <w:rPr>
                <w:sz w:val="23"/>
                <w:szCs w:val="23"/>
                <w:lang w:val="uk-UA"/>
              </w:rPr>
              <w:t>за умови виконання</w:t>
            </w:r>
            <w:r w:rsidRPr="00AC51C8">
              <w:rPr>
                <w:sz w:val="23"/>
                <w:szCs w:val="23"/>
                <w:lang w:val="uk-UA"/>
              </w:rPr>
              <w:t xml:space="preserve"> державного замовлення відповідно</w:t>
            </w:r>
            <w:r>
              <w:rPr>
                <w:sz w:val="23"/>
                <w:szCs w:val="23"/>
                <w:lang w:val="uk-UA"/>
              </w:rPr>
              <w:t>ю</w:t>
            </w:r>
            <w:r w:rsidRPr="00AC51C8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спеціальністю</w:t>
            </w:r>
            <w:r w:rsidRPr="00AC51C8">
              <w:rPr>
                <w:sz w:val="23"/>
                <w:szCs w:val="23"/>
                <w:lang w:val="uk-UA"/>
              </w:rPr>
              <w:t xml:space="preserve"> – не пізніше </w:t>
            </w:r>
            <w:r>
              <w:rPr>
                <w:sz w:val="23"/>
                <w:szCs w:val="23"/>
                <w:lang w:val="uk-UA"/>
              </w:rPr>
              <w:t>12</w:t>
            </w:r>
            <w:r w:rsidRPr="00AC51C8">
              <w:rPr>
                <w:sz w:val="23"/>
                <w:szCs w:val="23"/>
                <w:lang w:val="uk-UA"/>
              </w:rPr>
              <w:t xml:space="preserve"> серпня 201</w:t>
            </w:r>
            <w:r>
              <w:rPr>
                <w:sz w:val="23"/>
                <w:szCs w:val="23"/>
                <w:lang w:val="uk-UA"/>
              </w:rPr>
              <w:t>6</w:t>
            </w:r>
            <w:r w:rsidRPr="00AC51C8">
              <w:rPr>
                <w:sz w:val="23"/>
                <w:szCs w:val="23"/>
                <w:lang w:val="uk-UA"/>
              </w:rPr>
              <w:t> року.</w:t>
            </w:r>
          </w:p>
        </w:tc>
        <w:tc>
          <w:tcPr>
            <w:tcW w:w="2693" w:type="dxa"/>
          </w:tcPr>
          <w:p w:rsidR="009C5D12" w:rsidRPr="004359CE" w:rsidRDefault="009C5D12" w:rsidP="00494B47">
            <w:pPr>
              <w:spacing w:line="288" w:lineRule="auto"/>
              <w:jc w:val="center"/>
              <w:rPr>
                <w:szCs w:val="28"/>
                <w:lang w:val="uk-UA"/>
              </w:rPr>
            </w:pPr>
            <w:r w:rsidRPr="004359CE">
              <w:rPr>
                <w:szCs w:val="28"/>
                <w:lang w:val="uk-UA"/>
              </w:rPr>
              <w:t>за державним замовленням</w:t>
            </w:r>
            <w:r>
              <w:rPr>
                <w:szCs w:val="28"/>
                <w:lang w:val="uk-UA"/>
              </w:rPr>
              <w:t>,</w:t>
            </w:r>
            <w:r w:rsidRPr="004359CE">
              <w:rPr>
                <w:szCs w:val="28"/>
                <w:lang w:val="uk-UA"/>
              </w:rPr>
              <w:t xml:space="preserve"> за кошти фізичних та юридичних осіб – після зарахування на місця державного замовлення </w:t>
            </w:r>
            <w:r w:rsidRPr="00AC51C8">
              <w:rPr>
                <w:sz w:val="23"/>
                <w:szCs w:val="23"/>
                <w:lang w:val="uk-UA"/>
              </w:rPr>
              <w:t>відповідно</w:t>
            </w:r>
            <w:r>
              <w:rPr>
                <w:sz w:val="23"/>
                <w:szCs w:val="23"/>
                <w:lang w:val="uk-UA"/>
              </w:rPr>
              <w:t>ю</w:t>
            </w:r>
            <w:r w:rsidRPr="00AC51C8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спеціальністю</w:t>
            </w:r>
            <w:r w:rsidRPr="004359CE">
              <w:rPr>
                <w:szCs w:val="28"/>
                <w:lang w:val="uk-UA"/>
              </w:rPr>
              <w:t xml:space="preserve"> – не пізніше </w:t>
            </w:r>
            <w:r>
              <w:rPr>
                <w:szCs w:val="28"/>
                <w:lang w:val="uk-UA"/>
              </w:rPr>
              <w:t>25</w:t>
            </w:r>
            <w:r w:rsidRPr="004359CE">
              <w:rPr>
                <w:szCs w:val="28"/>
                <w:lang w:val="uk-UA"/>
              </w:rPr>
              <w:t> </w:t>
            </w:r>
            <w:r>
              <w:rPr>
                <w:szCs w:val="28"/>
                <w:lang w:val="uk-UA"/>
              </w:rPr>
              <w:t>серпня</w:t>
            </w:r>
            <w:r w:rsidRPr="004359CE">
              <w:rPr>
                <w:szCs w:val="28"/>
                <w:lang w:val="uk-UA"/>
              </w:rPr>
              <w:t xml:space="preserve"> 2016 року.</w:t>
            </w:r>
          </w:p>
        </w:tc>
      </w:tr>
    </w:tbl>
    <w:p w:rsidR="009C5D12" w:rsidRDefault="009C5D12" w:rsidP="009C5D12">
      <w:pPr>
        <w:spacing w:after="120"/>
        <w:ind w:firstLine="709"/>
        <w:jc w:val="both"/>
        <w:rPr>
          <w:szCs w:val="28"/>
          <w:lang w:val="uk-UA"/>
        </w:rPr>
      </w:pPr>
      <w:r w:rsidRPr="00EE7F5C">
        <w:rPr>
          <w:szCs w:val="28"/>
          <w:lang w:val="uk-UA"/>
        </w:rPr>
        <w:lastRenderedPageBreak/>
        <w:t xml:space="preserve">Прийом заяв і документів, </w:t>
      </w:r>
      <w:r>
        <w:rPr>
          <w:szCs w:val="28"/>
          <w:lang w:val="uk-UA"/>
        </w:rPr>
        <w:t>фахові</w:t>
      </w:r>
      <w:r w:rsidRPr="00EE7F5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випробування</w:t>
      </w:r>
      <w:r w:rsidRPr="00EE7F5C">
        <w:rPr>
          <w:szCs w:val="28"/>
          <w:lang w:val="uk-UA"/>
        </w:rPr>
        <w:t xml:space="preserve">, конкурсний відбір та зарахування вступників на основі </w:t>
      </w:r>
      <w:r w:rsidRPr="00835A78">
        <w:rPr>
          <w:b/>
          <w:szCs w:val="28"/>
          <w:u w:val="single"/>
          <w:lang w:val="uk-UA"/>
        </w:rPr>
        <w:t>освітньо-кваліфікаційного рівня молодшого спеціаліста</w:t>
      </w:r>
      <w:r>
        <w:rPr>
          <w:szCs w:val="28"/>
          <w:lang w:val="uk-UA"/>
        </w:rPr>
        <w:t xml:space="preserve"> </w:t>
      </w:r>
      <w:r w:rsidRPr="00EE7F5C">
        <w:rPr>
          <w:szCs w:val="28"/>
          <w:lang w:val="uk-UA"/>
        </w:rPr>
        <w:t>проводиться в такі строки: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977"/>
        <w:gridCol w:w="2693"/>
      </w:tblGrid>
      <w:tr w:rsidR="009C5D12" w:rsidTr="00494B47">
        <w:trPr>
          <w:cantSplit/>
          <w:trHeight w:val="273"/>
        </w:trPr>
        <w:tc>
          <w:tcPr>
            <w:tcW w:w="3686" w:type="dxa"/>
            <w:vAlign w:val="center"/>
          </w:tcPr>
          <w:p w:rsidR="009C5D12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Етапи вступної компанії</w:t>
            </w:r>
          </w:p>
        </w:tc>
        <w:tc>
          <w:tcPr>
            <w:tcW w:w="2977" w:type="dxa"/>
            <w:vAlign w:val="center"/>
          </w:tcPr>
          <w:p w:rsidR="009C5D12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Денна форма навчання</w:t>
            </w:r>
          </w:p>
        </w:tc>
        <w:tc>
          <w:tcPr>
            <w:tcW w:w="2693" w:type="dxa"/>
            <w:vAlign w:val="center"/>
          </w:tcPr>
          <w:p w:rsidR="009C5D12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Навчання без відриву від виробництва</w:t>
            </w:r>
          </w:p>
        </w:tc>
      </w:tr>
      <w:tr w:rsidR="009C5D12" w:rsidTr="00494B47">
        <w:tc>
          <w:tcPr>
            <w:tcW w:w="3686" w:type="dxa"/>
            <w:vAlign w:val="center"/>
          </w:tcPr>
          <w:p w:rsidR="009C5D12" w:rsidRDefault="009C5D12" w:rsidP="00494B4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Початок прийому заяв та документів</w:t>
            </w:r>
          </w:p>
        </w:tc>
        <w:tc>
          <w:tcPr>
            <w:tcW w:w="2977" w:type="dxa"/>
            <w:vAlign w:val="center"/>
          </w:tcPr>
          <w:p w:rsidR="009C5D12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 липня 2016 року</w:t>
            </w:r>
          </w:p>
        </w:tc>
        <w:tc>
          <w:tcPr>
            <w:tcW w:w="2693" w:type="dxa"/>
            <w:vAlign w:val="center"/>
          </w:tcPr>
          <w:p w:rsidR="009C5D12" w:rsidRPr="00D55D3A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  <w:r w:rsidRPr="00D55D3A">
              <w:rPr>
                <w:szCs w:val="28"/>
                <w:lang w:val="uk-UA"/>
              </w:rPr>
              <w:t xml:space="preserve"> липня 201</w:t>
            </w:r>
            <w:r>
              <w:rPr>
                <w:szCs w:val="28"/>
                <w:lang w:val="uk-UA"/>
              </w:rPr>
              <w:t>6</w:t>
            </w:r>
            <w:r w:rsidRPr="00D55D3A">
              <w:rPr>
                <w:szCs w:val="28"/>
                <w:lang w:val="uk-UA"/>
              </w:rPr>
              <w:t xml:space="preserve"> року</w:t>
            </w:r>
          </w:p>
        </w:tc>
      </w:tr>
      <w:tr w:rsidR="009C5D12" w:rsidTr="00494B47">
        <w:tc>
          <w:tcPr>
            <w:tcW w:w="3686" w:type="dxa"/>
          </w:tcPr>
          <w:p w:rsidR="009C5D12" w:rsidRPr="00536AF4" w:rsidRDefault="009C5D12" w:rsidP="00494B47">
            <w:pPr>
              <w:jc w:val="both"/>
              <w:rPr>
                <w:szCs w:val="28"/>
                <w:lang w:val="uk-UA"/>
              </w:rPr>
            </w:pPr>
            <w:r w:rsidRPr="00536AF4">
              <w:rPr>
                <w:szCs w:val="28"/>
                <w:lang w:val="uk-UA"/>
              </w:rPr>
              <w:t>Закінчення прийому заяв та документів на навчання</w:t>
            </w:r>
          </w:p>
        </w:tc>
        <w:tc>
          <w:tcPr>
            <w:tcW w:w="2977" w:type="dxa"/>
            <w:vAlign w:val="center"/>
          </w:tcPr>
          <w:p w:rsidR="009C5D12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 18 годині </w:t>
            </w:r>
          </w:p>
          <w:p w:rsidR="009C5D12" w:rsidRPr="00536AF4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  <w:r w:rsidRPr="00536AF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липня</w:t>
            </w:r>
            <w:r w:rsidRPr="00536AF4">
              <w:rPr>
                <w:szCs w:val="28"/>
                <w:lang w:val="uk-UA"/>
              </w:rPr>
              <w:t xml:space="preserve"> 201</w:t>
            </w:r>
            <w:r>
              <w:rPr>
                <w:szCs w:val="28"/>
                <w:lang w:val="uk-UA"/>
              </w:rPr>
              <w:t>6</w:t>
            </w:r>
            <w:r w:rsidRPr="00536AF4">
              <w:rPr>
                <w:szCs w:val="28"/>
                <w:lang w:val="uk-UA"/>
              </w:rPr>
              <w:t xml:space="preserve"> року</w:t>
            </w:r>
          </w:p>
        </w:tc>
        <w:tc>
          <w:tcPr>
            <w:tcW w:w="2693" w:type="dxa"/>
            <w:vAlign w:val="center"/>
          </w:tcPr>
          <w:p w:rsidR="009C5D12" w:rsidRPr="00536AF4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17 </w:t>
            </w:r>
            <w:r w:rsidRPr="00536AF4">
              <w:rPr>
                <w:szCs w:val="28"/>
                <w:lang w:val="uk-UA"/>
              </w:rPr>
              <w:t>серпня 201</w:t>
            </w:r>
            <w:r>
              <w:rPr>
                <w:szCs w:val="28"/>
                <w:lang w:val="uk-UA"/>
              </w:rPr>
              <w:t>6</w:t>
            </w:r>
            <w:r w:rsidRPr="00536AF4">
              <w:rPr>
                <w:szCs w:val="28"/>
                <w:lang w:val="uk-UA"/>
              </w:rPr>
              <w:t xml:space="preserve"> року</w:t>
            </w:r>
          </w:p>
        </w:tc>
      </w:tr>
      <w:tr w:rsidR="009C5D12" w:rsidTr="00494B47">
        <w:tc>
          <w:tcPr>
            <w:tcW w:w="3686" w:type="dxa"/>
          </w:tcPr>
          <w:p w:rsidR="009C5D12" w:rsidRPr="00536AF4" w:rsidRDefault="009C5D12" w:rsidP="00494B47">
            <w:pPr>
              <w:rPr>
                <w:szCs w:val="28"/>
                <w:lang w:val="uk-UA"/>
              </w:rPr>
            </w:pPr>
            <w:r w:rsidRPr="00536AF4">
              <w:rPr>
                <w:szCs w:val="28"/>
                <w:lang w:val="uk-UA"/>
              </w:rPr>
              <w:t xml:space="preserve">Проведення </w:t>
            </w:r>
            <w:r>
              <w:rPr>
                <w:szCs w:val="28"/>
                <w:lang w:val="uk-UA"/>
              </w:rPr>
              <w:t>фахових</w:t>
            </w:r>
            <w:r w:rsidRPr="00536AF4">
              <w:rPr>
                <w:szCs w:val="28"/>
                <w:lang w:val="uk-UA"/>
              </w:rPr>
              <w:t xml:space="preserve"> випробувань</w:t>
            </w:r>
          </w:p>
        </w:tc>
        <w:tc>
          <w:tcPr>
            <w:tcW w:w="2977" w:type="dxa"/>
            <w:vAlign w:val="center"/>
          </w:tcPr>
          <w:p w:rsidR="009C5D12" w:rsidRDefault="009C5D12" w:rsidP="00494B47">
            <w:pPr>
              <w:jc w:val="center"/>
              <w:rPr>
                <w:szCs w:val="28"/>
                <w:lang w:val="uk-UA"/>
              </w:rPr>
            </w:pPr>
            <w:r w:rsidRPr="00536AF4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1 липня</w:t>
            </w:r>
            <w:r w:rsidRPr="00536AF4">
              <w:rPr>
                <w:szCs w:val="28"/>
                <w:lang w:val="uk-UA"/>
              </w:rPr>
              <w:t xml:space="preserve"> – </w:t>
            </w:r>
            <w:r>
              <w:rPr>
                <w:szCs w:val="28"/>
                <w:lang w:val="uk-UA"/>
              </w:rPr>
              <w:t>27</w:t>
            </w:r>
            <w:r w:rsidRPr="00536AF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липня</w:t>
            </w:r>
            <w:r w:rsidRPr="00536AF4">
              <w:rPr>
                <w:szCs w:val="28"/>
                <w:lang w:val="uk-UA"/>
              </w:rPr>
              <w:t xml:space="preserve"> </w:t>
            </w:r>
          </w:p>
          <w:p w:rsidR="009C5D12" w:rsidRPr="00536AF4" w:rsidRDefault="009C5D12" w:rsidP="00494B47">
            <w:pPr>
              <w:jc w:val="center"/>
              <w:rPr>
                <w:szCs w:val="28"/>
                <w:lang w:val="uk-UA"/>
              </w:rPr>
            </w:pPr>
            <w:r w:rsidRPr="00536AF4">
              <w:rPr>
                <w:szCs w:val="28"/>
                <w:lang w:val="uk-UA"/>
              </w:rPr>
              <w:t>201</w:t>
            </w:r>
            <w:r>
              <w:rPr>
                <w:szCs w:val="28"/>
                <w:lang w:val="uk-UA"/>
              </w:rPr>
              <w:t>6</w:t>
            </w:r>
            <w:r w:rsidRPr="00536AF4">
              <w:rPr>
                <w:szCs w:val="28"/>
                <w:lang w:val="uk-UA"/>
              </w:rPr>
              <w:t xml:space="preserve"> року</w:t>
            </w:r>
          </w:p>
        </w:tc>
        <w:tc>
          <w:tcPr>
            <w:tcW w:w="2693" w:type="dxa"/>
            <w:vAlign w:val="center"/>
          </w:tcPr>
          <w:p w:rsidR="009C5D12" w:rsidRPr="00536AF4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  <w:r w:rsidRPr="00536AF4">
              <w:rPr>
                <w:szCs w:val="28"/>
                <w:lang w:val="uk-UA"/>
              </w:rPr>
              <w:t xml:space="preserve"> – </w:t>
            </w:r>
            <w:r>
              <w:rPr>
                <w:szCs w:val="28"/>
                <w:lang w:val="uk-UA"/>
              </w:rPr>
              <w:t>21</w:t>
            </w:r>
            <w:r w:rsidRPr="00536AF4">
              <w:rPr>
                <w:szCs w:val="28"/>
                <w:lang w:val="uk-UA"/>
              </w:rPr>
              <w:t xml:space="preserve"> серпня </w:t>
            </w:r>
          </w:p>
          <w:p w:rsidR="009C5D12" w:rsidRPr="00536AF4" w:rsidRDefault="009C5D12" w:rsidP="00494B47">
            <w:pPr>
              <w:jc w:val="center"/>
              <w:rPr>
                <w:szCs w:val="28"/>
                <w:lang w:val="uk-UA"/>
              </w:rPr>
            </w:pPr>
            <w:r w:rsidRPr="00536AF4">
              <w:rPr>
                <w:szCs w:val="28"/>
                <w:lang w:val="uk-UA"/>
              </w:rPr>
              <w:t>201</w:t>
            </w:r>
            <w:r>
              <w:rPr>
                <w:szCs w:val="28"/>
                <w:lang w:val="uk-UA"/>
              </w:rPr>
              <w:t>6</w:t>
            </w:r>
            <w:r w:rsidRPr="00536AF4">
              <w:rPr>
                <w:szCs w:val="28"/>
                <w:lang w:val="uk-UA"/>
              </w:rPr>
              <w:t xml:space="preserve"> року</w:t>
            </w:r>
          </w:p>
        </w:tc>
      </w:tr>
      <w:tr w:rsidR="009C5D12" w:rsidTr="00494B47">
        <w:tc>
          <w:tcPr>
            <w:tcW w:w="3686" w:type="dxa"/>
          </w:tcPr>
          <w:p w:rsidR="009C5D12" w:rsidRDefault="009C5D12" w:rsidP="00494B47">
            <w:pPr>
              <w:rPr>
                <w:szCs w:val="28"/>
                <w:lang w:val="uk-UA"/>
              </w:rPr>
            </w:pPr>
            <w:r w:rsidRPr="00D55D3A">
              <w:rPr>
                <w:szCs w:val="28"/>
                <w:lang w:val="uk-UA"/>
              </w:rPr>
              <w:t>Оприлюднення рейтингового списку вступників</w:t>
            </w:r>
            <w:r>
              <w:rPr>
                <w:szCs w:val="28"/>
                <w:lang w:val="uk-UA"/>
              </w:rPr>
              <w:t xml:space="preserve"> із зазначенням рекомендованих до зарахування на місця державного замовлення</w:t>
            </w:r>
          </w:p>
        </w:tc>
        <w:tc>
          <w:tcPr>
            <w:tcW w:w="2977" w:type="dxa"/>
            <w:vAlign w:val="center"/>
          </w:tcPr>
          <w:p w:rsidR="009C5D12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 пізніше 12 </w:t>
            </w:r>
            <w:r w:rsidRPr="00EA7818">
              <w:rPr>
                <w:szCs w:val="28"/>
                <w:lang w:val="uk-UA"/>
              </w:rPr>
              <w:t>години</w:t>
            </w:r>
          </w:p>
          <w:p w:rsidR="009C5D12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01 серпня 2016 року</w:t>
            </w:r>
          </w:p>
        </w:tc>
        <w:tc>
          <w:tcPr>
            <w:tcW w:w="2693" w:type="dxa"/>
            <w:vAlign w:val="center"/>
          </w:tcPr>
          <w:p w:rsidR="009C5D12" w:rsidRPr="00D55D3A" w:rsidRDefault="009C5D12" w:rsidP="00494B47">
            <w:pPr>
              <w:jc w:val="center"/>
              <w:rPr>
                <w:szCs w:val="28"/>
                <w:lang w:val="uk-UA"/>
              </w:rPr>
            </w:pPr>
            <w:r w:rsidRPr="00D55D3A">
              <w:rPr>
                <w:szCs w:val="28"/>
                <w:lang w:val="uk-UA"/>
              </w:rPr>
              <w:t>не пізніше</w:t>
            </w:r>
            <w:r>
              <w:rPr>
                <w:szCs w:val="28"/>
                <w:lang w:val="uk-UA"/>
              </w:rPr>
              <w:t xml:space="preserve"> 12 </w:t>
            </w:r>
            <w:r w:rsidRPr="00EA7818">
              <w:rPr>
                <w:szCs w:val="28"/>
                <w:lang w:val="uk-UA"/>
              </w:rPr>
              <w:t>години</w:t>
            </w:r>
          </w:p>
          <w:p w:rsidR="009C5D12" w:rsidRPr="00D55D3A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</w:t>
            </w:r>
            <w:r w:rsidRPr="00D55D3A">
              <w:rPr>
                <w:szCs w:val="28"/>
                <w:lang w:val="uk-UA"/>
              </w:rPr>
              <w:t xml:space="preserve"> серпня 201</w:t>
            </w:r>
            <w:r>
              <w:rPr>
                <w:szCs w:val="28"/>
                <w:lang w:val="uk-UA"/>
              </w:rPr>
              <w:t xml:space="preserve">6 </w:t>
            </w:r>
            <w:r w:rsidRPr="00D55D3A">
              <w:rPr>
                <w:szCs w:val="28"/>
                <w:lang w:val="uk-UA"/>
              </w:rPr>
              <w:t>року</w:t>
            </w:r>
          </w:p>
        </w:tc>
      </w:tr>
      <w:tr w:rsidR="009C5D12" w:rsidTr="00494B47">
        <w:tc>
          <w:tcPr>
            <w:tcW w:w="3686" w:type="dxa"/>
          </w:tcPr>
          <w:p w:rsidR="009C5D12" w:rsidRPr="00D55D3A" w:rsidRDefault="009C5D12" w:rsidP="00494B4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Виконання вступниками вимог до зарахування відповідно до пунктів 15.1 розділу Х</w:t>
            </w: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  <w:lang w:val="uk-UA"/>
              </w:rPr>
              <w:t xml:space="preserve"> цих правил </w:t>
            </w:r>
          </w:p>
        </w:tc>
        <w:tc>
          <w:tcPr>
            <w:tcW w:w="2977" w:type="dxa"/>
            <w:vAlign w:val="center"/>
          </w:tcPr>
          <w:p w:rsidR="009C5D12" w:rsidRDefault="009C5D12" w:rsidP="00494B47">
            <w:pPr>
              <w:jc w:val="center"/>
              <w:rPr>
                <w:sz w:val="23"/>
                <w:szCs w:val="23"/>
                <w:lang w:val="uk-UA"/>
              </w:rPr>
            </w:pPr>
            <w:r w:rsidRPr="00AC51C8">
              <w:rPr>
                <w:sz w:val="23"/>
                <w:szCs w:val="23"/>
                <w:lang w:val="uk-UA"/>
              </w:rPr>
              <w:t xml:space="preserve">за державним замовленням </w:t>
            </w:r>
            <w:r>
              <w:rPr>
                <w:sz w:val="23"/>
                <w:szCs w:val="23"/>
                <w:lang w:val="uk-UA"/>
              </w:rPr>
              <w:t>– до 18 години 05 серпня 2016 року;</w:t>
            </w:r>
          </w:p>
          <w:p w:rsidR="009C5D12" w:rsidRDefault="009C5D12" w:rsidP="00494B47">
            <w:pPr>
              <w:jc w:val="center"/>
              <w:rPr>
                <w:sz w:val="23"/>
                <w:szCs w:val="23"/>
                <w:lang w:val="uk-UA"/>
              </w:rPr>
            </w:pPr>
            <w:r w:rsidRPr="00AC51C8">
              <w:rPr>
                <w:sz w:val="23"/>
                <w:szCs w:val="23"/>
                <w:lang w:val="uk-UA"/>
              </w:rPr>
              <w:t>за кошти фізичних та юридичних осіб</w:t>
            </w:r>
            <w:r>
              <w:rPr>
                <w:sz w:val="23"/>
                <w:szCs w:val="23"/>
                <w:lang w:val="uk-UA"/>
              </w:rPr>
              <w:t xml:space="preserve"> – </w:t>
            </w:r>
          </w:p>
          <w:p w:rsidR="009C5D12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не пізніше 10 серпня 2016 року.</w:t>
            </w:r>
          </w:p>
        </w:tc>
        <w:tc>
          <w:tcPr>
            <w:tcW w:w="2693" w:type="dxa"/>
            <w:vAlign w:val="center"/>
          </w:tcPr>
          <w:p w:rsidR="009C5D12" w:rsidRPr="00D55D3A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до 18 години 23 серпня 2016 року</w:t>
            </w:r>
          </w:p>
        </w:tc>
      </w:tr>
      <w:tr w:rsidR="009C5D12" w:rsidTr="00494B47">
        <w:tc>
          <w:tcPr>
            <w:tcW w:w="3686" w:type="dxa"/>
            <w:vAlign w:val="center"/>
          </w:tcPr>
          <w:p w:rsidR="009C5D12" w:rsidRDefault="009C5D12" w:rsidP="00494B4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Зарахування вступників</w:t>
            </w:r>
          </w:p>
        </w:tc>
        <w:tc>
          <w:tcPr>
            <w:tcW w:w="2977" w:type="dxa"/>
          </w:tcPr>
          <w:p w:rsidR="009C5D12" w:rsidRPr="00CF2324" w:rsidRDefault="009C5D12" w:rsidP="00494B47">
            <w:pPr>
              <w:jc w:val="center"/>
              <w:rPr>
                <w:sz w:val="22"/>
                <w:szCs w:val="22"/>
                <w:lang w:val="uk-UA"/>
              </w:rPr>
            </w:pPr>
            <w:r w:rsidRPr="00CF2324">
              <w:rPr>
                <w:sz w:val="22"/>
                <w:szCs w:val="22"/>
                <w:lang w:val="uk-UA"/>
              </w:rPr>
              <w:t>за державним замовленням –</w:t>
            </w:r>
            <w:r>
              <w:rPr>
                <w:sz w:val="22"/>
                <w:szCs w:val="22"/>
                <w:lang w:val="uk-UA"/>
              </w:rPr>
              <w:t>06</w:t>
            </w:r>
            <w:r w:rsidRPr="00CF2324">
              <w:rPr>
                <w:sz w:val="22"/>
                <w:szCs w:val="22"/>
                <w:lang w:val="uk-UA"/>
              </w:rPr>
              <w:t xml:space="preserve"> серпня 201</w:t>
            </w:r>
            <w:r>
              <w:rPr>
                <w:sz w:val="22"/>
                <w:szCs w:val="22"/>
                <w:lang w:val="uk-UA"/>
              </w:rPr>
              <w:t>6</w:t>
            </w:r>
            <w:r w:rsidRPr="00CF2324">
              <w:rPr>
                <w:sz w:val="22"/>
                <w:szCs w:val="22"/>
                <w:lang w:val="uk-UA"/>
              </w:rPr>
              <w:t xml:space="preserve"> року;</w:t>
            </w:r>
          </w:p>
          <w:p w:rsidR="009C5D12" w:rsidRPr="00CF2324" w:rsidRDefault="009C5D12" w:rsidP="00494B47">
            <w:pPr>
              <w:jc w:val="center"/>
              <w:rPr>
                <w:sz w:val="22"/>
                <w:szCs w:val="22"/>
                <w:lang w:val="uk-UA"/>
              </w:rPr>
            </w:pPr>
            <w:r w:rsidRPr="00CF2324">
              <w:rPr>
                <w:sz w:val="22"/>
                <w:szCs w:val="22"/>
                <w:lang w:val="uk-UA"/>
              </w:rPr>
              <w:t>за кошти фізичних та юридичних осіб – після зарахування на місця державного замовлення відповідно</w:t>
            </w:r>
            <w:r>
              <w:rPr>
                <w:sz w:val="22"/>
                <w:szCs w:val="22"/>
                <w:lang w:val="uk-UA"/>
              </w:rPr>
              <w:t>ю</w:t>
            </w:r>
            <w:r w:rsidRPr="00CF232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спеціальністю</w:t>
            </w:r>
            <w:r w:rsidRPr="00CF2324">
              <w:rPr>
                <w:sz w:val="22"/>
                <w:szCs w:val="22"/>
                <w:lang w:val="uk-UA"/>
              </w:rPr>
              <w:t xml:space="preserve"> підготовки – не пізніше </w:t>
            </w:r>
            <w:r>
              <w:rPr>
                <w:sz w:val="22"/>
                <w:szCs w:val="22"/>
                <w:lang w:val="uk-UA"/>
              </w:rPr>
              <w:t>12</w:t>
            </w:r>
            <w:r w:rsidRPr="00EC10B7">
              <w:rPr>
                <w:sz w:val="22"/>
                <w:szCs w:val="22"/>
                <w:lang w:val="uk-UA"/>
              </w:rPr>
              <w:t> серпня 201</w:t>
            </w:r>
            <w:r>
              <w:rPr>
                <w:sz w:val="22"/>
                <w:szCs w:val="22"/>
                <w:lang w:val="uk-UA"/>
              </w:rPr>
              <w:t>6</w:t>
            </w:r>
            <w:r w:rsidRPr="00EC10B7">
              <w:rPr>
                <w:sz w:val="22"/>
                <w:szCs w:val="22"/>
                <w:lang w:val="uk-UA"/>
              </w:rPr>
              <w:t xml:space="preserve"> року.</w:t>
            </w:r>
          </w:p>
        </w:tc>
        <w:tc>
          <w:tcPr>
            <w:tcW w:w="2693" w:type="dxa"/>
          </w:tcPr>
          <w:p w:rsidR="009C5D12" w:rsidRPr="00CF2324" w:rsidRDefault="009C5D12" w:rsidP="00494B47">
            <w:pPr>
              <w:jc w:val="center"/>
              <w:rPr>
                <w:sz w:val="22"/>
                <w:szCs w:val="22"/>
                <w:lang w:val="uk-UA"/>
              </w:rPr>
            </w:pPr>
            <w:r w:rsidRPr="00CF2324">
              <w:rPr>
                <w:sz w:val="22"/>
                <w:szCs w:val="22"/>
                <w:lang w:val="uk-UA"/>
              </w:rPr>
              <w:t xml:space="preserve">за державним замовленням – не пізніше </w:t>
            </w:r>
            <w:r>
              <w:rPr>
                <w:sz w:val="22"/>
                <w:szCs w:val="22"/>
                <w:lang w:val="uk-UA"/>
              </w:rPr>
              <w:t>25</w:t>
            </w:r>
            <w:r w:rsidRPr="00CF2324">
              <w:rPr>
                <w:sz w:val="22"/>
                <w:szCs w:val="22"/>
                <w:lang w:val="uk-UA"/>
              </w:rPr>
              <w:t xml:space="preserve"> серпня 201</w:t>
            </w:r>
            <w:r>
              <w:rPr>
                <w:sz w:val="22"/>
                <w:szCs w:val="22"/>
                <w:lang w:val="uk-UA"/>
              </w:rPr>
              <w:t>6</w:t>
            </w:r>
            <w:r w:rsidRPr="00CF2324">
              <w:rPr>
                <w:sz w:val="22"/>
                <w:szCs w:val="22"/>
                <w:lang w:val="uk-UA"/>
              </w:rPr>
              <w:t xml:space="preserve"> року;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F2324">
              <w:rPr>
                <w:sz w:val="22"/>
                <w:szCs w:val="22"/>
                <w:lang w:val="uk-UA"/>
              </w:rPr>
              <w:t>за кошти фізичних та юридичних осіб – після зарахування на місця державного замовлення відповідно</w:t>
            </w:r>
            <w:r>
              <w:rPr>
                <w:sz w:val="22"/>
                <w:szCs w:val="22"/>
                <w:lang w:val="uk-UA"/>
              </w:rPr>
              <w:t>ю</w:t>
            </w:r>
            <w:r w:rsidRPr="00CF232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спеціальністю</w:t>
            </w:r>
            <w:r w:rsidRPr="00CF2324">
              <w:rPr>
                <w:sz w:val="22"/>
                <w:szCs w:val="22"/>
                <w:lang w:val="uk-UA"/>
              </w:rPr>
              <w:t xml:space="preserve"> підготовки – не пізніше </w:t>
            </w:r>
            <w:r>
              <w:rPr>
                <w:sz w:val="22"/>
                <w:szCs w:val="22"/>
                <w:lang w:val="uk-UA"/>
              </w:rPr>
              <w:t>25</w:t>
            </w:r>
            <w:r w:rsidRPr="00CF2324">
              <w:rPr>
                <w:sz w:val="22"/>
                <w:szCs w:val="22"/>
                <w:lang w:val="uk-UA"/>
              </w:rPr>
              <w:t> серпня 201</w:t>
            </w:r>
            <w:r>
              <w:rPr>
                <w:sz w:val="22"/>
                <w:szCs w:val="22"/>
                <w:lang w:val="uk-UA"/>
              </w:rPr>
              <w:t>6</w:t>
            </w:r>
            <w:r w:rsidRPr="00CF2324">
              <w:rPr>
                <w:sz w:val="22"/>
                <w:szCs w:val="22"/>
                <w:lang w:val="uk-UA"/>
              </w:rPr>
              <w:t xml:space="preserve"> року.</w:t>
            </w:r>
          </w:p>
        </w:tc>
      </w:tr>
    </w:tbl>
    <w:p w:rsidR="009C5D12" w:rsidRDefault="009C5D12" w:rsidP="009C5D12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Прийом заяв і документів, фахові випробування, конкурсний відбір та зарахування на навчання вступників на </w:t>
      </w:r>
      <w:r w:rsidRPr="00835A78">
        <w:rPr>
          <w:b/>
          <w:szCs w:val="28"/>
          <w:u w:val="single"/>
          <w:lang w:val="uk-UA"/>
        </w:rPr>
        <w:t>основі базової та повної вищої освіти</w:t>
      </w:r>
      <w:r w:rsidRPr="00C83C6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на здобуття освітньо-кваліфікаційного рівня спеціаліста та ступеня магістра проводиться в такі строки: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2976"/>
        <w:gridCol w:w="2696"/>
      </w:tblGrid>
      <w:tr w:rsidR="009C5D12" w:rsidRPr="00E03419" w:rsidTr="00494B47">
        <w:trPr>
          <w:cantSplit/>
          <w:trHeight w:val="261"/>
        </w:trPr>
        <w:tc>
          <w:tcPr>
            <w:tcW w:w="3684" w:type="dxa"/>
            <w:vAlign w:val="center"/>
          </w:tcPr>
          <w:p w:rsidR="009C5D12" w:rsidRPr="00E03419" w:rsidRDefault="009C5D12" w:rsidP="00494B47">
            <w:pPr>
              <w:jc w:val="center"/>
              <w:rPr>
                <w:sz w:val="23"/>
                <w:szCs w:val="23"/>
                <w:lang w:val="uk-UA"/>
              </w:rPr>
            </w:pPr>
            <w:r w:rsidRPr="00E03419">
              <w:rPr>
                <w:sz w:val="23"/>
                <w:szCs w:val="23"/>
                <w:lang w:val="uk-UA"/>
              </w:rPr>
              <w:t>Етапи вступної компанії</w:t>
            </w:r>
          </w:p>
        </w:tc>
        <w:tc>
          <w:tcPr>
            <w:tcW w:w="2976" w:type="dxa"/>
            <w:vAlign w:val="center"/>
          </w:tcPr>
          <w:p w:rsidR="009C5D12" w:rsidRPr="00E03419" w:rsidRDefault="009C5D12" w:rsidP="00494B47">
            <w:pPr>
              <w:jc w:val="center"/>
              <w:rPr>
                <w:sz w:val="23"/>
                <w:szCs w:val="23"/>
                <w:lang w:val="uk-UA"/>
              </w:rPr>
            </w:pPr>
            <w:r w:rsidRPr="00E03419">
              <w:rPr>
                <w:sz w:val="23"/>
                <w:szCs w:val="23"/>
                <w:lang w:val="uk-UA"/>
              </w:rPr>
              <w:t>Денна форма навчання</w:t>
            </w:r>
          </w:p>
        </w:tc>
        <w:tc>
          <w:tcPr>
            <w:tcW w:w="2696" w:type="dxa"/>
            <w:vAlign w:val="center"/>
          </w:tcPr>
          <w:p w:rsidR="009C5D12" w:rsidRPr="00E03419" w:rsidRDefault="009C5D12" w:rsidP="00494B47">
            <w:pPr>
              <w:jc w:val="center"/>
              <w:rPr>
                <w:sz w:val="23"/>
                <w:szCs w:val="23"/>
                <w:lang w:val="uk-UA"/>
              </w:rPr>
            </w:pPr>
            <w:r w:rsidRPr="00E03419">
              <w:rPr>
                <w:sz w:val="23"/>
                <w:szCs w:val="23"/>
                <w:lang w:val="uk-UA"/>
              </w:rPr>
              <w:t>Навчання без відриву від виробництва</w:t>
            </w:r>
          </w:p>
        </w:tc>
      </w:tr>
      <w:tr w:rsidR="009C5D12" w:rsidTr="00494B47">
        <w:tc>
          <w:tcPr>
            <w:tcW w:w="3684" w:type="dxa"/>
            <w:vAlign w:val="center"/>
          </w:tcPr>
          <w:p w:rsidR="009C5D12" w:rsidRDefault="009C5D12" w:rsidP="00494B4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Початок прийому заяв та документів</w:t>
            </w:r>
          </w:p>
        </w:tc>
        <w:tc>
          <w:tcPr>
            <w:tcW w:w="5672" w:type="dxa"/>
            <w:gridSpan w:val="2"/>
            <w:vAlign w:val="center"/>
          </w:tcPr>
          <w:p w:rsidR="009C5D12" w:rsidRPr="00E03419" w:rsidRDefault="00E03419" w:rsidP="00E0341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  <w:r w:rsidR="009C5D12" w:rsidRPr="00E03419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липня</w:t>
            </w:r>
            <w:bookmarkStart w:id="0" w:name="_GoBack"/>
            <w:bookmarkEnd w:id="0"/>
            <w:r w:rsidR="009C5D12" w:rsidRPr="00E03419">
              <w:rPr>
                <w:szCs w:val="28"/>
                <w:lang w:val="uk-UA"/>
              </w:rPr>
              <w:t xml:space="preserve"> 2016 року</w:t>
            </w:r>
          </w:p>
        </w:tc>
      </w:tr>
      <w:tr w:rsidR="009C5D12" w:rsidTr="00494B47">
        <w:tc>
          <w:tcPr>
            <w:tcW w:w="3684" w:type="dxa"/>
          </w:tcPr>
          <w:p w:rsidR="009C5D12" w:rsidRDefault="009C5D12" w:rsidP="00494B4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Закінчення прийому заяв та документів на навчання </w:t>
            </w:r>
          </w:p>
        </w:tc>
        <w:tc>
          <w:tcPr>
            <w:tcW w:w="5672" w:type="dxa"/>
            <w:gridSpan w:val="2"/>
            <w:vAlign w:val="center"/>
          </w:tcPr>
          <w:p w:rsidR="009C5D12" w:rsidRPr="00E03419" w:rsidRDefault="009C5D12" w:rsidP="00494B47">
            <w:pPr>
              <w:jc w:val="center"/>
              <w:rPr>
                <w:szCs w:val="28"/>
                <w:lang w:val="uk-UA"/>
              </w:rPr>
            </w:pPr>
            <w:r w:rsidRPr="00E03419">
              <w:rPr>
                <w:szCs w:val="28"/>
                <w:lang w:val="uk-UA"/>
              </w:rPr>
              <w:t>23 серпня 2016 року</w:t>
            </w:r>
          </w:p>
        </w:tc>
      </w:tr>
      <w:tr w:rsidR="009C5D12" w:rsidTr="00494B47">
        <w:tc>
          <w:tcPr>
            <w:tcW w:w="3684" w:type="dxa"/>
          </w:tcPr>
          <w:p w:rsidR="009C5D12" w:rsidRDefault="009C5D12" w:rsidP="00494B4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Проведення додаткових фахових випробувань</w:t>
            </w:r>
          </w:p>
        </w:tc>
        <w:tc>
          <w:tcPr>
            <w:tcW w:w="5672" w:type="dxa"/>
            <w:gridSpan w:val="2"/>
            <w:vAlign w:val="center"/>
          </w:tcPr>
          <w:p w:rsidR="009C5D12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 серпня 2016 року</w:t>
            </w:r>
          </w:p>
        </w:tc>
      </w:tr>
      <w:tr w:rsidR="009C5D12" w:rsidTr="00494B47">
        <w:tc>
          <w:tcPr>
            <w:tcW w:w="3684" w:type="dxa"/>
          </w:tcPr>
          <w:p w:rsidR="009C5D12" w:rsidRDefault="009C5D12" w:rsidP="00494B4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Проведення фахових випробувань</w:t>
            </w:r>
          </w:p>
        </w:tc>
        <w:tc>
          <w:tcPr>
            <w:tcW w:w="5672" w:type="dxa"/>
            <w:gridSpan w:val="2"/>
            <w:vAlign w:val="center"/>
          </w:tcPr>
          <w:p w:rsidR="009C5D12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  <w:lang w:val="uk-UA"/>
              </w:rPr>
              <w:t xml:space="preserve">6 – 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  <w:lang w:val="uk-UA"/>
              </w:rPr>
              <w:t>9 серпня 2016 року</w:t>
            </w:r>
          </w:p>
        </w:tc>
      </w:tr>
      <w:tr w:rsidR="009C5D12" w:rsidTr="00494B47">
        <w:tc>
          <w:tcPr>
            <w:tcW w:w="3684" w:type="dxa"/>
            <w:vAlign w:val="center"/>
          </w:tcPr>
          <w:p w:rsidR="009C5D12" w:rsidRDefault="009C5D12" w:rsidP="00494B4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Оприлюднення рейтингового списку вступників</w:t>
            </w:r>
          </w:p>
        </w:tc>
        <w:tc>
          <w:tcPr>
            <w:tcW w:w="5672" w:type="dxa"/>
            <w:gridSpan w:val="2"/>
            <w:vAlign w:val="center"/>
          </w:tcPr>
          <w:p w:rsidR="009C5D12" w:rsidRDefault="009C5D12" w:rsidP="00494B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 пізніше 12 </w:t>
            </w:r>
            <w:r w:rsidRPr="00EA7818">
              <w:rPr>
                <w:szCs w:val="28"/>
                <w:lang w:val="uk-UA"/>
              </w:rPr>
              <w:t>години</w:t>
            </w:r>
            <w:r>
              <w:rPr>
                <w:szCs w:val="28"/>
                <w:lang w:val="uk-UA"/>
              </w:rPr>
              <w:t xml:space="preserve"> 30 серпня 2016 року</w:t>
            </w:r>
          </w:p>
        </w:tc>
      </w:tr>
      <w:tr w:rsidR="009C5D12" w:rsidTr="00494B47">
        <w:tc>
          <w:tcPr>
            <w:tcW w:w="3684" w:type="dxa"/>
            <w:vAlign w:val="center"/>
          </w:tcPr>
          <w:p w:rsidR="009C5D12" w:rsidRPr="005A75F6" w:rsidRDefault="009C5D12" w:rsidP="00494B4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Виконання вступниками вимог до зарахування відповідно до пунктів 15.1 розділу Х</w:t>
            </w: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  <w:lang w:val="uk-UA"/>
              </w:rPr>
              <w:t xml:space="preserve"> цих правил </w:t>
            </w:r>
          </w:p>
        </w:tc>
        <w:tc>
          <w:tcPr>
            <w:tcW w:w="5672" w:type="dxa"/>
            <w:gridSpan w:val="2"/>
            <w:vAlign w:val="center"/>
          </w:tcPr>
          <w:p w:rsidR="009C5D12" w:rsidRPr="005A75F6" w:rsidRDefault="009C5D12" w:rsidP="00494B47">
            <w:pPr>
              <w:jc w:val="center"/>
              <w:rPr>
                <w:szCs w:val="28"/>
                <w:lang w:val="uk-UA"/>
              </w:rPr>
            </w:pPr>
            <w:r w:rsidRPr="005A75F6">
              <w:rPr>
                <w:sz w:val="23"/>
                <w:szCs w:val="23"/>
                <w:lang w:val="uk-UA"/>
              </w:rPr>
              <w:t xml:space="preserve">до 18 години </w:t>
            </w:r>
            <w:r>
              <w:rPr>
                <w:sz w:val="23"/>
                <w:szCs w:val="23"/>
                <w:lang w:val="en-US"/>
              </w:rPr>
              <w:t>3</w:t>
            </w:r>
            <w:r>
              <w:rPr>
                <w:sz w:val="23"/>
                <w:szCs w:val="23"/>
                <w:lang w:val="uk-UA"/>
              </w:rPr>
              <w:t>1</w:t>
            </w:r>
            <w:r w:rsidRPr="005A75F6">
              <w:rPr>
                <w:sz w:val="23"/>
                <w:szCs w:val="23"/>
                <w:lang w:val="uk-UA"/>
              </w:rPr>
              <w:t xml:space="preserve"> серпня 201</w:t>
            </w:r>
            <w:r>
              <w:rPr>
                <w:sz w:val="23"/>
                <w:szCs w:val="23"/>
                <w:lang w:val="uk-UA"/>
              </w:rPr>
              <w:t>6</w:t>
            </w:r>
            <w:r w:rsidRPr="005A75F6">
              <w:rPr>
                <w:sz w:val="23"/>
                <w:szCs w:val="23"/>
                <w:lang w:val="uk-UA"/>
              </w:rPr>
              <w:t xml:space="preserve"> року</w:t>
            </w:r>
          </w:p>
        </w:tc>
      </w:tr>
      <w:tr w:rsidR="009C5D12" w:rsidTr="00494B47">
        <w:tc>
          <w:tcPr>
            <w:tcW w:w="3684" w:type="dxa"/>
            <w:vAlign w:val="center"/>
          </w:tcPr>
          <w:p w:rsidR="009C5D12" w:rsidRDefault="009C5D12" w:rsidP="00494B4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Зарахування вступників</w:t>
            </w:r>
          </w:p>
        </w:tc>
        <w:tc>
          <w:tcPr>
            <w:tcW w:w="5672" w:type="dxa"/>
            <w:gridSpan w:val="2"/>
          </w:tcPr>
          <w:p w:rsidR="009C5D12" w:rsidRPr="00CF2324" w:rsidRDefault="009C5D12" w:rsidP="00494B47">
            <w:pPr>
              <w:jc w:val="center"/>
              <w:rPr>
                <w:sz w:val="22"/>
                <w:szCs w:val="22"/>
                <w:lang w:val="uk-UA"/>
              </w:rPr>
            </w:pPr>
            <w:r w:rsidRPr="00CF2324">
              <w:rPr>
                <w:sz w:val="22"/>
                <w:szCs w:val="22"/>
                <w:lang w:val="uk-UA"/>
              </w:rPr>
              <w:t xml:space="preserve">не пізніше </w:t>
            </w:r>
            <w:r>
              <w:rPr>
                <w:sz w:val="22"/>
                <w:szCs w:val="22"/>
                <w:lang w:val="uk-UA"/>
              </w:rPr>
              <w:t>01</w:t>
            </w:r>
            <w:r w:rsidRPr="00CF232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вересня</w:t>
            </w:r>
            <w:r w:rsidRPr="00CF2324">
              <w:rPr>
                <w:sz w:val="22"/>
                <w:szCs w:val="22"/>
                <w:lang w:val="uk-UA"/>
              </w:rPr>
              <w:t xml:space="preserve"> 201</w:t>
            </w:r>
            <w:r>
              <w:rPr>
                <w:sz w:val="22"/>
                <w:szCs w:val="22"/>
                <w:lang w:val="uk-UA"/>
              </w:rPr>
              <w:t>6</w:t>
            </w:r>
            <w:r w:rsidRPr="00CF2324">
              <w:rPr>
                <w:sz w:val="22"/>
                <w:szCs w:val="22"/>
                <w:lang w:val="uk-UA"/>
              </w:rPr>
              <w:t xml:space="preserve"> року</w:t>
            </w:r>
          </w:p>
        </w:tc>
      </w:tr>
    </w:tbl>
    <w:p w:rsidR="00060366" w:rsidRDefault="00060366" w:rsidP="00E03419"/>
    <w:sectPr w:rsidR="00060366" w:rsidSect="00E0341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12"/>
    <w:rsid w:val="00060366"/>
    <w:rsid w:val="0057654E"/>
    <w:rsid w:val="00835A78"/>
    <w:rsid w:val="009C5D12"/>
    <w:rsid w:val="00C20054"/>
    <w:rsid w:val="00E0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8D81C-31C4-446A-9EDE-4F9D9F12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15C5-669C-46AA-ADCD-C61D296B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DSEA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dsea</dc:creator>
  <cp:keywords/>
  <dc:description/>
  <cp:lastModifiedBy>USER</cp:lastModifiedBy>
  <cp:revision>4</cp:revision>
  <dcterms:created xsi:type="dcterms:W3CDTF">2016-01-21T07:02:00Z</dcterms:created>
  <dcterms:modified xsi:type="dcterms:W3CDTF">2016-01-26T20:42:00Z</dcterms:modified>
</cp:coreProperties>
</file>