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28B7A" w14:textId="77777777" w:rsidR="00C041E1" w:rsidRPr="00F30EC0" w:rsidRDefault="00C041E1" w:rsidP="00C041E1">
      <w:pPr>
        <w:spacing w:line="360" w:lineRule="auto"/>
        <w:jc w:val="center"/>
        <w:rPr>
          <w:rFonts w:ascii="Times New Roman" w:hAnsi="Times New Roman" w:cs="Times New Roman"/>
          <w:sz w:val="28"/>
          <w:szCs w:val="28"/>
          <w:lang w:val="uk-UA"/>
        </w:rPr>
      </w:pPr>
      <w:r w:rsidRPr="00F30EC0">
        <w:rPr>
          <w:rFonts w:ascii="Times New Roman" w:hAnsi="Times New Roman" w:cs="Times New Roman"/>
          <w:sz w:val="28"/>
          <w:szCs w:val="28"/>
        </w:rPr>
        <w:t>М</w:t>
      </w:r>
      <w:r w:rsidRPr="00F30EC0">
        <w:rPr>
          <w:rFonts w:ascii="Times New Roman" w:hAnsi="Times New Roman" w:cs="Times New Roman"/>
          <w:sz w:val="28"/>
          <w:szCs w:val="28"/>
          <w:lang w:val="uk-UA"/>
        </w:rPr>
        <w:t>І</w:t>
      </w:r>
      <w:r w:rsidRPr="00F30EC0">
        <w:rPr>
          <w:rFonts w:ascii="Times New Roman" w:hAnsi="Times New Roman" w:cs="Times New Roman"/>
          <w:sz w:val="28"/>
          <w:szCs w:val="28"/>
        </w:rPr>
        <w:t>Н</w:t>
      </w:r>
      <w:r w:rsidRPr="00F30EC0">
        <w:rPr>
          <w:rFonts w:ascii="Times New Roman" w:hAnsi="Times New Roman" w:cs="Times New Roman"/>
          <w:sz w:val="28"/>
          <w:szCs w:val="28"/>
          <w:lang w:val="uk-UA"/>
        </w:rPr>
        <w:t>І</w:t>
      </w:r>
      <w:r w:rsidRPr="00F30EC0">
        <w:rPr>
          <w:rFonts w:ascii="Times New Roman" w:hAnsi="Times New Roman" w:cs="Times New Roman"/>
          <w:sz w:val="28"/>
          <w:szCs w:val="28"/>
        </w:rPr>
        <w:t xml:space="preserve">СТЕРСТВО ОСВІТИ </w:t>
      </w:r>
      <w:r w:rsidRPr="00F30EC0">
        <w:rPr>
          <w:rFonts w:ascii="Times New Roman" w:hAnsi="Times New Roman" w:cs="Times New Roman"/>
          <w:sz w:val="28"/>
          <w:szCs w:val="28"/>
          <w:lang w:val="uk-UA"/>
        </w:rPr>
        <w:t xml:space="preserve">І </w:t>
      </w:r>
      <w:r w:rsidRPr="00F30EC0">
        <w:rPr>
          <w:rFonts w:ascii="Times New Roman" w:hAnsi="Times New Roman" w:cs="Times New Roman"/>
          <w:sz w:val="28"/>
          <w:szCs w:val="28"/>
        </w:rPr>
        <w:t>НАУКИ УКРА</w:t>
      </w:r>
      <w:r w:rsidRPr="00F30EC0">
        <w:rPr>
          <w:rFonts w:ascii="Times New Roman" w:hAnsi="Times New Roman" w:cs="Times New Roman"/>
          <w:sz w:val="28"/>
          <w:szCs w:val="28"/>
          <w:lang w:val="uk-UA"/>
        </w:rPr>
        <w:t>Ї</w:t>
      </w:r>
      <w:r w:rsidRPr="00F30EC0">
        <w:rPr>
          <w:rFonts w:ascii="Times New Roman" w:hAnsi="Times New Roman" w:cs="Times New Roman"/>
          <w:sz w:val="28"/>
          <w:szCs w:val="28"/>
        </w:rPr>
        <w:t>Н</w:t>
      </w:r>
      <w:r w:rsidRPr="00F30EC0">
        <w:rPr>
          <w:rFonts w:ascii="Times New Roman" w:hAnsi="Times New Roman" w:cs="Times New Roman"/>
          <w:sz w:val="28"/>
          <w:szCs w:val="28"/>
          <w:lang w:val="uk-UA"/>
        </w:rPr>
        <w:t>И</w:t>
      </w:r>
    </w:p>
    <w:p w14:paraId="0D5DC80D" w14:textId="77777777" w:rsidR="00C041E1" w:rsidRPr="00F30EC0" w:rsidRDefault="00C041E1" w:rsidP="00C041E1">
      <w:pPr>
        <w:spacing w:line="360" w:lineRule="auto"/>
        <w:jc w:val="center"/>
        <w:rPr>
          <w:rFonts w:ascii="Times New Roman" w:hAnsi="Times New Roman" w:cs="Times New Roman"/>
          <w:sz w:val="28"/>
          <w:szCs w:val="28"/>
        </w:rPr>
      </w:pPr>
      <w:r w:rsidRPr="00F30EC0">
        <w:rPr>
          <w:rFonts w:ascii="Times New Roman" w:hAnsi="Times New Roman" w:cs="Times New Roman"/>
          <w:sz w:val="28"/>
          <w:szCs w:val="28"/>
        </w:rPr>
        <w:t>ДОНБАС</w:t>
      </w:r>
      <w:r w:rsidRPr="00F30EC0">
        <w:rPr>
          <w:rFonts w:ascii="Times New Roman" w:hAnsi="Times New Roman" w:cs="Times New Roman"/>
          <w:sz w:val="28"/>
          <w:szCs w:val="28"/>
          <w:lang w:val="uk-UA"/>
        </w:rPr>
        <w:t>ЬКА</w:t>
      </w:r>
      <w:r w:rsidRPr="00F30EC0">
        <w:rPr>
          <w:rFonts w:ascii="Times New Roman" w:hAnsi="Times New Roman" w:cs="Times New Roman"/>
          <w:sz w:val="28"/>
          <w:szCs w:val="28"/>
        </w:rPr>
        <w:t xml:space="preserve"> </w:t>
      </w:r>
      <w:r w:rsidRPr="00F30EC0">
        <w:rPr>
          <w:rFonts w:ascii="Times New Roman" w:hAnsi="Times New Roman" w:cs="Times New Roman"/>
          <w:sz w:val="28"/>
          <w:szCs w:val="28"/>
          <w:lang w:val="uk-UA"/>
        </w:rPr>
        <w:t>ДЕРЖАВНА</w:t>
      </w:r>
      <w:r w:rsidRPr="00F30EC0">
        <w:rPr>
          <w:rFonts w:ascii="Times New Roman" w:hAnsi="Times New Roman" w:cs="Times New Roman"/>
          <w:sz w:val="28"/>
          <w:szCs w:val="28"/>
        </w:rPr>
        <w:t xml:space="preserve"> МАШ</w:t>
      </w:r>
      <w:r w:rsidRPr="00F30EC0">
        <w:rPr>
          <w:rFonts w:ascii="Times New Roman" w:hAnsi="Times New Roman" w:cs="Times New Roman"/>
          <w:sz w:val="28"/>
          <w:szCs w:val="28"/>
          <w:lang w:val="uk-UA"/>
        </w:rPr>
        <w:t>ІНОБУДІВНА</w:t>
      </w:r>
      <w:r w:rsidRPr="00F30EC0">
        <w:rPr>
          <w:rFonts w:ascii="Times New Roman" w:hAnsi="Times New Roman" w:cs="Times New Roman"/>
          <w:sz w:val="28"/>
          <w:szCs w:val="28"/>
        </w:rPr>
        <w:t xml:space="preserve"> АКАДЕМ</w:t>
      </w:r>
      <w:r w:rsidRPr="00F30EC0">
        <w:rPr>
          <w:rFonts w:ascii="Times New Roman" w:hAnsi="Times New Roman" w:cs="Times New Roman"/>
          <w:sz w:val="28"/>
          <w:szCs w:val="28"/>
          <w:lang w:val="uk-UA"/>
        </w:rPr>
        <w:t>І</w:t>
      </w:r>
      <w:r w:rsidRPr="00F30EC0">
        <w:rPr>
          <w:rFonts w:ascii="Times New Roman" w:hAnsi="Times New Roman" w:cs="Times New Roman"/>
          <w:sz w:val="28"/>
          <w:szCs w:val="28"/>
        </w:rPr>
        <w:t>Я</w:t>
      </w:r>
    </w:p>
    <w:p w14:paraId="61D05072" w14:textId="77777777" w:rsidR="00C041E1" w:rsidRPr="00F30EC0" w:rsidRDefault="00C041E1" w:rsidP="00C041E1">
      <w:pPr>
        <w:spacing w:line="360" w:lineRule="auto"/>
        <w:jc w:val="center"/>
        <w:rPr>
          <w:rFonts w:ascii="Times New Roman" w:hAnsi="Times New Roman" w:cs="Times New Roman"/>
          <w:sz w:val="28"/>
          <w:szCs w:val="28"/>
        </w:rPr>
      </w:pPr>
      <w:r w:rsidRPr="00F30EC0">
        <w:rPr>
          <w:rFonts w:ascii="Times New Roman" w:hAnsi="Times New Roman" w:cs="Times New Roman"/>
          <w:sz w:val="28"/>
          <w:szCs w:val="28"/>
        </w:rPr>
        <w:t>кафедра ф</w:t>
      </w:r>
      <w:r w:rsidRPr="00F30EC0">
        <w:rPr>
          <w:rFonts w:ascii="Times New Roman" w:hAnsi="Times New Roman" w:cs="Times New Roman"/>
          <w:sz w:val="28"/>
          <w:szCs w:val="28"/>
          <w:lang w:val="uk-UA"/>
        </w:rPr>
        <w:t>і</w:t>
      </w:r>
      <w:proofErr w:type="spellStart"/>
      <w:r w:rsidRPr="00F30EC0">
        <w:rPr>
          <w:rFonts w:ascii="Times New Roman" w:hAnsi="Times New Roman" w:cs="Times New Roman"/>
          <w:sz w:val="28"/>
          <w:szCs w:val="28"/>
        </w:rPr>
        <w:t>зич</w:t>
      </w:r>
      <w:proofErr w:type="spellEnd"/>
      <w:r w:rsidRPr="00F30EC0">
        <w:rPr>
          <w:rFonts w:ascii="Times New Roman" w:hAnsi="Times New Roman" w:cs="Times New Roman"/>
          <w:sz w:val="28"/>
          <w:szCs w:val="28"/>
          <w:lang w:val="uk-UA"/>
        </w:rPr>
        <w:t>н</w:t>
      </w:r>
      <w:r w:rsidRPr="00F30EC0">
        <w:rPr>
          <w:rFonts w:ascii="Times New Roman" w:hAnsi="Times New Roman" w:cs="Times New Roman"/>
          <w:sz w:val="28"/>
          <w:szCs w:val="28"/>
        </w:rPr>
        <w:t>ого в</w:t>
      </w:r>
      <w:proofErr w:type="spellStart"/>
      <w:r w:rsidRPr="00F30EC0">
        <w:rPr>
          <w:rFonts w:ascii="Times New Roman" w:hAnsi="Times New Roman" w:cs="Times New Roman"/>
          <w:sz w:val="28"/>
          <w:szCs w:val="28"/>
          <w:lang w:val="uk-UA"/>
        </w:rPr>
        <w:t>ихованн</w:t>
      </w:r>
      <w:proofErr w:type="spellEnd"/>
      <w:r w:rsidRPr="00F30EC0">
        <w:rPr>
          <w:rFonts w:ascii="Times New Roman" w:hAnsi="Times New Roman" w:cs="Times New Roman"/>
          <w:sz w:val="28"/>
          <w:szCs w:val="28"/>
        </w:rPr>
        <w:t xml:space="preserve">я </w:t>
      </w:r>
    </w:p>
    <w:p w14:paraId="0FAB0853" w14:textId="77777777" w:rsidR="00C041E1" w:rsidRPr="00F30EC0" w:rsidRDefault="00C041E1" w:rsidP="00C041E1">
      <w:pPr>
        <w:autoSpaceDE w:val="0"/>
        <w:autoSpaceDN w:val="0"/>
        <w:adjustRightInd w:val="0"/>
        <w:jc w:val="both"/>
        <w:rPr>
          <w:rFonts w:ascii="Times New Roman" w:hAnsi="Times New Roman" w:cs="Times New Roman"/>
          <w:sz w:val="28"/>
          <w:szCs w:val="28"/>
          <w:lang w:val="uk-UA"/>
        </w:rPr>
      </w:pPr>
    </w:p>
    <w:p w14:paraId="2F6B02A3" w14:textId="77777777" w:rsidR="00C041E1" w:rsidRPr="00F30EC0" w:rsidRDefault="00C041E1" w:rsidP="00C041E1">
      <w:pPr>
        <w:autoSpaceDE w:val="0"/>
        <w:autoSpaceDN w:val="0"/>
        <w:adjustRightInd w:val="0"/>
        <w:jc w:val="both"/>
        <w:rPr>
          <w:rFonts w:ascii="Times New Roman" w:hAnsi="Times New Roman" w:cs="Times New Roman"/>
          <w:sz w:val="28"/>
          <w:szCs w:val="28"/>
          <w:lang w:val="uk-UA"/>
        </w:rPr>
      </w:pPr>
    </w:p>
    <w:p w14:paraId="375100AE" w14:textId="77777777" w:rsidR="00C041E1" w:rsidRPr="00F30EC0" w:rsidRDefault="00C041E1" w:rsidP="00C041E1">
      <w:pPr>
        <w:autoSpaceDE w:val="0"/>
        <w:autoSpaceDN w:val="0"/>
        <w:adjustRightInd w:val="0"/>
        <w:jc w:val="both"/>
        <w:rPr>
          <w:rFonts w:ascii="Times New Roman" w:hAnsi="Times New Roman" w:cs="Times New Roman"/>
          <w:sz w:val="28"/>
          <w:szCs w:val="28"/>
          <w:lang w:val="uk-UA"/>
        </w:rPr>
      </w:pPr>
    </w:p>
    <w:p w14:paraId="3993E868" w14:textId="77777777" w:rsidR="00C041E1" w:rsidRPr="00F30EC0" w:rsidRDefault="00C041E1" w:rsidP="00C041E1">
      <w:pPr>
        <w:autoSpaceDE w:val="0"/>
        <w:autoSpaceDN w:val="0"/>
        <w:adjustRightInd w:val="0"/>
        <w:jc w:val="both"/>
        <w:rPr>
          <w:rFonts w:ascii="Times New Roman" w:hAnsi="Times New Roman" w:cs="Times New Roman"/>
          <w:sz w:val="28"/>
          <w:szCs w:val="28"/>
          <w:lang w:val="uk-UA"/>
        </w:rPr>
      </w:pPr>
    </w:p>
    <w:p w14:paraId="7A47A569" w14:textId="77777777" w:rsidR="00C041E1" w:rsidRPr="00F30EC0" w:rsidRDefault="00C041E1" w:rsidP="00C041E1">
      <w:pPr>
        <w:autoSpaceDE w:val="0"/>
        <w:autoSpaceDN w:val="0"/>
        <w:adjustRightInd w:val="0"/>
        <w:jc w:val="both"/>
        <w:rPr>
          <w:rFonts w:ascii="Times New Roman" w:hAnsi="Times New Roman" w:cs="Times New Roman"/>
          <w:sz w:val="28"/>
          <w:szCs w:val="28"/>
          <w:lang w:val="uk-UA"/>
        </w:rPr>
      </w:pPr>
    </w:p>
    <w:p w14:paraId="29A19FDD" w14:textId="77777777" w:rsidR="00C041E1" w:rsidRPr="00F30EC0" w:rsidRDefault="00C041E1" w:rsidP="00C041E1">
      <w:pPr>
        <w:autoSpaceDE w:val="0"/>
        <w:autoSpaceDN w:val="0"/>
        <w:adjustRightInd w:val="0"/>
        <w:jc w:val="both"/>
        <w:rPr>
          <w:rFonts w:ascii="Times New Roman" w:hAnsi="Times New Roman" w:cs="Times New Roman"/>
          <w:sz w:val="28"/>
          <w:szCs w:val="28"/>
          <w:lang w:val="uk-UA"/>
        </w:rPr>
      </w:pPr>
    </w:p>
    <w:p w14:paraId="387E985C" w14:textId="77777777" w:rsidR="00C041E1" w:rsidRPr="00F30EC0" w:rsidRDefault="00C041E1" w:rsidP="00C041E1">
      <w:pPr>
        <w:autoSpaceDE w:val="0"/>
        <w:autoSpaceDN w:val="0"/>
        <w:adjustRightInd w:val="0"/>
        <w:jc w:val="both"/>
        <w:rPr>
          <w:rFonts w:ascii="Times New Roman" w:hAnsi="Times New Roman" w:cs="Times New Roman"/>
          <w:sz w:val="28"/>
          <w:szCs w:val="28"/>
          <w:lang w:val="uk-UA"/>
        </w:rPr>
      </w:pPr>
    </w:p>
    <w:p w14:paraId="6BA7C84D" w14:textId="77777777" w:rsidR="00C041E1" w:rsidRPr="00F30EC0" w:rsidRDefault="00C041E1" w:rsidP="00C041E1">
      <w:pPr>
        <w:autoSpaceDE w:val="0"/>
        <w:autoSpaceDN w:val="0"/>
        <w:adjustRightInd w:val="0"/>
        <w:jc w:val="both"/>
        <w:rPr>
          <w:rFonts w:ascii="Times New Roman" w:hAnsi="Times New Roman" w:cs="Times New Roman"/>
          <w:sz w:val="28"/>
          <w:szCs w:val="28"/>
          <w:lang w:val="uk-UA"/>
        </w:rPr>
      </w:pPr>
    </w:p>
    <w:p w14:paraId="1EBC2BBC" w14:textId="77777777" w:rsidR="00C041E1" w:rsidRPr="00F30EC0" w:rsidRDefault="00C041E1" w:rsidP="00C041E1">
      <w:pPr>
        <w:autoSpaceDE w:val="0"/>
        <w:autoSpaceDN w:val="0"/>
        <w:adjustRightInd w:val="0"/>
        <w:jc w:val="both"/>
        <w:rPr>
          <w:rFonts w:ascii="Times New Roman" w:hAnsi="Times New Roman" w:cs="Times New Roman"/>
          <w:sz w:val="28"/>
          <w:szCs w:val="28"/>
          <w:lang w:val="uk-UA"/>
        </w:rPr>
      </w:pPr>
    </w:p>
    <w:p w14:paraId="33E68538" w14:textId="77777777" w:rsidR="00C041E1" w:rsidRPr="00F30EC0" w:rsidRDefault="00C041E1" w:rsidP="00C041E1">
      <w:pPr>
        <w:autoSpaceDE w:val="0"/>
        <w:autoSpaceDN w:val="0"/>
        <w:adjustRightInd w:val="0"/>
        <w:jc w:val="both"/>
        <w:rPr>
          <w:rFonts w:ascii="Times New Roman" w:hAnsi="Times New Roman" w:cs="Times New Roman"/>
          <w:sz w:val="28"/>
          <w:szCs w:val="28"/>
          <w:lang w:val="uk-UA"/>
        </w:rPr>
      </w:pPr>
    </w:p>
    <w:p w14:paraId="40C7D6EF" w14:textId="2580D899" w:rsidR="00C041E1" w:rsidRPr="00DC0C3B" w:rsidRDefault="00C041E1" w:rsidP="00C041E1">
      <w:pPr>
        <w:autoSpaceDE w:val="0"/>
        <w:autoSpaceDN w:val="0"/>
        <w:adjustRightInd w:val="0"/>
        <w:jc w:val="center"/>
        <w:rPr>
          <w:rFonts w:cs="Times New Roman"/>
          <w:b/>
          <w:caps/>
          <w:sz w:val="28"/>
          <w:szCs w:val="28"/>
          <w:lang w:val="uk-UA"/>
        </w:rPr>
      </w:pPr>
      <w:r w:rsidRPr="00476C3F">
        <w:rPr>
          <w:rFonts w:ascii="Times New Roman Полужирный" w:hAnsi="Times New Roman Полужирный"/>
          <w:b/>
          <w:iCs/>
          <w:caps/>
          <w:sz w:val="28"/>
          <w:szCs w:val="28"/>
          <w:lang w:val="uk-UA"/>
        </w:rPr>
        <w:t>Класифікація фізичних вправ</w:t>
      </w:r>
    </w:p>
    <w:p w14:paraId="06C70E9D" w14:textId="77777777" w:rsidR="00C041E1" w:rsidRDefault="00C041E1" w:rsidP="00C041E1">
      <w:pPr>
        <w:autoSpaceDE w:val="0"/>
        <w:autoSpaceDN w:val="0"/>
        <w:adjustRightInd w:val="0"/>
        <w:jc w:val="center"/>
        <w:rPr>
          <w:rFonts w:ascii="Times New Roman" w:hAnsi="Times New Roman" w:cs="Times New Roman"/>
          <w:sz w:val="28"/>
          <w:szCs w:val="28"/>
          <w:lang w:val="uk-UA"/>
        </w:rPr>
      </w:pPr>
    </w:p>
    <w:p w14:paraId="4D8D56E8" w14:textId="7C9BF9B2" w:rsidR="00C041E1" w:rsidRDefault="00C041E1" w:rsidP="00C041E1">
      <w:pPr>
        <w:autoSpaceDE w:val="0"/>
        <w:autoSpaceDN w:val="0"/>
        <w:adjustRightInd w:val="0"/>
        <w:jc w:val="center"/>
        <w:rPr>
          <w:rFonts w:ascii="Times New Roman" w:hAnsi="Times New Roman" w:cs="Times New Roman"/>
          <w:sz w:val="28"/>
          <w:szCs w:val="28"/>
          <w:lang w:val="uk-UA"/>
        </w:rPr>
      </w:pPr>
      <w:r w:rsidRPr="00336AB3">
        <w:rPr>
          <w:rFonts w:ascii="Times New Roman" w:hAnsi="Times New Roman" w:cs="Times New Roman"/>
          <w:sz w:val="28"/>
          <w:szCs w:val="28"/>
          <w:lang w:val="uk-UA"/>
        </w:rPr>
        <w:t>лекція</w:t>
      </w:r>
    </w:p>
    <w:p w14:paraId="424BD214" w14:textId="77777777" w:rsidR="00C041E1" w:rsidRDefault="00C041E1" w:rsidP="00C041E1">
      <w:pPr>
        <w:autoSpaceDE w:val="0"/>
        <w:autoSpaceDN w:val="0"/>
        <w:adjustRightInd w:val="0"/>
        <w:jc w:val="center"/>
        <w:rPr>
          <w:rFonts w:ascii="Times New Roman" w:hAnsi="Times New Roman" w:cs="Times New Roman"/>
          <w:sz w:val="28"/>
          <w:szCs w:val="28"/>
          <w:lang w:val="uk-UA"/>
        </w:rPr>
      </w:pPr>
    </w:p>
    <w:p w14:paraId="71C73443" w14:textId="77777777" w:rsidR="00C041E1" w:rsidRDefault="00C041E1" w:rsidP="00C041E1">
      <w:pPr>
        <w:autoSpaceDE w:val="0"/>
        <w:autoSpaceDN w:val="0"/>
        <w:adjustRightInd w:val="0"/>
        <w:jc w:val="center"/>
        <w:rPr>
          <w:rFonts w:ascii="Times New Roman" w:hAnsi="Times New Roman" w:cs="Times New Roman"/>
          <w:sz w:val="28"/>
          <w:szCs w:val="28"/>
          <w:lang w:val="uk-UA"/>
        </w:rPr>
      </w:pPr>
    </w:p>
    <w:p w14:paraId="022CD6DE" w14:textId="77777777" w:rsidR="00C041E1" w:rsidRDefault="00C041E1" w:rsidP="00C041E1">
      <w:pPr>
        <w:autoSpaceDE w:val="0"/>
        <w:autoSpaceDN w:val="0"/>
        <w:adjustRightInd w:val="0"/>
        <w:ind w:left="4248" w:firstLine="708"/>
        <w:jc w:val="center"/>
        <w:rPr>
          <w:rFonts w:ascii="Times New Roman" w:hAnsi="Times New Roman" w:cs="Times New Roman"/>
          <w:sz w:val="28"/>
          <w:szCs w:val="28"/>
          <w:lang w:val="uk-UA"/>
        </w:rPr>
      </w:pPr>
    </w:p>
    <w:p w14:paraId="0D3BC51D" w14:textId="77777777" w:rsidR="00C041E1" w:rsidRDefault="00C041E1" w:rsidP="00C041E1">
      <w:pPr>
        <w:tabs>
          <w:tab w:val="left" w:pos="7513"/>
        </w:tabs>
        <w:autoSpaceDE w:val="0"/>
        <w:autoSpaceDN w:val="0"/>
        <w:adjustRightInd w:val="0"/>
        <w:ind w:left="4248" w:firstLine="708"/>
        <w:jc w:val="center"/>
        <w:rPr>
          <w:rFonts w:ascii="Times New Roman" w:hAnsi="Times New Roman" w:cs="Times New Roman"/>
          <w:sz w:val="28"/>
          <w:szCs w:val="28"/>
          <w:lang w:val="uk-UA"/>
        </w:rPr>
      </w:pPr>
    </w:p>
    <w:p w14:paraId="4905A16F" w14:textId="77777777" w:rsidR="00C041E1" w:rsidRDefault="00C041E1" w:rsidP="00C041E1">
      <w:pPr>
        <w:autoSpaceDE w:val="0"/>
        <w:autoSpaceDN w:val="0"/>
        <w:adjustRightInd w:val="0"/>
        <w:ind w:left="4248" w:firstLine="708"/>
        <w:jc w:val="center"/>
        <w:rPr>
          <w:rFonts w:ascii="Times New Roman" w:hAnsi="Times New Roman" w:cs="Times New Roman"/>
          <w:sz w:val="28"/>
          <w:szCs w:val="28"/>
          <w:lang w:val="uk-UA"/>
        </w:rPr>
      </w:pPr>
    </w:p>
    <w:p w14:paraId="780EFD1F" w14:textId="77777777" w:rsidR="00C041E1" w:rsidRDefault="00C041E1" w:rsidP="00C041E1">
      <w:pPr>
        <w:autoSpaceDE w:val="0"/>
        <w:autoSpaceDN w:val="0"/>
        <w:adjustRightInd w:val="0"/>
        <w:ind w:left="4248" w:firstLine="708"/>
        <w:jc w:val="center"/>
        <w:rPr>
          <w:rFonts w:ascii="Times New Roman" w:hAnsi="Times New Roman" w:cs="Times New Roman"/>
          <w:sz w:val="28"/>
          <w:szCs w:val="28"/>
          <w:lang w:val="uk-UA"/>
        </w:rPr>
      </w:pPr>
    </w:p>
    <w:p w14:paraId="72118F10" w14:textId="77777777" w:rsidR="00C041E1" w:rsidRDefault="00C041E1" w:rsidP="00C041E1">
      <w:pPr>
        <w:autoSpaceDE w:val="0"/>
        <w:autoSpaceDN w:val="0"/>
        <w:adjustRightInd w:val="0"/>
        <w:ind w:left="4248" w:firstLine="708"/>
        <w:jc w:val="center"/>
        <w:rPr>
          <w:rFonts w:ascii="Times New Roman" w:hAnsi="Times New Roman" w:cs="Times New Roman"/>
          <w:sz w:val="28"/>
          <w:szCs w:val="28"/>
          <w:lang w:val="uk-UA"/>
        </w:rPr>
      </w:pPr>
    </w:p>
    <w:p w14:paraId="26AA3BF2" w14:textId="77777777" w:rsidR="00C041E1" w:rsidRDefault="00C041E1" w:rsidP="00C041E1">
      <w:pPr>
        <w:autoSpaceDE w:val="0"/>
        <w:autoSpaceDN w:val="0"/>
        <w:adjustRightInd w:val="0"/>
        <w:ind w:left="4248" w:firstLine="708"/>
        <w:jc w:val="center"/>
        <w:rPr>
          <w:rFonts w:ascii="Times New Roman" w:hAnsi="Times New Roman" w:cs="Times New Roman"/>
          <w:sz w:val="28"/>
          <w:szCs w:val="28"/>
          <w:lang w:val="uk-UA"/>
        </w:rPr>
      </w:pPr>
    </w:p>
    <w:p w14:paraId="6BCA7260" w14:textId="77777777" w:rsidR="00C041E1" w:rsidRDefault="00C041E1" w:rsidP="00C041E1">
      <w:pPr>
        <w:autoSpaceDE w:val="0"/>
        <w:autoSpaceDN w:val="0"/>
        <w:adjustRightInd w:val="0"/>
        <w:ind w:left="4248" w:firstLine="708"/>
        <w:jc w:val="center"/>
        <w:rPr>
          <w:rFonts w:ascii="Times New Roman" w:hAnsi="Times New Roman" w:cs="Times New Roman"/>
          <w:sz w:val="28"/>
          <w:szCs w:val="28"/>
          <w:lang w:val="uk-UA"/>
        </w:rPr>
      </w:pPr>
    </w:p>
    <w:p w14:paraId="5092C74F" w14:textId="77777777" w:rsidR="00C041E1" w:rsidRDefault="00C041E1" w:rsidP="00C041E1">
      <w:pPr>
        <w:autoSpaceDE w:val="0"/>
        <w:autoSpaceDN w:val="0"/>
        <w:adjustRightInd w:val="0"/>
        <w:ind w:left="4248" w:firstLine="708"/>
        <w:jc w:val="center"/>
        <w:rPr>
          <w:rFonts w:ascii="Times New Roman" w:hAnsi="Times New Roman" w:cs="Times New Roman"/>
          <w:sz w:val="28"/>
          <w:szCs w:val="28"/>
          <w:lang w:val="uk-UA"/>
        </w:rPr>
      </w:pPr>
    </w:p>
    <w:p w14:paraId="29F4F40C" w14:textId="77777777" w:rsidR="00C041E1" w:rsidRDefault="00C041E1" w:rsidP="00C041E1">
      <w:pPr>
        <w:autoSpaceDE w:val="0"/>
        <w:autoSpaceDN w:val="0"/>
        <w:adjustRightInd w:val="0"/>
        <w:ind w:left="4248" w:firstLine="708"/>
        <w:jc w:val="center"/>
        <w:rPr>
          <w:rFonts w:ascii="Times New Roman" w:hAnsi="Times New Roman" w:cs="Times New Roman"/>
          <w:sz w:val="28"/>
          <w:szCs w:val="28"/>
          <w:lang w:val="uk-UA"/>
        </w:rPr>
      </w:pPr>
    </w:p>
    <w:p w14:paraId="35433BBD" w14:textId="77777777" w:rsidR="00C041E1" w:rsidRPr="00F30EC0" w:rsidRDefault="00C041E1" w:rsidP="00C041E1">
      <w:pPr>
        <w:autoSpaceDE w:val="0"/>
        <w:autoSpaceDN w:val="0"/>
        <w:adjustRightInd w:val="0"/>
        <w:ind w:left="5664" w:firstLine="708"/>
        <w:rPr>
          <w:rFonts w:ascii="Times New Roman" w:hAnsi="Times New Roman" w:cs="Times New Roman"/>
          <w:sz w:val="28"/>
          <w:szCs w:val="28"/>
          <w:lang w:val="uk-UA"/>
        </w:rPr>
      </w:pPr>
      <w:r>
        <w:rPr>
          <w:rFonts w:ascii="Times New Roman" w:hAnsi="Times New Roman" w:cs="Times New Roman"/>
          <w:sz w:val="28"/>
          <w:szCs w:val="28"/>
          <w:lang w:val="uk-UA"/>
        </w:rPr>
        <w:t>Розробник:</w:t>
      </w:r>
    </w:p>
    <w:p w14:paraId="6F579128" w14:textId="77777777" w:rsidR="00C041E1" w:rsidRPr="001E0D10" w:rsidRDefault="00C041E1" w:rsidP="00C041E1">
      <w:pPr>
        <w:ind w:left="5664"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доцент кафедри </w:t>
      </w:r>
    </w:p>
    <w:p w14:paraId="0D68A106" w14:textId="77777777" w:rsidR="00C041E1" w:rsidRPr="00F30EC0" w:rsidRDefault="00C041E1" w:rsidP="00C041E1">
      <w:pPr>
        <w:ind w:left="6372"/>
        <w:rPr>
          <w:rFonts w:ascii="Times New Roman" w:hAnsi="Times New Roman" w:cs="Times New Roman"/>
          <w:sz w:val="28"/>
          <w:szCs w:val="28"/>
        </w:rPr>
      </w:pPr>
      <w:r>
        <w:rPr>
          <w:rFonts w:ascii="Times New Roman" w:hAnsi="Times New Roman" w:cs="Times New Roman"/>
          <w:sz w:val="28"/>
          <w:szCs w:val="28"/>
          <w:lang w:val="uk-UA"/>
        </w:rPr>
        <w:t>фізичного виховання</w:t>
      </w:r>
      <w:r w:rsidRPr="00F30EC0">
        <w:rPr>
          <w:rFonts w:ascii="Times New Roman" w:hAnsi="Times New Roman" w:cs="Times New Roman"/>
          <w:sz w:val="28"/>
          <w:szCs w:val="28"/>
        </w:rPr>
        <w:t xml:space="preserve"> </w:t>
      </w:r>
      <w:r>
        <w:rPr>
          <w:rFonts w:ascii="Times New Roman" w:hAnsi="Times New Roman" w:cs="Times New Roman"/>
          <w:sz w:val="28"/>
          <w:szCs w:val="28"/>
          <w:lang w:val="uk-UA"/>
        </w:rPr>
        <w:t>і спорту</w:t>
      </w:r>
      <w:r w:rsidRPr="00F30EC0">
        <w:rPr>
          <w:rFonts w:ascii="Times New Roman" w:hAnsi="Times New Roman" w:cs="Times New Roman"/>
          <w:sz w:val="28"/>
          <w:szCs w:val="28"/>
        </w:rPr>
        <w:t xml:space="preserve">                                                                      </w:t>
      </w:r>
    </w:p>
    <w:p w14:paraId="01F60F77" w14:textId="77777777" w:rsidR="00C041E1" w:rsidRPr="00F30EC0" w:rsidRDefault="00C041E1" w:rsidP="00C041E1">
      <w:pPr>
        <w:spacing w:line="360" w:lineRule="auto"/>
        <w:ind w:left="6372"/>
        <w:rPr>
          <w:rFonts w:ascii="Times New Roman" w:hAnsi="Times New Roman" w:cs="Times New Roman"/>
          <w:sz w:val="28"/>
          <w:szCs w:val="28"/>
        </w:rPr>
      </w:pPr>
      <w:r w:rsidRPr="00F30EC0">
        <w:rPr>
          <w:rFonts w:ascii="Times New Roman" w:hAnsi="Times New Roman" w:cs="Times New Roman"/>
          <w:sz w:val="28"/>
          <w:szCs w:val="28"/>
        </w:rPr>
        <w:t>Черненко С.</w:t>
      </w:r>
      <w:r w:rsidRPr="00F30EC0">
        <w:rPr>
          <w:rFonts w:ascii="Times New Roman" w:hAnsi="Times New Roman" w:cs="Times New Roman"/>
          <w:sz w:val="28"/>
          <w:szCs w:val="28"/>
          <w:lang w:val="uk-UA"/>
        </w:rPr>
        <w:t>О</w:t>
      </w:r>
      <w:r w:rsidRPr="00F30EC0">
        <w:rPr>
          <w:rFonts w:ascii="Times New Roman" w:hAnsi="Times New Roman" w:cs="Times New Roman"/>
          <w:sz w:val="28"/>
          <w:szCs w:val="28"/>
        </w:rPr>
        <w:t>.</w:t>
      </w:r>
    </w:p>
    <w:p w14:paraId="57BC091E" w14:textId="77777777" w:rsidR="00C041E1" w:rsidRPr="00F30EC0" w:rsidRDefault="00C041E1" w:rsidP="00C041E1">
      <w:pPr>
        <w:autoSpaceDE w:val="0"/>
        <w:autoSpaceDN w:val="0"/>
        <w:adjustRightInd w:val="0"/>
        <w:jc w:val="right"/>
        <w:rPr>
          <w:rFonts w:ascii="Times New Roman" w:hAnsi="Times New Roman" w:cs="Times New Roman"/>
          <w:sz w:val="28"/>
          <w:szCs w:val="28"/>
        </w:rPr>
      </w:pPr>
    </w:p>
    <w:p w14:paraId="63B6A947" w14:textId="77777777" w:rsidR="00C041E1" w:rsidRDefault="00C041E1" w:rsidP="00C041E1">
      <w:pPr>
        <w:autoSpaceDE w:val="0"/>
        <w:autoSpaceDN w:val="0"/>
        <w:adjustRightInd w:val="0"/>
        <w:jc w:val="center"/>
        <w:rPr>
          <w:rFonts w:ascii="Times New Roman" w:hAnsi="Times New Roman" w:cs="Times New Roman"/>
          <w:sz w:val="28"/>
          <w:szCs w:val="28"/>
          <w:lang w:val="uk-UA"/>
        </w:rPr>
      </w:pPr>
    </w:p>
    <w:p w14:paraId="7188F06B" w14:textId="77777777" w:rsidR="00C041E1" w:rsidRDefault="00C041E1" w:rsidP="00C041E1">
      <w:pPr>
        <w:autoSpaceDE w:val="0"/>
        <w:autoSpaceDN w:val="0"/>
        <w:adjustRightInd w:val="0"/>
        <w:jc w:val="center"/>
        <w:rPr>
          <w:rFonts w:ascii="Times New Roman" w:hAnsi="Times New Roman" w:cs="Times New Roman"/>
          <w:sz w:val="28"/>
          <w:szCs w:val="28"/>
          <w:lang w:val="uk-UA"/>
        </w:rPr>
      </w:pPr>
    </w:p>
    <w:p w14:paraId="2D7C1ABB" w14:textId="77777777" w:rsidR="00C041E1" w:rsidRDefault="00C041E1" w:rsidP="00C041E1">
      <w:pPr>
        <w:autoSpaceDE w:val="0"/>
        <w:autoSpaceDN w:val="0"/>
        <w:adjustRightInd w:val="0"/>
        <w:jc w:val="center"/>
        <w:rPr>
          <w:rFonts w:ascii="Times New Roman" w:hAnsi="Times New Roman" w:cs="Times New Roman"/>
          <w:sz w:val="28"/>
          <w:szCs w:val="28"/>
          <w:lang w:val="uk-UA"/>
        </w:rPr>
      </w:pPr>
    </w:p>
    <w:p w14:paraId="0D1A341B" w14:textId="77777777" w:rsidR="00C041E1" w:rsidRDefault="00C041E1" w:rsidP="00C041E1">
      <w:pPr>
        <w:autoSpaceDE w:val="0"/>
        <w:autoSpaceDN w:val="0"/>
        <w:adjustRightInd w:val="0"/>
        <w:jc w:val="center"/>
        <w:rPr>
          <w:rFonts w:ascii="Times New Roman" w:hAnsi="Times New Roman" w:cs="Times New Roman"/>
          <w:sz w:val="28"/>
          <w:szCs w:val="28"/>
          <w:lang w:val="uk-UA"/>
        </w:rPr>
      </w:pPr>
    </w:p>
    <w:p w14:paraId="414D9DD1" w14:textId="77777777" w:rsidR="00C041E1" w:rsidRDefault="00C041E1" w:rsidP="00C041E1">
      <w:pPr>
        <w:autoSpaceDE w:val="0"/>
        <w:autoSpaceDN w:val="0"/>
        <w:adjustRightInd w:val="0"/>
        <w:jc w:val="center"/>
        <w:rPr>
          <w:rFonts w:ascii="Times New Roman" w:hAnsi="Times New Roman" w:cs="Times New Roman"/>
          <w:sz w:val="28"/>
          <w:szCs w:val="28"/>
          <w:lang w:val="uk-UA"/>
        </w:rPr>
      </w:pPr>
    </w:p>
    <w:p w14:paraId="59AC22A2" w14:textId="77777777" w:rsidR="00C041E1" w:rsidRDefault="00C041E1" w:rsidP="00C041E1">
      <w:pPr>
        <w:autoSpaceDE w:val="0"/>
        <w:autoSpaceDN w:val="0"/>
        <w:adjustRightInd w:val="0"/>
        <w:jc w:val="center"/>
        <w:rPr>
          <w:rFonts w:ascii="Times New Roman" w:hAnsi="Times New Roman" w:cs="Times New Roman"/>
          <w:sz w:val="28"/>
          <w:szCs w:val="28"/>
          <w:lang w:val="uk-UA"/>
        </w:rPr>
      </w:pPr>
    </w:p>
    <w:p w14:paraId="3BB9742C" w14:textId="77777777" w:rsidR="00C041E1" w:rsidRDefault="00C041E1" w:rsidP="00C041E1">
      <w:pPr>
        <w:autoSpaceDE w:val="0"/>
        <w:autoSpaceDN w:val="0"/>
        <w:adjustRightInd w:val="0"/>
        <w:jc w:val="center"/>
        <w:rPr>
          <w:rFonts w:ascii="Times New Roman" w:hAnsi="Times New Roman" w:cs="Times New Roman"/>
          <w:sz w:val="28"/>
          <w:szCs w:val="28"/>
          <w:lang w:val="uk-UA"/>
        </w:rPr>
      </w:pPr>
    </w:p>
    <w:p w14:paraId="54AA9539" w14:textId="77777777" w:rsidR="00C041E1" w:rsidRDefault="00C041E1" w:rsidP="00C041E1">
      <w:pPr>
        <w:autoSpaceDE w:val="0"/>
        <w:autoSpaceDN w:val="0"/>
        <w:adjustRightInd w:val="0"/>
        <w:jc w:val="center"/>
        <w:rPr>
          <w:rFonts w:ascii="Times New Roman" w:hAnsi="Times New Roman" w:cs="Times New Roman"/>
          <w:sz w:val="28"/>
          <w:szCs w:val="28"/>
          <w:lang w:val="uk-UA"/>
        </w:rPr>
      </w:pPr>
    </w:p>
    <w:p w14:paraId="2F2B925C" w14:textId="77777777" w:rsidR="00C041E1" w:rsidRDefault="00C041E1" w:rsidP="00C041E1">
      <w:pPr>
        <w:autoSpaceDE w:val="0"/>
        <w:autoSpaceDN w:val="0"/>
        <w:adjustRightInd w:val="0"/>
        <w:jc w:val="center"/>
        <w:rPr>
          <w:rFonts w:ascii="Times New Roman" w:hAnsi="Times New Roman" w:cs="Times New Roman"/>
          <w:sz w:val="28"/>
          <w:szCs w:val="28"/>
          <w:lang w:val="uk-UA"/>
        </w:rPr>
      </w:pPr>
      <w:r>
        <w:rPr>
          <w:rFonts w:ascii="Times New Roman" w:hAnsi="Times New Roman" w:cs="Times New Roman"/>
          <w:sz w:val="28"/>
          <w:szCs w:val="28"/>
          <w:lang w:val="uk-UA"/>
        </w:rPr>
        <w:t>2020</w:t>
      </w:r>
    </w:p>
    <w:p w14:paraId="359AA76B" w14:textId="77777777" w:rsidR="00C041E1" w:rsidRDefault="00C041E1" w:rsidP="00C041E1">
      <w:pPr>
        <w:autoSpaceDE w:val="0"/>
        <w:autoSpaceDN w:val="0"/>
        <w:adjustRightInd w:val="0"/>
        <w:jc w:val="center"/>
        <w:rPr>
          <w:rFonts w:ascii="Times New Roman" w:hAnsi="Times New Roman" w:cs="Times New Roman"/>
          <w:sz w:val="28"/>
          <w:szCs w:val="28"/>
          <w:lang w:val="uk-UA"/>
        </w:rPr>
      </w:pPr>
    </w:p>
    <w:p w14:paraId="09157F1A" w14:textId="77777777" w:rsidR="00C041E1" w:rsidRPr="008C6641" w:rsidRDefault="00C041E1" w:rsidP="00C041E1">
      <w:pPr>
        <w:autoSpaceDE w:val="0"/>
        <w:autoSpaceDN w:val="0"/>
        <w:adjustRightInd w:val="0"/>
        <w:spacing w:line="360" w:lineRule="auto"/>
        <w:jc w:val="center"/>
        <w:rPr>
          <w:rFonts w:ascii="Times New Roman" w:hAnsi="Times New Roman" w:cs="Times New Roman"/>
          <w:sz w:val="28"/>
          <w:szCs w:val="28"/>
          <w:lang w:val="uk-UA"/>
        </w:rPr>
      </w:pPr>
      <w:r w:rsidRPr="008C6641">
        <w:rPr>
          <w:rFonts w:ascii="Times New Roman" w:hAnsi="Times New Roman" w:cs="Times New Roman"/>
          <w:b/>
          <w:sz w:val="28"/>
          <w:szCs w:val="28"/>
          <w:lang w:val="uk-UA"/>
        </w:rPr>
        <w:lastRenderedPageBreak/>
        <w:t>План</w:t>
      </w:r>
      <w:r w:rsidRPr="008C6641">
        <w:rPr>
          <w:rFonts w:ascii="Times New Roman" w:hAnsi="Times New Roman" w:cs="Times New Roman"/>
          <w:sz w:val="28"/>
          <w:szCs w:val="28"/>
          <w:lang w:val="uk-UA"/>
        </w:rPr>
        <w:t xml:space="preserve"> </w:t>
      </w:r>
    </w:p>
    <w:p w14:paraId="74265DAF" w14:textId="5B5326DC" w:rsidR="00C041E1" w:rsidRPr="0069676E" w:rsidRDefault="00C041E1" w:rsidP="00C041E1">
      <w:pPr>
        <w:autoSpaceDE w:val="0"/>
        <w:autoSpaceDN w:val="0"/>
        <w:adjustRightInd w:val="0"/>
        <w:spacing w:line="360" w:lineRule="auto"/>
        <w:jc w:val="both"/>
        <w:rPr>
          <w:rFonts w:ascii="Times New Roman" w:hAnsi="Times New Roman" w:cs="Times New Roman"/>
          <w:sz w:val="28"/>
          <w:szCs w:val="28"/>
          <w:lang w:val="uk-UA"/>
        </w:rPr>
      </w:pPr>
      <w:bookmarkStart w:id="0" w:name="_Hlk54890131"/>
      <w:r w:rsidRPr="0069676E">
        <w:rPr>
          <w:rFonts w:ascii="Times New Roman" w:hAnsi="Times New Roman" w:cs="Times New Roman"/>
          <w:sz w:val="28"/>
          <w:szCs w:val="28"/>
          <w:lang w:val="uk-UA"/>
        </w:rPr>
        <w:t>1</w:t>
      </w:r>
      <w:r>
        <w:rPr>
          <w:rFonts w:ascii="Times New Roman" w:hAnsi="Times New Roman" w:cs="Times New Roman"/>
          <w:sz w:val="28"/>
          <w:szCs w:val="28"/>
          <w:lang w:val="uk-UA"/>
        </w:rPr>
        <w:t>.</w:t>
      </w:r>
      <w:r w:rsidRPr="0069676E">
        <w:rPr>
          <w:rFonts w:ascii="Times New Roman" w:hAnsi="Times New Roman" w:cs="Times New Roman"/>
          <w:sz w:val="28"/>
          <w:szCs w:val="28"/>
          <w:lang w:val="uk-UA"/>
        </w:rPr>
        <w:t xml:space="preserve"> </w:t>
      </w:r>
      <w:r w:rsidRPr="0069676E">
        <w:rPr>
          <w:rFonts w:ascii="Times New Roman" w:hAnsi="Times New Roman"/>
          <w:sz w:val="28"/>
          <w:szCs w:val="28"/>
          <w:lang w:val="uk-UA"/>
        </w:rPr>
        <w:t>Класифікація фізичних вправ за ознакою історично утворившихся систем фізичного виховання.</w:t>
      </w:r>
    </w:p>
    <w:p w14:paraId="7EE508D8" w14:textId="3711E15B" w:rsidR="00C041E1" w:rsidRPr="0069676E" w:rsidRDefault="00C041E1" w:rsidP="00C041E1">
      <w:pPr>
        <w:autoSpaceDE w:val="0"/>
        <w:autoSpaceDN w:val="0"/>
        <w:adjustRightInd w:val="0"/>
        <w:spacing w:line="360" w:lineRule="auto"/>
        <w:jc w:val="both"/>
        <w:rPr>
          <w:rFonts w:ascii="Times New Roman" w:hAnsi="Times New Roman"/>
          <w:sz w:val="28"/>
          <w:szCs w:val="28"/>
          <w:lang w:val="uk-UA"/>
        </w:rPr>
      </w:pPr>
      <w:r w:rsidRPr="0069676E">
        <w:rPr>
          <w:rFonts w:ascii="Times New Roman" w:hAnsi="Times New Roman" w:cs="Times New Roman"/>
          <w:sz w:val="28"/>
          <w:szCs w:val="28"/>
          <w:lang w:val="uk-UA"/>
        </w:rPr>
        <w:t>2</w:t>
      </w:r>
      <w:r>
        <w:rPr>
          <w:rFonts w:ascii="Times New Roman" w:hAnsi="Times New Roman" w:cs="Times New Roman"/>
          <w:sz w:val="28"/>
          <w:szCs w:val="28"/>
          <w:lang w:val="uk-UA"/>
        </w:rPr>
        <w:t>.</w:t>
      </w:r>
      <w:r w:rsidRPr="0069676E">
        <w:rPr>
          <w:rFonts w:ascii="Times New Roman" w:hAnsi="Times New Roman" w:cs="Times New Roman"/>
          <w:sz w:val="28"/>
          <w:szCs w:val="28"/>
          <w:lang w:val="uk-UA"/>
        </w:rPr>
        <w:t xml:space="preserve"> </w:t>
      </w:r>
      <w:r w:rsidRPr="0069676E">
        <w:rPr>
          <w:rFonts w:ascii="Times New Roman" w:hAnsi="Times New Roman"/>
          <w:sz w:val="28"/>
          <w:szCs w:val="28"/>
          <w:lang w:val="uk-UA"/>
        </w:rPr>
        <w:t>Класифікація фізичних вправ за ознакою особливостей м’язової діяльності.</w:t>
      </w:r>
    </w:p>
    <w:p w14:paraId="3391337E" w14:textId="43F15649" w:rsidR="00C041E1" w:rsidRPr="0069676E" w:rsidRDefault="00C041E1" w:rsidP="00C041E1">
      <w:pPr>
        <w:autoSpaceDE w:val="0"/>
        <w:autoSpaceDN w:val="0"/>
        <w:adjustRightInd w:val="0"/>
        <w:spacing w:line="360" w:lineRule="auto"/>
        <w:jc w:val="both"/>
        <w:rPr>
          <w:rFonts w:ascii="Times New Roman" w:eastAsia="Calibri" w:hAnsi="Times New Roman" w:cs="Times New Roman"/>
          <w:sz w:val="28"/>
          <w:szCs w:val="28"/>
          <w:lang w:val="uk-UA"/>
        </w:rPr>
      </w:pPr>
      <w:r w:rsidRPr="0069676E">
        <w:rPr>
          <w:rFonts w:ascii="Times New Roman" w:hAnsi="Times New Roman" w:cs="Times New Roman"/>
          <w:sz w:val="28"/>
          <w:szCs w:val="28"/>
          <w:lang w:val="uk-UA"/>
        </w:rPr>
        <w:t>3</w:t>
      </w:r>
      <w:r>
        <w:rPr>
          <w:rFonts w:ascii="Times New Roman" w:hAnsi="Times New Roman" w:cs="Times New Roman"/>
          <w:sz w:val="28"/>
          <w:szCs w:val="28"/>
          <w:lang w:val="uk-UA"/>
        </w:rPr>
        <w:t>.</w:t>
      </w:r>
      <w:r w:rsidRPr="0069676E">
        <w:rPr>
          <w:rFonts w:ascii="Times New Roman" w:hAnsi="Times New Roman" w:cs="Times New Roman"/>
          <w:sz w:val="28"/>
          <w:szCs w:val="28"/>
          <w:lang w:val="uk-UA"/>
        </w:rPr>
        <w:t xml:space="preserve"> </w:t>
      </w:r>
      <w:r w:rsidRPr="0069676E">
        <w:rPr>
          <w:rFonts w:ascii="Times New Roman" w:hAnsi="Times New Roman"/>
          <w:sz w:val="28"/>
          <w:szCs w:val="28"/>
          <w:lang w:val="uk-UA"/>
        </w:rPr>
        <w:t>Класифікація фізичних вправ за їх значенням для рішення освітніх завдань.</w:t>
      </w:r>
    </w:p>
    <w:p w14:paraId="64712756" w14:textId="19825136" w:rsidR="00C041E1" w:rsidRPr="0069676E" w:rsidRDefault="00C041E1" w:rsidP="00C041E1">
      <w:pPr>
        <w:autoSpaceDE w:val="0"/>
        <w:autoSpaceDN w:val="0"/>
        <w:adjustRightInd w:val="0"/>
        <w:spacing w:line="360" w:lineRule="auto"/>
        <w:jc w:val="both"/>
        <w:rPr>
          <w:rFonts w:ascii="Times New Roman" w:hAnsi="Times New Roman"/>
          <w:sz w:val="28"/>
          <w:szCs w:val="28"/>
          <w:lang w:val="uk-UA"/>
        </w:rPr>
      </w:pPr>
      <w:r w:rsidRPr="0069676E">
        <w:rPr>
          <w:rFonts w:ascii="Times New Roman" w:hAnsi="Times New Roman" w:cs="Times New Roman"/>
          <w:sz w:val="28"/>
          <w:szCs w:val="28"/>
          <w:lang w:val="uk-UA"/>
        </w:rPr>
        <w:t>4</w:t>
      </w:r>
      <w:r>
        <w:rPr>
          <w:rFonts w:ascii="Times New Roman" w:hAnsi="Times New Roman" w:cs="Times New Roman"/>
          <w:sz w:val="28"/>
          <w:szCs w:val="28"/>
          <w:lang w:val="uk-UA"/>
        </w:rPr>
        <w:t>.</w:t>
      </w:r>
      <w:r w:rsidRPr="0069676E">
        <w:rPr>
          <w:rFonts w:ascii="Times New Roman" w:hAnsi="Times New Roman" w:cs="Times New Roman"/>
          <w:sz w:val="28"/>
          <w:szCs w:val="28"/>
          <w:lang w:val="uk-UA"/>
        </w:rPr>
        <w:t xml:space="preserve"> </w:t>
      </w:r>
      <w:r w:rsidRPr="0069676E">
        <w:rPr>
          <w:rFonts w:ascii="Times New Roman" w:hAnsi="Times New Roman"/>
          <w:sz w:val="28"/>
          <w:szCs w:val="28"/>
          <w:lang w:val="uk-UA"/>
        </w:rPr>
        <w:t>Класифікація фізичних вправ за видами спорту та інші види.</w:t>
      </w:r>
    </w:p>
    <w:p w14:paraId="2C30189E" w14:textId="2217550B" w:rsidR="00C041E1" w:rsidRPr="00F67E06" w:rsidRDefault="00C041E1" w:rsidP="00C041E1">
      <w:pPr>
        <w:autoSpaceDE w:val="0"/>
        <w:autoSpaceDN w:val="0"/>
        <w:adjustRightInd w:val="0"/>
        <w:spacing w:line="360" w:lineRule="auto"/>
        <w:jc w:val="both"/>
        <w:rPr>
          <w:rFonts w:ascii="Times New Roman" w:eastAsia="Calibri" w:hAnsi="Times New Roman" w:cs="Times New Roman"/>
          <w:sz w:val="28"/>
          <w:szCs w:val="28"/>
          <w:lang w:val="uk-UA"/>
        </w:rPr>
      </w:pPr>
      <w:r w:rsidRPr="00F67E06">
        <w:rPr>
          <w:rFonts w:ascii="Times New Roman" w:hAnsi="Times New Roman"/>
          <w:sz w:val="28"/>
          <w:szCs w:val="28"/>
          <w:lang w:val="uk-UA"/>
        </w:rPr>
        <w:t>.</w:t>
      </w:r>
      <w:bookmarkEnd w:id="0"/>
    </w:p>
    <w:p w14:paraId="4C2D2D54" w14:textId="77777777" w:rsidR="00C041E1" w:rsidRPr="00854FBA" w:rsidRDefault="00C041E1" w:rsidP="00C041E1">
      <w:pPr>
        <w:pStyle w:val="a3"/>
        <w:autoSpaceDE w:val="0"/>
        <w:autoSpaceDN w:val="0"/>
        <w:adjustRightInd w:val="0"/>
        <w:spacing w:line="360" w:lineRule="auto"/>
        <w:rPr>
          <w:rFonts w:ascii="Times New Roman" w:hAnsi="Times New Roman" w:cs="Times New Roman"/>
          <w:sz w:val="28"/>
          <w:szCs w:val="28"/>
          <w:lang w:val="uk-UA"/>
        </w:rPr>
      </w:pPr>
    </w:p>
    <w:p w14:paraId="7C30D7BD" w14:textId="77777777" w:rsidR="00C041E1" w:rsidRDefault="00C041E1" w:rsidP="00C041E1">
      <w:pPr>
        <w:pStyle w:val="a3"/>
        <w:autoSpaceDE w:val="0"/>
        <w:autoSpaceDN w:val="0"/>
        <w:adjustRightInd w:val="0"/>
        <w:spacing w:line="360" w:lineRule="auto"/>
        <w:jc w:val="center"/>
        <w:rPr>
          <w:rFonts w:ascii="Times New Roman" w:hAnsi="Times New Roman" w:cs="Times New Roman"/>
          <w:sz w:val="28"/>
          <w:szCs w:val="28"/>
          <w:lang w:val="uk-UA"/>
        </w:rPr>
      </w:pPr>
    </w:p>
    <w:p w14:paraId="78D160E6" w14:textId="77777777" w:rsidR="00C041E1" w:rsidRPr="00121921" w:rsidRDefault="00C041E1" w:rsidP="00C041E1">
      <w:pPr>
        <w:autoSpaceDE w:val="0"/>
        <w:autoSpaceDN w:val="0"/>
        <w:adjustRightInd w:val="0"/>
        <w:spacing w:line="360" w:lineRule="auto"/>
        <w:jc w:val="center"/>
        <w:rPr>
          <w:rFonts w:ascii="Times New Roman" w:hAnsi="Times New Roman"/>
          <w:b/>
          <w:bCs/>
          <w:iCs/>
          <w:sz w:val="28"/>
          <w:szCs w:val="28"/>
          <w:lang w:val="uk-UA"/>
        </w:rPr>
      </w:pPr>
      <w:r w:rsidRPr="00121921">
        <w:rPr>
          <w:rFonts w:ascii="Times New Roman" w:hAnsi="Times New Roman"/>
          <w:b/>
          <w:bCs/>
          <w:iCs/>
          <w:sz w:val="28"/>
          <w:szCs w:val="28"/>
          <w:lang w:val="uk-UA"/>
        </w:rPr>
        <w:t>Контрольні питання</w:t>
      </w:r>
      <w:r w:rsidRPr="00121921">
        <w:rPr>
          <w:rFonts w:ascii="Times New Roman" w:hAnsi="Times New Roman" w:cs="Times New Roman"/>
          <w:b/>
          <w:bCs/>
          <w:i/>
          <w:sz w:val="28"/>
          <w:szCs w:val="28"/>
          <w:lang w:val="uk-UA"/>
        </w:rPr>
        <w:t xml:space="preserve"> </w:t>
      </w:r>
    </w:p>
    <w:p w14:paraId="72637DA8" w14:textId="77777777" w:rsidR="00C041E1" w:rsidRPr="003119E0" w:rsidRDefault="00C041E1" w:rsidP="00C041E1">
      <w:pPr>
        <w:autoSpaceDE w:val="0"/>
        <w:autoSpaceDN w:val="0"/>
        <w:adjustRightInd w:val="0"/>
        <w:spacing w:line="360" w:lineRule="auto"/>
        <w:jc w:val="both"/>
        <w:rPr>
          <w:rFonts w:ascii="Times New Roman" w:hAnsi="Times New Roman"/>
          <w:sz w:val="28"/>
          <w:szCs w:val="28"/>
          <w:lang w:val="uk-UA"/>
        </w:rPr>
      </w:pPr>
      <w:r w:rsidRPr="003119E0">
        <w:rPr>
          <w:rFonts w:ascii="Times New Roman" w:hAnsi="Times New Roman"/>
          <w:sz w:val="28"/>
          <w:szCs w:val="28"/>
          <w:lang w:val="uk-UA"/>
        </w:rPr>
        <w:t>1. Дайте визначення поняття «класифікація фізичних вправ» і яке значення вона має для практики фізичного виховання?</w:t>
      </w:r>
    </w:p>
    <w:p w14:paraId="6DD88DFD" w14:textId="77777777" w:rsidR="00C041E1" w:rsidRPr="003119E0" w:rsidRDefault="00C041E1" w:rsidP="00C041E1">
      <w:pPr>
        <w:autoSpaceDE w:val="0"/>
        <w:autoSpaceDN w:val="0"/>
        <w:adjustRightInd w:val="0"/>
        <w:spacing w:line="360" w:lineRule="auto"/>
        <w:jc w:val="both"/>
        <w:rPr>
          <w:rFonts w:ascii="Times New Roman" w:hAnsi="Times New Roman"/>
          <w:sz w:val="28"/>
          <w:szCs w:val="28"/>
          <w:lang w:val="uk-UA"/>
        </w:rPr>
      </w:pPr>
      <w:r w:rsidRPr="003119E0">
        <w:rPr>
          <w:rFonts w:ascii="Times New Roman" w:hAnsi="Times New Roman"/>
          <w:sz w:val="28"/>
          <w:szCs w:val="28"/>
          <w:lang w:val="uk-UA"/>
        </w:rPr>
        <w:t>2. Які класифікації Ви знаєте?</w:t>
      </w:r>
    </w:p>
    <w:p w14:paraId="27CC1BC5" w14:textId="77777777" w:rsidR="00C041E1" w:rsidRPr="003119E0" w:rsidRDefault="00C041E1" w:rsidP="00C041E1">
      <w:pPr>
        <w:autoSpaceDE w:val="0"/>
        <w:autoSpaceDN w:val="0"/>
        <w:adjustRightInd w:val="0"/>
        <w:spacing w:line="360" w:lineRule="auto"/>
        <w:jc w:val="both"/>
        <w:rPr>
          <w:rFonts w:ascii="Times New Roman" w:hAnsi="Times New Roman"/>
          <w:sz w:val="28"/>
          <w:szCs w:val="28"/>
          <w:lang w:val="uk-UA"/>
        </w:rPr>
      </w:pPr>
      <w:r w:rsidRPr="003119E0">
        <w:rPr>
          <w:rFonts w:ascii="Times New Roman" w:hAnsi="Times New Roman"/>
          <w:sz w:val="28"/>
          <w:szCs w:val="28"/>
          <w:lang w:val="uk-UA"/>
        </w:rPr>
        <w:t>3. Назвіть вправи які відносяться до групи «</w:t>
      </w:r>
      <w:proofErr w:type="spellStart"/>
      <w:r w:rsidRPr="003119E0">
        <w:rPr>
          <w:rFonts w:ascii="Times New Roman" w:hAnsi="Times New Roman"/>
          <w:sz w:val="28"/>
          <w:szCs w:val="28"/>
          <w:lang w:val="uk-UA"/>
        </w:rPr>
        <w:t>швидкісно</w:t>
      </w:r>
      <w:proofErr w:type="spellEnd"/>
      <w:r w:rsidRPr="003119E0">
        <w:rPr>
          <w:rFonts w:ascii="Times New Roman" w:hAnsi="Times New Roman"/>
          <w:sz w:val="28"/>
          <w:szCs w:val="28"/>
          <w:lang w:val="uk-UA"/>
        </w:rPr>
        <w:t>-силові»?</w:t>
      </w:r>
    </w:p>
    <w:p w14:paraId="5C522DF4" w14:textId="77777777" w:rsidR="00C041E1" w:rsidRPr="003119E0" w:rsidRDefault="00C041E1" w:rsidP="00C041E1">
      <w:pPr>
        <w:autoSpaceDE w:val="0"/>
        <w:autoSpaceDN w:val="0"/>
        <w:adjustRightInd w:val="0"/>
        <w:spacing w:line="360" w:lineRule="auto"/>
        <w:jc w:val="both"/>
        <w:rPr>
          <w:rFonts w:ascii="Times New Roman" w:hAnsi="Times New Roman"/>
          <w:sz w:val="28"/>
          <w:szCs w:val="28"/>
          <w:lang w:val="uk-UA"/>
        </w:rPr>
      </w:pPr>
      <w:r w:rsidRPr="003119E0">
        <w:rPr>
          <w:rFonts w:ascii="Times New Roman" w:hAnsi="Times New Roman"/>
          <w:sz w:val="28"/>
          <w:szCs w:val="28"/>
          <w:lang w:val="uk-UA"/>
        </w:rPr>
        <w:t>4. Назвіть вправи які відносяться до групи «координаційні, складні»?</w:t>
      </w:r>
    </w:p>
    <w:p w14:paraId="57B9DE3A" w14:textId="77777777" w:rsidR="00C041E1" w:rsidRPr="003119E0" w:rsidRDefault="00C041E1" w:rsidP="00C041E1">
      <w:pPr>
        <w:autoSpaceDE w:val="0"/>
        <w:autoSpaceDN w:val="0"/>
        <w:adjustRightInd w:val="0"/>
        <w:spacing w:line="360" w:lineRule="auto"/>
        <w:jc w:val="both"/>
        <w:rPr>
          <w:rFonts w:ascii="Times New Roman" w:hAnsi="Times New Roman"/>
          <w:sz w:val="28"/>
          <w:szCs w:val="28"/>
          <w:lang w:val="uk-UA"/>
        </w:rPr>
      </w:pPr>
      <w:r w:rsidRPr="003119E0">
        <w:rPr>
          <w:rFonts w:ascii="Times New Roman" w:hAnsi="Times New Roman"/>
          <w:sz w:val="28"/>
          <w:szCs w:val="28"/>
          <w:lang w:val="uk-UA"/>
        </w:rPr>
        <w:t>5. Як класифікуються фізичні вправи для рішення освітніх завдань. Підберіть за цією класифікацією вправи для вивчення «підйому махом вперед».</w:t>
      </w:r>
    </w:p>
    <w:p w14:paraId="3BC2D54A" w14:textId="77777777" w:rsidR="00C041E1" w:rsidRDefault="00C041E1" w:rsidP="00C041E1">
      <w:pPr>
        <w:pStyle w:val="a3"/>
        <w:autoSpaceDE w:val="0"/>
        <w:autoSpaceDN w:val="0"/>
        <w:adjustRightInd w:val="0"/>
        <w:spacing w:line="360" w:lineRule="auto"/>
        <w:jc w:val="center"/>
        <w:rPr>
          <w:rFonts w:ascii="Times New Roman" w:hAnsi="Times New Roman" w:cs="Times New Roman"/>
          <w:sz w:val="28"/>
          <w:szCs w:val="28"/>
          <w:lang w:val="uk-UA"/>
        </w:rPr>
      </w:pPr>
    </w:p>
    <w:p w14:paraId="3C7D4B21" w14:textId="77777777" w:rsidR="00C041E1" w:rsidRDefault="00C041E1" w:rsidP="00C041E1">
      <w:pPr>
        <w:pStyle w:val="a3"/>
        <w:autoSpaceDE w:val="0"/>
        <w:autoSpaceDN w:val="0"/>
        <w:adjustRightInd w:val="0"/>
        <w:spacing w:line="360" w:lineRule="auto"/>
        <w:jc w:val="center"/>
        <w:rPr>
          <w:rFonts w:ascii="Times New Roman" w:hAnsi="Times New Roman" w:cs="Times New Roman"/>
          <w:b/>
          <w:sz w:val="28"/>
          <w:szCs w:val="28"/>
          <w:lang w:val="uk-UA"/>
        </w:rPr>
      </w:pPr>
    </w:p>
    <w:p w14:paraId="2DB80343" w14:textId="77777777" w:rsidR="00C041E1" w:rsidRPr="008C6641" w:rsidRDefault="00C041E1" w:rsidP="00C041E1">
      <w:pPr>
        <w:pStyle w:val="a3"/>
        <w:autoSpaceDE w:val="0"/>
        <w:autoSpaceDN w:val="0"/>
        <w:adjustRightInd w:val="0"/>
        <w:spacing w:line="360" w:lineRule="auto"/>
        <w:jc w:val="center"/>
        <w:rPr>
          <w:rFonts w:ascii="Times New Roman" w:hAnsi="Times New Roman" w:cs="Times New Roman"/>
          <w:b/>
          <w:sz w:val="28"/>
          <w:szCs w:val="28"/>
          <w:lang w:val="uk-UA"/>
        </w:rPr>
      </w:pPr>
      <w:r w:rsidRPr="008C6641">
        <w:rPr>
          <w:rFonts w:ascii="Times New Roman" w:hAnsi="Times New Roman" w:cs="Times New Roman"/>
          <w:b/>
          <w:sz w:val="28"/>
          <w:szCs w:val="28"/>
          <w:lang w:val="uk-UA"/>
        </w:rPr>
        <w:t>Література</w:t>
      </w:r>
    </w:p>
    <w:p w14:paraId="0761E5C1" w14:textId="77777777" w:rsidR="00C041E1" w:rsidRPr="00C868DF" w:rsidRDefault="00C041E1" w:rsidP="00C041E1">
      <w:pPr>
        <w:autoSpaceDE w:val="0"/>
        <w:autoSpaceDN w:val="0"/>
        <w:adjustRightInd w:val="0"/>
        <w:spacing w:line="360" w:lineRule="auto"/>
        <w:jc w:val="both"/>
        <w:rPr>
          <w:rFonts w:ascii="Times New Roman" w:hAnsi="Times New Roman"/>
          <w:sz w:val="28"/>
          <w:szCs w:val="28"/>
          <w:lang w:val="uk-UA"/>
        </w:rPr>
      </w:pPr>
      <w:r w:rsidRPr="00C868DF">
        <w:rPr>
          <w:rFonts w:ascii="Times New Roman" w:hAnsi="Times New Roman"/>
          <w:sz w:val="28"/>
          <w:szCs w:val="28"/>
          <w:lang w:val="uk-UA"/>
        </w:rPr>
        <w:t xml:space="preserve">1. </w:t>
      </w:r>
      <w:proofErr w:type="spellStart"/>
      <w:r w:rsidRPr="00C868DF">
        <w:rPr>
          <w:rFonts w:ascii="Times New Roman" w:hAnsi="Times New Roman"/>
          <w:i/>
          <w:iCs/>
          <w:sz w:val="28"/>
          <w:szCs w:val="28"/>
          <w:lang w:val="uk-UA"/>
        </w:rPr>
        <w:t>Матвеев</w:t>
      </w:r>
      <w:proofErr w:type="spellEnd"/>
      <w:r w:rsidRPr="00C868DF">
        <w:rPr>
          <w:rFonts w:ascii="Times New Roman" w:hAnsi="Times New Roman"/>
          <w:i/>
          <w:iCs/>
          <w:sz w:val="28"/>
          <w:szCs w:val="28"/>
          <w:lang w:val="uk-UA"/>
        </w:rPr>
        <w:t xml:space="preserve"> Л.</w:t>
      </w:r>
      <w:r>
        <w:rPr>
          <w:rFonts w:ascii="Times New Roman" w:hAnsi="Times New Roman"/>
          <w:i/>
          <w:iCs/>
          <w:sz w:val="28"/>
          <w:szCs w:val="28"/>
          <w:lang w:val="uk-UA"/>
        </w:rPr>
        <w:t> </w:t>
      </w:r>
      <w:r w:rsidRPr="00C868DF">
        <w:rPr>
          <w:rFonts w:ascii="Times New Roman" w:hAnsi="Times New Roman"/>
          <w:i/>
          <w:iCs/>
          <w:sz w:val="28"/>
          <w:szCs w:val="28"/>
          <w:lang w:val="uk-UA"/>
        </w:rPr>
        <w:t xml:space="preserve">П. </w:t>
      </w:r>
      <w:proofErr w:type="spellStart"/>
      <w:r w:rsidRPr="00C868DF">
        <w:rPr>
          <w:rFonts w:ascii="Times New Roman" w:hAnsi="Times New Roman"/>
          <w:sz w:val="28"/>
          <w:szCs w:val="28"/>
          <w:lang w:val="uk-UA"/>
        </w:rPr>
        <w:t>Теория</w:t>
      </w:r>
      <w:proofErr w:type="spellEnd"/>
      <w:r w:rsidRPr="00C868DF">
        <w:rPr>
          <w:rFonts w:ascii="Times New Roman" w:hAnsi="Times New Roman"/>
          <w:sz w:val="28"/>
          <w:szCs w:val="28"/>
          <w:lang w:val="uk-UA"/>
        </w:rPr>
        <w:t xml:space="preserve"> и </w:t>
      </w:r>
      <w:r>
        <w:rPr>
          <w:rFonts w:ascii="Times New Roman" w:hAnsi="Times New Roman"/>
          <w:sz w:val="28"/>
          <w:szCs w:val="28"/>
          <w:lang w:val="uk-UA"/>
        </w:rPr>
        <w:t xml:space="preserve">методика </w:t>
      </w:r>
      <w:proofErr w:type="spellStart"/>
      <w:r>
        <w:rPr>
          <w:rFonts w:ascii="Times New Roman" w:hAnsi="Times New Roman"/>
          <w:sz w:val="28"/>
          <w:szCs w:val="28"/>
          <w:lang w:val="uk-UA"/>
        </w:rPr>
        <w:t>физической</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культуры</w:t>
      </w:r>
      <w:proofErr w:type="spellEnd"/>
      <w:r>
        <w:rPr>
          <w:rFonts w:ascii="Times New Roman" w:hAnsi="Times New Roman"/>
          <w:sz w:val="28"/>
          <w:szCs w:val="28"/>
          <w:lang w:val="uk-UA"/>
        </w:rPr>
        <w:t>.</w:t>
      </w:r>
      <w:r w:rsidRPr="00CF1D5F">
        <w:rPr>
          <w:rFonts w:ascii="Times New Roman" w:hAnsi="Times New Roman" w:cs="Times New Roman"/>
          <w:bCs/>
          <w:sz w:val="28"/>
          <w:szCs w:val="28"/>
          <w:lang w:val="uk-UA"/>
        </w:rPr>
        <w:t xml:space="preserve"> –</w:t>
      </w:r>
      <w:r w:rsidRPr="00BC7995">
        <w:rPr>
          <w:rFonts w:ascii="Times New Roman" w:hAnsi="Times New Roman" w:cs="Times New Roman"/>
          <w:bCs/>
          <w:sz w:val="28"/>
          <w:szCs w:val="28"/>
          <w:lang w:val="uk-UA"/>
        </w:rPr>
        <w:t xml:space="preserve"> </w:t>
      </w:r>
      <w:r w:rsidRPr="00C868DF">
        <w:rPr>
          <w:rFonts w:ascii="Times New Roman" w:hAnsi="Times New Roman"/>
          <w:sz w:val="28"/>
          <w:szCs w:val="28"/>
          <w:lang w:val="uk-UA"/>
        </w:rPr>
        <w:t>М</w:t>
      </w:r>
      <w:r>
        <w:rPr>
          <w:rFonts w:ascii="Times New Roman" w:hAnsi="Times New Roman"/>
          <w:sz w:val="28"/>
          <w:szCs w:val="28"/>
          <w:lang w:val="uk-UA"/>
        </w:rPr>
        <w:t xml:space="preserve">.: </w:t>
      </w:r>
      <w:proofErr w:type="spellStart"/>
      <w:r>
        <w:rPr>
          <w:rFonts w:ascii="Times New Roman" w:hAnsi="Times New Roman"/>
          <w:sz w:val="28"/>
          <w:szCs w:val="28"/>
          <w:lang w:val="uk-UA"/>
        </w:rPr>
        <w:t>Физкультура</w:t>
      </w:r>
      <w:proofErr w:type="spellEnd"/>
      <w:r>
        <w:rPr>
          <w:rFonts w:ascii="Times New Roman" w:hAnsi="Times New Roman"/>
          <w:sz w:val="28"/>
          <w:szCs w:val="28"/>
          <w:lang w:val="uk-UA"/>
        </w:rPr>
        <w:t xml:space="preserve"> и спорт, 1991.</w:t>
      </w:r>
      <w:r w:rsidRPr="00CF1D5F">
        <w:rPr>
          <w:rFonts w:ascii="Times New Roman" w:hAnsi="Times New Roman" w:cs="Times New Roman"/>
          <w:bCs/>
          <w:sz w:val="28"/>
          <w:szCs w:val="28"/>
          <w:lang w:val="uk-UA"/>
        </w:rPr>
        <w:t xml:space="preserve"> –</w:t>
      </w:r>
      <w:r w:rsidRPr="00BC7995">
        <w:rPr>
          <w:rFonts w:ascii="Times New Roman" w:hAnsi="Times New Roman" w:cs="Times New Roman"/>
          <w:bCs/>
          <w:sz w:val="28"/>
          <w:szCs w:val="28"/>
          <w:lang w:val="uk-UA"/>
        </w:rPr>
        <w:t xml:space="preserve"> </w:t>
      </w:r>
      <w:r>
        <w:rPr>
          <w:rFonts w:ascii="Times New Roman" w:hAnsi="Times New Roman"/>
          <w:sz w:val="28"/>
          <w:szCs w:val="28"/>
          <w:lang w:val="uk-UA"/>
        </w:rPr>
        <w:t>С. 213</w:t>
      </w:r>
      <w:r w:rsidRPr="00CF1D5F">
        <w:rPr>
          <w:rFonts w:ascii="Times New Roman" w:hAnsi="Times New Roman" w:cs="Times New Roman"/>
          <w:bCs/>
          <w:sz w:val="28"/>
          <w:szCs w:val="28"/>
          <w:lang w:val="uk-UA"/>
        </w:rPr>
        <w:t xml:space="preserve"> –</w:t>
      </w:r>
      <w:r w:rsidRPr="00BC7995">
        <w:rPr>
          <w:rFonts w:ascii="Times New Roman" w:hAnsi="Times New Roman" w:cs="Times New Roman"/>
          <w:bCs/>
          <w:sz w:val="28"/>
          <w:szCs w:val="28"/>
          <w:lang w:val="uk-UA"/>
        </w:rPr>
        <w:t xml:space="preserve"> </w:t>
      </w:r>
      <w:r w:rsidRPr="00C868DF">
        <w:rPr>
          <w:rFonts w:ascii="Times New Roman" w:hAnsi="Times New Roman"/>
          <w:sz w:val="28"/>
          <w:szCs w:val="28"/>
          <w:lang w:val="uk-UA"/>
        </w:rPr>
        <w:t>230.</w:t>
      </w:r>
    </w:p>
    <w:p w14:paraId="51B7CA5F" w14:textId="77777777" w:rsidR="00C041E1" w:rsidRPr="00C868DF" w:rsidRDefault="00C041E1" w:rsidP="00C041E1">
      <w:pPr>
        <w:autoSpaceDE w:val="0"/>
        <w:autoSpaceDN w:val="0"/>
        <w:adjustRightInd w:val="0"/>
        <w:spacing w:line="360" w:lineRule="auto"/>
        <w:jc w:val="both"/>
        <w:rPr>
          <w:rFonts w:ascii="Times New Roman" w:hAnsi="Times New Roman"/>
          <w:sz w:val="28"/>
          <w:szCs w:val="28"/>
          <w:lang w:val="uk-UA"/>
        </w:rPr>
      </w:pPr>
      <w:r w:rsidRPr="00C868DF">
        <w:rPr>
          <w:rFonts w:ascii="Times New Roman" w:hAnsi="Times New Roman"/>
          <w:sz w:val="28"/>
          <w:szCs w:val="28"/>
          <w:lang w:val="uk-UA"/>
        </w:rPr>
        <w:t xml:space="preserve">2. </w:t>
      </w:r>
      <w:r w:rsidRPr="00C868DF">
        <w:rPr>
          <w:rFonts w:ascii="Times New Roman" w:hAnsi="Times New Roman"/>
          <w:i/>
          <w:iCs/>
          <w:sz w:val="28"/>
          <w:szCs w:val="28"/>
          <w:lang w:val="uk-UA"/>
        </w:rPr>
        <w:t>Сергієнко Л.</w:t>
      </w:r>
      <w:r>
        <w:rPr>
          <w:rFonts w:ascii="Times New Roman" w:hAnsi="Times New Roman"/>
          <w:i/>
          <w:iCs/>
          <w:sz w:val="28"/>
          <w:szCs w:val="28"/>
          <w:lang w:val="uk-UA"/>
        </w:rPr>
        <w:t> </w:t>
      </w:r>
      <w:r w:rsidRPr="00C868DF">
        <w:rPr>
          <w:rFonts w:ascii="Times New Roman" w:hAnsi="Times New Roman"/>
          <w:i/>
          <w:iCs/>
          <w:sz w:val="28"/>
          <w:szCs w:val="28"/>
          <w:lang w:val="uk-UA"/>
        </w:rPr>
        <w:t xml:space="preserve">П. </w:t>
      </w:r>
      <w:r w:rsidRPr="00C868DF">
        <w:rPr>
          <w:rFonts w:ascii="Times New Roman" w:hAnsi="Times New Roman"/>
          <w:sz w:val="28"/>
          <w:szCs w:val="28"/>
          <w:lang w:val="uk-UA"/>
        </w:rPr>
        <w:t xml:space="preserve">Практикум з теорії і </w:t>
      </w:r>
      <w:r>
        <w:rPr>
          <w:rFonts w:ascii="Times New Roman" w:hAnsi="Times New Roman"/>
          <w:sz w:val="28"/>
          <w:szCs w:val="28"/>
          <w:lang w:val="uk-UA"/>
        </w:rPr>
        <w:t>методики фізичного виховання.</w:t>
      </w:r>
      <w:r w:rsidRPr="00CF1D5F">
        <w:rPr>
          <w:rFonts w:ascii="Times New Roman" w:hAnsi="Times New Roman" w:cs="Times New Roman"/>
          <w:bCs/>
          <w:sz w:val="28"/>
          <w:szCs w:val="28"/>
          <w:lang w:val="uk-UA"/>
        </w:rPr>
        <w:t xml:space="preserve"> –</w:t>
      </w:r>
      <w:r w:rsidRPr="00BC7995">
        <w:rPr>
          <w:rFonts w:ascii="Times New Roman" w:hAnsi="Times New Roman" w:cs="Times New Roman"/>
          <w:bCs/>
          <w:sz w:val="28"/>
          <w:szCs w:val="28"/>
          <w:lang w:val="uk-UA"/>
        </w:rPr>
        <w:t xml:space="preserve"> </w:t>
      </w:r>
      <w:r>
        <w:rPr>
          <w:rFonts w:ascii="Times New Roman" w:hAnsi="Times New Roman"/>
          <w:sz w:val="28"/>
          <w:szCs w:val="28"/>
          <w:lang w:val="uk-UA"/>
        </w:rPr>
        <w:t>Харків: ОВС, 2007.</w:t>
      </w:r>
      <w:r w:rsidRPr="00CF1D5F">
        <w:rPr>
          <w:rFonts w:ascii="Times New Roman" w:hAnsi="Times New Roman" w:cs="Times New Roman"/>
          <w:bCs/>
          <w:sz w:val="28"/>
          <w:szCs w:val="28"/>
          <w:lang w:val="uk-UA"/>
        </w:rPr>
        <w:t xml:space="preserve"> –</w:t>
      </w:r>
      <w:r w:rsidRPr="00BC7995">
        <w:rPr>
          <w:rFonts w:ascii="Times New Roman" w:hAnsi="Times New Roman" w:cs="Times New Roman"/>
          <w:bCs/>
          <w:sz w:val="28"/>
          <w:szCs w:val="28"/>
          <w:lang w:val="uk-UA"/>
        </w:rPr>
        <w:t xml:space="preserve"> </w:t>
      </w:r>
      <w:r>
        <w:rPr>
          <w:rFonts w:ascii="Times New Roman" w:hAnsi="Times New Roman"/>
          <w:sz w:val="28"/>
          <w:szCs w:val="28"/>
          <w:lang w:val="uk-UA"/>
        </w:rPr>
        <w:t>С. 92</w:t>
      </w:r>
      <w:r w:rsidRPr="00CF1D5F">
        <w:rPr>
          <w:rFonts w:ascii="Times New Roman" w:hAnsi="Times New Roman" w:cs="Times New Roman"/>
          <w:bCs/>
          <w:sz w:val="28"/>
          <w:szCs w:val="28"/>
          <w:lang w:val="uk-UA"/>
        </w:rPr>
        <w:t xml:space="preserve"> –</w:t>
      </w:r>
      <w:r w:rsidRPr="00BC7995">
        <w:rPr>
          <w:rFonts w:ascii="Times New Roman" w:hAnsi="Times New Roman" w:cs="Times New Roman"/>
          <w:bCs/>
          <w:sz w:val="28"/>
          <w:szCs w:val="28"/>
          <w:lang w:val="uk-UA"/>
        </w:rPr>
        <w:t xml:space="preserve"> </w:t>
      </w:r>
      <w:r w:rsidRPr="00C868DF">
        <w:rPr>
          <w:rFonts w:ascii="Times New Roman" w:hAnsi="Times New Roman"/>
          <w:sz w:val="28"/>
          <w:szCs w:val="28"/>
          <w:lang w:val="uk-UA"/>
        </w:rPr>
        <w:t>95.</w:t>
      </w:r>
    </w:p>
    <w:p w14:paraId="12DB6D44" w14:textId="77777777" w:rsidR="00C041E1" w:rsidRPr="00C868DF" w:rsidRDefault="00C041E1" w:rsidP="00C041E1">
      <w:pPr>
        <w:autoSpaceDE w:val="0"/>
        <w:autoSpaceDN w:val="0"/>
        <w:adjustRightInd w:val="0"/>
        <w:spacing w:line="360" w:lineRule="auto"/>
        <w:jc w:val="both"/>
        <w:rPr>
          <w:rFonts w:ascii="Times New Roman" w:hAnsi="Times New Roman"/>
          <w:sz w:val="28"/>
          <w:szCs w:val="28"/>
          <w:lang w:val="uk-UA"/>
        </w:rPr>
      </w:pPr>
      <w:r w:rsidRPr="00C868DF">
        <w:rPr>
          <w:rFonts w:ascii="Times New Roman" w:hAnsi="Times New Roman"/>
          <w:sz w:val="28"/>
          <w:szCs w:val="28"/>
          <w:lang w:val="uk-UA"/>
        </w:rPr>
        <w:t xml:space="preserve">3. </w:t>
      </w:r>
      <w:proofErr w:type="spellStart"/>
      <w:r w:rsidRPr="00C868DF">
        <w:rPr>
          <w:rFonts w:ascii="Times New Roman" w:hAnsi="Times New Roman"/>
          <w:i/>
          <w:iCs/>
          <w:sz w:val="28"/>
          <w:szCs w:val="28"/>
          <w:lang w:val="uk-UA"/>
        </w:rPr>
        <w:t>Теория</w:t>
      </w:r>
      <w:proofErr w:type="spellEnd"/>
      <w:r w:rsidRPr="00C868DF">
        <w:rPr>
          <w:rFonts w:ascii="Times New Roman" w:hAnsi="Times New Roman"/>
          <w:i/>
          <w:iCs/>
          <w:sz w:val="28"/>
          <w:szCs w:val="28"/>
          <w:lang w:val="uk-UA"/>
        </w:rPr>
        <w:t xml:space="preserve"> и методика </w:t>
      </w:r>
      <w:proofErr w:type="spellStart"/>
      <w:r w:rsidRPr="00C868DF">
        <w:rPr>
          <w:rFonts w:ascii="Times New Roman" w:hAnsi="Times New Roman"/>
          <w:i/>
          <w:iCs/>
          <w:sz w:val="28"/>
          <w:szCs w:val="28"/>
          <w:lang w:val="uk-UA"/>
        </w:rPr>
        <w:t>физического</w:t>
      </w:r>
      <w:proofErr w:type="spellEnd"/>
      <w:r w:rsidRPr="00C868DF">
        <w:rPr>
          <w:rFonts w:ascii="Times New Roman" w:hAnsi="Times New Roman"/>
          <w:i/>
          <w:iCs/>
          <w:sz w:val="28"/>
          <w:szCs w:val="28"/>
          <w:lang w:val="uk-UA"/>
        </w:rPr>
        <w:t xml:space="preserve"> </w:t>
      </w:r>
      <w:proofErr w:type="spellStart"/>
      <w:r w:rsidRPr="00C868DF">
        <w:rPr>
          <w:rFonts w:ascii="Times New Roman" w:hAnsi="Times New Roman"/>
          <w:i/>
          <w:iCs/>
          <w:sz w:val="28"/>
          <w:szCs w:val="28"/>
          <w:lang w:val="uk-UA"/>
        </w:rPr>
        <w:t>воспитания</w:t>
      </w:r>
      <w:proofErr w:type="spellEnd"/>
      <w:r w:rsidRPr="00C868DF">
        <w:rPr>
          <w:rFonts w:ascii="Times New Roman" w:hAnsi="Times New Roman"/>
          <w:i/>
          <w:iCs/>
          <w:sz w:val="28"/>
          <w:szCs w:val="28"/>
          <w:lang w:val="uk-UA"/>
        </w:rPr>
        <w:t xml:space="preserve">. </w:t>
      </w:r>
      <w:proofErr w:type="spellStart"/>
      <w:r w:rsidRPr="00C868DF">
        <w:rPr>
          <w:rFonts w:ascii="Times New Roman" w:hAnsi="Times New Roman"/>
          <w:sz w:val="28"/>
          <w:szCs w:val="28"/>
          <w:lang w:val="uk-UA"/>
        </w:rPr>
        <w:t>Общие</w:t>
      </w:r>
      <w:proofErr w:type="spellEnd"/>
      <w:r w:rsidRPr="00C868DF">
        <w:rPr>
          <w:rFonts w:ascii="Times New Roman" w:hAnsi="Times New Roman"/>
          <w:sz w:val="28"/>
          <w:szCs w:val="28"/>
          <w:lang w:val="uk-UA"/>
        </w:rPr>
        <w:t xml:space="preserve"> </w:t>
      </w:r>
      <w:proofErr w:type="spellStart"/>
      <w:r w:rsidRPr="00C868DF">
        <w:rPr>
          <w:rFonts w:ascii="Times New Roman" w:hAnsi="Times New Roman"/>
          <w:sz w:val="28"/>
          <w:szCs w:val="28"/>
          <w:lang w:val="uk-UA"/>
        </w:rPr>
        <w:t>основы</w:t>
      </w:r>
      <w:proofErr w:type="spellEnd"/>
      <w:r w:rsidRPr="00C868DF">
        <w:rPr>
          <w:rFonts w:ascii="Times New Roman" w:hAnsi="Times New Roman"/>
          <w:sz w:val="28"/>
          <w:szCs w:val="28"/>
          <w:lang w:val="uk-UA"/>
        </w:rPr>
        <w:t xml:space="preserve"> </w:t>
      </w:r>
      <w:proofErr w:type="spellStart"/>
      <w:r w:rsidRPr="00C868DF">
        <w:rPr>
          <w:rFonts w:ascii="Times New Roman" w:hAnsi="Times New Roman"/>
          <w:sz w:val="28"/>
          <w:szCs w:val="28"/>
          <w:lang w:val="uk-UA"/>
        </w:rPr>
        <w:t>теории</w:t>
      </w:r>
      <w:proofErr w:type="spellEnd"/>
      <w:r w:rsidRPr="00C868DF">
        <w:rPr>
          <w:rFonts w:ascii="Times New Roman" w:hAnsi="Times New Roman"/>
          <w:sz w:val="28"/>
          <w:szCs w:val="28"/>
          <w:lang w:val="uk-UA"/>
        </w:rPr>
        <w:t xml:space="preserve"> и методики </w:t>
      </w:r>
      <w:proofErr w:type="spellStart"/>
      <w:r w:rsidRPr="00C868DF">
        <w:rPr>
          <w:rFonts w:ascii="Times New Roman" w:hAnsi="Times New Roman"/>
          <w:sz w:val="28"/>
          <w:szCs w:val="28"/>
          <w:lang w:val="uk-UA"/>
        </w:rPr>
        <w:t>физического</w:t>
      </w:r>
      <w:proofErr w:type="spellEnd"/>
      <w:r w:rsidRPr="00C868DF">
        <w:rPr>
          <w:rFonts w:ascii="Times New Roman" w:hAnsi="Times New Roman"/>
          <w:sz w:val="28"/>
          <w:szCs w:val="28"/>
          <w:lang w:val="uk-UA"/>
        </w:rPr>
        <w:t xml:space="preserve"> </w:t>
      </w:r>
      <w:proofErr w:type="spellStart"/>
      <w:r w:rsidRPr="00C868DF">
        <w:rPr>
          <w:rFonts w:ascii="Times New Roman" w:hAnsi="Times New Roman"/>
          <w:sz w:val="28"/>
          <w:szCs w:val="28"/>
          <w:lang w:val="uk-UA"/>
        </w:rPr>
        <w:t>воспитания</w:t>
      </w:r>
      <w:proofErr w:type="spellEnd"/>
      <w:r w:rsidRPr="00C868DF">
        <w:rPr>
          <w:rFonts w:ascii="Times New Roman" w:hAnsi="Times New Roman"/>
          <w:sz w:val="28"/>
          <w:szCs w:val="28"/>
          <w:lang w:val="uk-UA"/>
        </w:rPr>
        <w:t xml:space="preserve">: </w:t>
      </w:r>
      <w:proofErr w:type="spellStart"/>
      <w:r w:rsidRPr="00C868DF">
        <w:rPr>
          <w:rFonts w:ascii="Times New Roman" w:hAnsi="Times New Roman"/>
          <w:sz w:val="28"/>
          <w:szCs w:val="28"/>
          <w:lang w:val="uk-UA"/>
        </w:rPr>
        <w:t>Учебник</w:t>
      </w:r>
      <w:proofErr w:type="spellEnd"/>
      <w:r w:rsidRPr="00C868DF">
        <w:rPr>
          <w:rFonts w:ascii="Times New Roman" w:hAnsi="Times New Roman"/>
          <w:sz w:val="28"/>
          <w:szCs w:val="28"/>
          <w:lang w:val="uk-UA"/>
        </w:rPr>
        <w:t xml:space="preserve"> в 2-х томах /</w:t>
      </w:r>
      <w:r>
        <w:rPr>
          <w:rFonts w:ascii="Times New Roman" w:hAnsi="Times New Roman"/>
          <w:sz w:val="28"/>
          <w:szCs w:val="28"/>
          <w:lang w:val="uk-UA"/>
        </w:rPr>
        <w:t xml:space="preserve"> </w:t>
      </w:r>
      <w:proofErr w:type="spellStart"/>
      <w:r>
        <w:rPr>
          <w:rFonts w:ascii="Times New Roman" w:hAnsi="Times New Roman"/>
          <w:sz w:val="28"/>
          <w:szCs w:val="28"/>
          <w:lang w:val="uk-UA"/>
        </w:rPr>
        <w:t>Под</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редакцией</w:t>
      </w:r>
      <w:proofErr w:type="spellEnd"/>
      <w:r>
        <w:rPr>
          <w:rFonts w:ascii="Times New Roman" w:hAnsi="Times New Roman"/>
          <w:sz w:val="28"/>
          <w:szCs w:val="28"/>
          <w:lang w:val="uk-UA"/>
        </w:rPr>
        <w:t xml:space="preserve"> Т. Ю. </w:t>
      </w:r>
      <w:proofErr w:type="spellStart"/>
      <w:r>
        <w:rPr>
          <w:rFonts w:ascii="Times New Roman" w:hAnsi="Times New Roman"/>
          <w:sz w:val="28"/>
          <w:szCs w:val="28"/>
          <w:lang w:val="uk-UA"/>
        </w:rPr>
        <w:t>Круцевич</w:t>
      </w:r>
      <w:proofErr w:type="spellEnd"/>
      <w:r>
        <w:rPr>
          <w:rFonts w:ascii="Times New Roman" w:hAnsi="Times New Roman"/>
          <w:sz w:val="28"/>
          <w:szCs w:val="28"/>
          <w:lang w:val="uk-UA"/>
        </w:rPr>
        <w:t>.</w:t>
      </w:r>
      <w:r w:rsidRPr="00CF1D5F">
        <w:rPr>
          <w:rFonts w:ascii="Times New Roman" w:hAnsi="Times New Roman" w:cs="Times New Roman"/>
          <w:bCs/>
          <w:sz w:val="28"/>
          <w:szCs w:val="28"/>
          <w:lang w:val="uk-UA"/>
        </w:rPr>
        <w:t xml:space="preserve"> –</w:t>
      </w:r>
      <w:r w:rsidRPr="00BC7995">
        <w:rPr>
          <w:rFonts w:ascii="Times New Roman" w:hAnsi="Times New Roman" w:cs="Times New Roman"/>
          <w:bCs/>
          <w:sz w:val="28"/>
          <w:szCs w:val="28"/>
          <w:lang w:val="uk-UA"/>
        </w:rPr>
        <w:t xml:space="preserve"> </w:t>
      </w:r>
      <w:r>
        <w:rPr>
          <w:rFonts w:ascii="Times New Roman" w:hAnsi="Times New Roman"/>
          <w:sz w:val="28"/>
          <w:szCs w:val="28"/>
          <w:lang w:val="uk-UA"/>
        </w:rPr>
        <w:t>Том 1.</w:t>
      </w:r>
      <w:r w:rsidRPr="00CF1D5F">
        <w:rPr>
          <w:rFonts w:ascii="Times New Roman" w:hAnsi="Times New Roman" w:cs="Times New Roman"/>
          <w:bCs/>
          <w:sz w:val="28"/>
          <w:szCs w:val="28"/>
          <w:lang w:val="uk-UA"/>
        </w:rPr>
        <w:t xml:space="preserve"> –</w:t>
      </w:r>
      <w:r w:rsidRPr="00BC7995">
        <w:rPr>
          <w:rFonts w:ascii="Times New Roman" w:hAnsi="Times New Roman" w:cs="Times New Roman"/>
          <w:bCs/>
          <w:sz w:val="28"/>
          <w:szCs w:val="28"/>
          <w:lang w:val="uk-UA"/>
        </w:rPr>
        <w:t xml:space="preserve"> </w:t>
      </w:r>
      <w:r w:rsidRPr="00C868DF">
        <w:rPr>
          <w:rFonts w:ascii="Times New Roman" w:hAnsi="Times New Roman"/>
          <w:sz w:val="28"/>
          <w:szCs w:val="28"/>
          <w:lang w:val="uk-UA"/>
        </w:rPr>
        <w:t xml:space="preserve">К.: </w:t>
      </w:r>
      <w:proofErr w:type="spellStart"/>
      <w:r>
        <w:rPr>
          <w:rFonts w:ascii="Times New Roman" w:hAnsi="Times New Roman"/>
          <w:sz w:val="28"/>
          <w:szCs w:val="28"/>
          <w:lang w:val="uk-UA"/>
        </w:rPr>
        <w:t>Олимпийская</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литература</w:t>
      </w:r>
      <w:proofErr w:type="spellEnd"/>
      <w:r>
        <w:rPr>
          <w:rFonts w:ascii="Times New Roman" w:hAnsi="Times New Roman"/>
          <w:sz w:val="28"/>
          <w:szCs w:val="28"/>
          <w:lang w:val="uk-UA"/>
        </w:rPr>
        <w:t>, 2003.</w:t>
      </w:r>
      <w:r w:rsidRPr="00CF1D5F">
        <w:rPr>
          <w:rFonts w:ascii="Times New Roman" w:hAnsi="Times New Roman" w:cs="Times New Roman"/>
          <w:bCs/>
          <w:sz w:val="28"/>
          <w:szCs w:val="28"/>
          <w:lang w:val="uk-UA"/>
        </w:rPr>
        <w:t xml:space="preserve"> –</w:t>
      </w:r>
      <w:r w:rsidRPr="00BC7995">
        <w:rPr>
          <w:rFonts w:ascii="Times New Roman" w:hAnsi="Times New Roman" w:cs="Times New Roman"/>
          <w:bCs/>
          <w:sz w:val="28"/>
          <w:szCs w:val="28"/>
          <w:lang w:val="uk-UA"/>
        </w:rPr>
        <w:t xml:space="preserve"> </w:t>
      </w:r>
      <w:r>
        <w:rPr>
          <w:rFonts w:ascii="Times New Roman" w:hAnsi="Times New Roman"/>
          <w:sz w:val="28"/>
          <w:szCs w:val="28"/>
          <w:lang w:val="uk-UA"/>
        </w:rPr>
        <w:t>С. 222</w:t>
      </w:r>
      <w:r w:rsidRPr="00CF1D5F">
        <w:rPr>
          <w:rFonts w:ascii="Times New Roman" w:hAnsi="Times New Roman" w:cs="Times New Roman"/>
          <w:bCs/>
          <w:sz w:val="28"/>
          <w:szCs w:val="28"/>
          <w:lang w:val="uk-UA"/>
        </w:rPr>
        <w:t xml:space="preserve"> –</w:t>
      </w:r>
      <w:r w:rsidRPr="00BC7995">
        <w:rPr>
          <w:rFonts w:ascii="Times New Roman" w:hAnsi="Times New Roman" w:cs="Times New Roman"/>
          <w:bCs/>
          <w:sz w:val="28"/>
          <w:szCs w:val="28"/>
          <w:lang w:val="uk-UA"/>
        </w:rPr>
        <w:t xml:space="preserve"> </w:t>
      </w:r>
      <w:r w:rsidRPr="00C868DF">
        <w:rPr>
          <w:rFonts w:ascii="Times New Roman" w:hAnsi="Times New Roman"/>
          <w:sz w:val="28"/>
          <w:szCs w:val="28"/>
          <w:lang w:val="uk-UA"/>
        </w:rPr>
        <w:t>245.</w:t>
      </w:r>
    </w:p>
    <w:p w14:paraId="06FB7983" w14:textId="77777777" w:rsidR="00C041E1" w:rsidRPr="00C868DF" w:rsidRDefault="00C041E1" w:rsidP="00C041E1">
      <w:pPr>
        <w:autoSpaceDE w:val="0"/>
        <w:autoSpaceDN w:val="0"/>
        <w:adjustRightInd w:val="0"/>
        <w:spacing w:line="360" w:lineRule="auto"/>
        <w:jc w:val="both"/>
        <w:rPr>
          <w:rFonts w:ascii="Times New Roman" w:hAnsi="Times New Roman"/>
          <w:sz w:val="28"/>
          <w:szCs w:val="28"/>
          <w:lang w:val="uk-UA"/>
        </w:rPr>
      </w:pPr>
      <w:r w:rsidRPr="00C868DF">
        <w:rPr>
          <w:rFonts w:ascii="Times New Roman" w:hAnsi="Times New Roman"/>
          <w:sz w:val="28"/>
          <w:szCs w:val="28"/>
          <w:lang w:val="uk-UA"/>
        </w:rPr>
        <w:t xml:space="preserve">4. </w:t>
      </w:r>
      <w:proofErr w:type="spellStart"/>
      <w:r w:rsidRPr="00C868DF">
        <w:rPr>
          <w:rFonts w:ascii="Times New Roman" w:hAnsi="Times New Roman"/>
          <w:i/>
          <w:iCs/>
          <w:sz w:val="28"/>
          <w:szCs w:val="28"/>
          <w:lang w:val="uk-UA"/>
        </w:rPr>
        <w:t>Теория</w:t>
      </w:r>
      <w:proofErr w:type="spellEnd"/>
      <w:r w:rsidRPr="00C868DF">
        <w:rPr>
          <w:rFonts w:ascii="Times New Roman" w:hAnsi="Times New Roman"/>
          <w:i/>
          <w:iCs/>
          <w:sz w:val="28"/>
          <w:szCs w:val="28"/>
          <w:lang w:val="uk-UA"/>
        </w:rPr>
        <w:t xml:space="preserve"> и методика </w:t>
      </w:r>
      <w:proofErr w:type="spellStart"/>
      <w:r w:rsidRPr="00C868DF">
        <w:rPr>
          <w:rFonts w:ascii="Times New Roman" w:hAnsi="Times New Roman"/>
          <w:i/>
          <w:iCs/>
          <w:sz w:val="28"/>
          <w:szCs w:val="28"/>
          <w:lang w:val="uk-UA"/>
        </w:rPr>
        <w:t>физического</w:t>
      </w:r>
      <w:proofErr w:type="spellEnd"/>
      <w:r w:rsidRPr="00C868DF">
        <w:rPr>
          <w:rFonts w:ascii="Times New Roman" w:hAnsi="Times New Roman"/>
          <w:i/>
          <w:iCs/>
          <w:sz w:val="28"/>
          <w:szCs w:val="28"/>
          <w:lang w:val="uk-UA"/>
        </w:rPr>
        <w:t xml:space="preserve"> </w:t>
      </w:r>
      <w:proofErr w:type="spellStart"/>
      <w:r w:rsidRPr="00C868DF">
        <w:rPr>
          <w:rFonts w:ascii="Times New Roman" w:hAnsi="Times New Roman"/>
          <w:i/>
          <w:iCs/>
          <w:sz w:val="28"/>
          <w:szCs w:val="28"/>
          <w:lang w:val="uk-UA"/>
        </w:rPr>
        <w:t>воспитания</w:t>
      </w:r>
      <w:proofErr w:type="spellEnd"/>
      <w:r w:rsidRPr="00C868DF">
        <w:rPr>
          <w:rFonts w:ascii="Times New Roman" w:hAnsi="Times New Roman"/>
          <w:i/>
          <w:iCs/>
          <w:sz w:val="28"/>
          <w:szCs w:val="28"/>
          <w:lang w:val="uk-UA"/>
        </w:rPr>
        <w:t xml:space="preserve">: </w:t>
      </w:r>
      <w:proofErr w:type="spellStart"/>
      <w:r w:rsidRPr="00C868DF">
        <w:rPr>
          <w:rFonts w:ascii="Times New Roman" w:hAnsi="Times New Roman"/>
          <w:sz w:val="28"/>
          <w:szCs w:val="28"/>
          <w:lang w:val="uk-UA"/>
        </w:rPr>
        <w:t>Учеб</w:t>
      </w:r>
      <w:proofErr w:type="spellEnd"/>
      <w:r w:rsidRPr="00C868DF">
        <w:rPr>
          <w:rFonts w:ascii="Times New Roman" w:hAnsi="Times New Roman"/>
          <w:sz w:val="28"/>
          <w:szCs w:val="28"/>
          <w:lang w:val="uk-UA"/>
        </w:rPr>
        <w:t xml:space="preserve">. для </w:t>
      </w:r>
      <w:proofErr w:type="spellStart"/>
      <w:r w:rsidRPr="00C868DF">
        <w:rPr>
          <w:rFonts w:ascii="Times New Roman" w:hAnsi="Times New Roman"/>
          <w:sz w:val="28"/>
          <w:szCs w:val="28"/>
          <w:lang w:val="uk-UA"/>
        </w:rPr>
        <w:t>студентов</w:t>
      </w:r>
      <w:proofErr w:type="spellEnd"/>
      <w:r w:rsidRPr="00C868DF">
        <w:rPr>
          <w:rFonts w:ascii="Times New Roman" w:hAnsi="Times New Roman"/>
          <w:sz w:val="28"/>
          <w:szCs w:val="28"/>
          <w:lang w:val="uk-UA"/>
        </w:rPr>
        <w:t xml:space="preserve"> </w:t>
      </w:r>
      <w:proofErr w:type="spellStart"/>
      <w:r w:rsidRPr="00C868DF">
        <w:rPr>
          <w:rFonts w:ascii="Times New Roman" w:hAnsi="Times New Roman"/>
          <w:sz w:val="28"/>
          <w:szCs w:val="28"/>
          <w:lang w:val="uk-UA"/>
        </w:rPr>
        <w:t>фак.физ.культуры</w:t>
      </w:r>
      <w:proofErr w:type="spellEnd"/>
      <w:r w:rsidRPr="00C868DF">
        <w:rPr>
          <w:rFonts w:ascii="Times New Roman" w:hAnsi="Times New Roman"/>
          <w:sz w:val="28"/>
          <w:szCs w:val="28"/>
          <w:lang w:val="uk-UA"/>
        </w:rPr>
        <w:t xml:space="preserve"> / </w:t>
      </w:r>
      <w:proofErr w:type="spellStart"/>
      <w:r w:rsidRPr="00C868DF">
        <w:rPr>
          <w:rFonts w:ascii="Times New Roman" w:hAnsi="Times New Roman"/>
          <w:sz w:val="28"/>
          <w:szCs w:val="28"/>
          <w:lang w:val="uk-UA"/>
        </w:rPr>
        <w:t>Под</w:t>
      </w:r>
      <w:proofErr w:type="spellEnd"/>
      <w:r w:rsidRPr="00C868DF">
        <w:rPr>
          <w:rFonts w:ascii="Times New Roman" w:hAnsi="Times New Roman"/>
          <w:sz w:val="28"/>
          <w:szCs w:val="28"/>
          <w:lang w:val="uk-UA"/>
        </w:rPr>
        <w:t xml:space="preserve"> ред. Б.А. </w:t>
      </w:r>
      <w:proofErr w:type="spellStart"/>
      <w:r w:rsidRPr="00C868DF">
        <w:rPr>
          <w:rFonts w:ascii="Times New Roman" w:hAnsi="Times New Roman"/>
          <w:sz w:val="28"/>
          <w:szCs w:val="28"/>
          <w:lang w:val="uk-UA"/>
        </w:rPr>
        <w:t>Ашмарина</w:t>
      </w:r>
      <w:proofErr w:type="spellEnd"/>
      <w:r w:rsidRPr="00C868DF">
        <w:rPr>
          <w:rFonts w:ascii="Times New Roman" w:hAnsi="Times New Roman"/>
          <w:sz w:val="28"/>
          <w:szCs w:val="28"/>
          <w:lang w:val="uk-UA"/>
        </w:rPr>
        <w:t>.</w:t>
      </w:r>
      <w:r>
        <w:rPr>
          <w:rFonts w:ascii="Times New Roman" w:hAnsi="Times New Roman"/>
          <w:sz w:val="28"/>
          <w:szCs w:val="28"/>
          <w:lang w:val="uk-UA"/>
        </w:rPr>
        <w:t xml:space="preserve"> </w:t>
      </w:r>
      <w:r w:rsidRPr="00CF1D5F">
        <w:rPr>
          <w:rFonts w:ascii="Times New Roman" w:hAnsi="Times New Roman" w:cs="Times New Roman"/>
          <w:bCs/>
          <w:sz w:val="28"/>
          <w:szCs w:val="28"/>
          <w:lang w:val="uk-UA"/>
        </w:rPr>
        <w:t>–</w:t>
      </w:r>
      <w:r w:rsidRPr="00BC7995">
        <w:rPr>
          <w:rFonts w:ascii="Times New Roman" w:hAnsi="Times New Roman" w:cs="Times New Roman"/>
          <w:bCs/>
          <w:sz w:val="28"/>
          <w:szCs w:val="28"/>
          <w:lang w:val="uk-UA"/>
        </w:rPr>
        <w:t xml:space="preserve"> </w:t>
      </w:r>
      <w:r>
        <w:rPr>
          <w:rFonts w:ascii="Times New Roman" w:hAnsi="Times New Roman"/>
          <w:sz w:val="28"/>
          <w:szCs w:val="28"/>
          <w:lang w:val="uk-UA"/>
        </w:rPr>
        <w:t xml:space="preserve">М.: </w:t>
      </w:r>
      <w:proofErr w:type="spellStart"/>
      <w:r>
        <w:rPr>
          <w:rFonts w:ascii="Times New Roman" w:hAnsi="Times New Roman"/>
          <w:sz w:val="28"/>
          <w:szCs w:val="28"/>
          <w:lang w:val="uk-UA"/>
        </w:rPr>
        <w:t>Просвещение</w:t>
      </w:r>
      <w:proofErr w:type="spellEnd"/>
      <w:r>
        <w:rPr>
          <w:rFonts w:ascii="Times New Roman" w:hAnsi="Times New Roman"/>
          <w:sz w:val="28"/>
          <w:szCs w:val="28"/>
          <w:lang w:val="uk-UA"/>
        </w:rPr>
        <w:t>, 1990.</w:t>
      </w:r>
      <w:r w:rsidRPr="00CF1D5F">
        <w:rPr>
          <w:rFonts w:ascii="Times New Roman" w:hAnsi="Times New Roman" w:cs="Times New Roman"/>
          <w:bCs/>
          <w:sz w:val="28"/>
          <w:szCs w:val="28"/>
          <w:lang w:val="uk-UA"/>
        </w:rPr>
        <w:t xml:space="preserve"> –</w:t>
      </w:r>
      <w:r w:rsidRPr="00BC7995">
        <w:rPr>
          <w:rFonts w:ascii="Times New Roman" w:hAnsi="Times New Roman" w:cs="Times New Roman"/>
          <w:bCs/>
          <w:sz w:val="28"/>
          <w:szCs w:val="28"/>
          <w:lang w:val="uk-UA"/>
        </w:rPr>
        <w:t xml:space="preserve"> </w:t>
      </w:r>
      <w:r>
        <w:rPr>
          <w:rFonts w:ascii="Times New Roman" w:hAnsi="Times New Roman"/>
          <w:sz w:val="28"/>
          <w:szCs w:val="28"/>
          <w:lang w:val="uk-UA"/>
        </w:rPr>
        <w:t>С. 154</w:t>
      </w:r>
      <w:r w:rsidRPr="00CF1D5F">
        <w:rPr>
          <w:rFonts w:ascii="Times New Roman" w:hAnsi="Times New Roman" w:cs="Times New Roman"/>
          <w:bCs/>
          <w:sz w:val="28"/>
          <w:szCs w:val="28"/>
          <w:lang w:val="uk-UA"/>
        </w:rPr>
        <w:t xml:space="preserve"> –</w:t>
      </w:r>
      <w:r w:rsidRPr="00BC7995">
        <w:rPr>
          <w:rFonts w:ascii="Times New Roman" w:hAnsi="Times New Roman" w:cs="Times New Roman"/>
          <w:bCs/>
          <w:sz w:val="28"/>
          <w:szCs w:val="28"/>
          <w:lang w:val="uk-UA"/>
        </w:rPr>
        <w:t xml:space="preserve"> </w:t>
      </w:r>
      <w:r w:rsidRPr="00C868DF">
        <w:rPr>
          <w:rFonts w:ascii="Times New Roman" w:hAnsi="Times New Roman"/>
          <w:sz w:val="28"/>
          <w:szCs w:val="28"/>
          <w:lang w:val="uk-UA"/>
        </w:rPr>
        <w:t>157.</w:t>
      </w:r>
    </w:p>
    <w:p w14:paraId="787145B7" w14:textId="77777777" w:rsidR="00C041E1" w:rsidRPr="00C868DF" w:rsidRDefault="00C041E1" w:rsidP="00C041E1">
      <w:pPr>
        <w:autoSpaceDE w:val="0"/>
        <w:autoSpaceDN w:val="0"/>
        <w:adjustRightInd w:val="0"/>
        <w:spacing w:line="360" w:lineRule="auto"/>
        <w:jc w:val="both"/>
        <w:rPr>
          <w:rFonts w:ascii="Times New Roman" w:hAnsi="Times New Roman"/>
          <w:sz w:val="28"/>
          <w:szCs w:val="28"/>
          <w:lang w:val="uk-UA"/>
        </w:rPr>
      </w:pPr>
      <w:r w:rsidRPr="00C868DF">
        <w:rPr>
          <w:rFonts w:ascii="Times New Roman" w:hAnsi="Times New Roman"/>
          <w:sz w:val="28"/>
          <w:szCs w:val="28"/>
          <w:lang w:val="uk-UA"/>
        </w:rPr>
        <w:lastRenderedPageBreak/>
        <w:t xml:space="preserve">5. </w:t>
      </w:r>
      <w:proofErr w:type="spellStart"/>
      <w:r w:rsidRPr="00C868DF">
        <w:rPr>
          <w:rFonts w:ascii="Times New Roman" w:hAnsi="Times New Roman"/>
          <w:i/>
          <w:iCs/>
          <w:sz w:val="28"/>
          <w:szCs w:val="28"/>
          <w:lang w:val="uk-UA"/>
        </w:rPr>
        <w:t>Худолій</w:t>
      </w:r>
      <w:proofErr w:type="spellEnd"/>
      <w:r w:rsidRPr="00C868DF">
        <w:rPr>
          <w:rFonts w:ascii="Times New Roman" w:hAnsi="Times New Roman"/>
          <w:i/>
          <w:iCs/>
          <w:sz w:val="28"/>
          <w:szCs w:val="28"/>
          <w:lang w:val="uk-UA"/>
        </w:rPr>
        <w:t xml:space="preserve"> О.</w:t>
      </w:r>
      <w:r>
        <w:rPr>
          <w:lang w:val="uk-UA"/>
        </w:rPr>
        <w:t> </w:t>
      </w:r>
      <w:r w:rsidRPr="00C868DF">
        <w:rPr>
          <w:rFonts w:ascii="Times New Roman" w:hAnsi="Times New Roman"/>
          <w:i/>
          <w:iCs/>
          <w:sz w:val="28"/>
          <w:szCs w:val="28"/>
          <w:lang w:val="uk-UA"/>
        </w:rPr>
        <w:t xml:space="preserve">М. </w:t>
      </w:r>
      <w:r w:rsidRPr="00C868DF">
        <w:rPr>
          <w:rFonts w:ascii="Times New Roman" w:hAnsi="Times New Roman"/>
          <w:sz w:val="28"/>
          <w:szCs w:val="28"/>
          <w:lang w:val="uk-UA"/>
        </w:rPr>
        <w:t>Загальні основи теорії і методики фізичного ви</w:t>
      </w:r>
      <w:r>
        <w:rPr>
          <w:rFonts w:ascii="Times New Roman" w:hAnsi="Times New Roman"/>
          <w:sz w:val="28"/>
          <w:szCs w:val="28"/>
          <w:lang w:val="uk-UA"/>
        </w:rPr>
        <w:t>ховання: Навчальний посібник.</w:t>
      </w:r>
      <w:r w:rsidRPr="00CF1D5F">
        <w:rPr>
          <w:rFonts w:ascii="Times New Roman" w:hAnsi="Times New Roman" w:cs="Times New Roman"/>
          <w:bCs/>
          <w:sz w:val="28"/>
          <w:szCs w:val="28"/>
          <w:lang w:val="uk-UA"/>
        </w:rPr>
        <w:t xml:space="preserve"> –</w:t>
      </w:r>
      <w:r w:rsidRPr="00BC7995">
        <w:rPr>
          <w:rFonts w:ascii="Times New Roman" w:hAnsi="Times New Roman" w:cs="Times New Roman"/>
          <w:bCs/>
          <w:sz w:val="28"/>
          <w:szCs w:val="28"/>
          <w:lang w:val="uk-UA"/>
        </w:rPr>
        <w:t xml:space="preserve"> </w:t>
      </w:r>
      <w:r>
        <w:rPr>
          <w:rFonts w:ascii="Times New Roman" w:hAnsi="Times New Roman"/>
          <w:sz w:val="28"/>
          <w:szCs w:val="28"/>
          <w:lang w:val="uk-UA"/>
        </w:rPr>
        <w:t>Харків: ОВС, 2007.</w:t>
      </w:r>
      <w:r w:rsidRPr="00CF1D5F">
        <w:rPr>
          <w:rFonts w:ascii="Times New Roman" w:hAnsi="Times New Roman" w:cs="Times New Roman"/>
          <w:bCs/>
          <w:sz w:val="28"/>
          <w:szCs w:val="28"/>
          <w:lang w:val="uk-UA"/>
        </w:rPr>
        <w:t xml:space="preserve"> –</w:t>
      </w:r>
      <w:r w:rsidRPr="00BC7995">
        <w:rPr>
          <w:rFonts w:ascii="Times New Roman" w:hAnsi="Times New Roman" w:cs="Times New Roman"/>
          <w:bCs/>
          <w:sz w:val="28"/>
          <w:szCs w:val="28"/>
          <w:lang w:val="uk-UA"/>
        </w:rPr>
        <w:t xml:space="preserve"> </w:t>
      </w:r>
      <w:r>
        <w:rPr>
          <w:rFonts w:ascii="Times New Roman" w:hAnsi="Times New Roman"/>
          <w:sz w:val="28"/>
          <w:szCs w:val="28"/>
          <w:lang w:val="uk-UA"/>
        </w:rPr>
        <w:t>С. 73</w:t>
      </w:r>
      <w:r w:rsidRPr="00CF1D5F">
        <w:rPr>
          <w:rFonts w:ascii="Times New Roman" w:hAnsi="Times New Roman" w:cs="Times New Roman"/>
          <w:bCs/>
          <w:sz w:val="28"/>
          <w:szCs w:val="28"/>
          <w:lang w:val="uk-UA"/>
        </w:rPr>
        <w:t xml:space="preserve"> –</w:t>
      </w:r>
      <w:r w:rsidRPr="00BC7995">
        <w:rPr>
          <w:rFonts w:ascii="Times New Roman" w:hAnsi="Times New Roman" w:cs="Times New Roman"/>
          <w:bCs/>
          <w:sz w:val="28"/>
          <w:szCs w:val="28"/>
          <w:lang w:val="uk-UA"/>
        </w:rPr>
        <w:t xml:space="preserve"> </w:t>
      </w:r>
      <w:r w:rsidRPr="00C868DF">
        <w:rPr>
          <w:rFonts w:ascii="Times New Roman" w:hAnsi="Times New Roman"/>
          <w:sz w:val="28"/>
          <w:szCs w:val="28"/>
          <w:lang w:val="uk-UA"/>
        </w:rPr>
        <w:t>82.</w:t>
      </w:r>
    </w:p>
    <w:p w14:paraId="2C8C875A" w14:textId="77777777" w:rsidR="00C041E1" w:rsidRPr="00C868DF" w:rsidRDefault="00C041E1" w:rsidP="00C041E1">
      <w:pPr>
        <w:autoSpaceDE w:val="0"/>
        <w:autoSpaceDN w:val="0"/>
        <w:adjustRightInd w:val="0"/>
        <w:spacing w:line="360" w:lineRule="auto"/>
        <w:jc w:val="both"/>
        <w:rPr>
          <w:rFonts w:ascii="Times New Roman" w:hAnsi="Times New Roman"/>
          <w:sz w:val="28"/>
          <w:szCs w:val="28"/>
          <w:lang w:val="uk-UA"/>
        </w:rPr>
      </w:pPr>
      <w:r w:rsidRPr="00C868DF">
        <w:rPr>
          <w:rFonts w:ascii="Times New Roman" w:hAnsi="Times New Roman"/>
          <w:sz w:val="28"/>
          <w:szCs w:val="28"/>
          <w:lang w:val="uk-UA"/>
        </w:rPr>
        <w:t xml:space="preserve">6. </w:t>
      </w:r>
      <w:r w:rsidRPr="00C868DF">
        <w:rPr>
          <w:rFonts w:ascii="Times New Roman" w:hAnsi="Times New Roman"/>
          <w:i/>
          <w:iCs/>
          <w:sz w:val="28"/>
          <w:szCs w:val="28"/>
          <w:lang w:val="uk-UA"/>
        </w:rPr>
        <w:t>Шиян Б.</w:t>
      </w:r>
      <w:r>
        <w:rPr>
          <w:rFonts w:ascii="Times New Roman" w:hAnsi="Times New Roman"/>
          <w:i/>
          <w:iCs/>
          <w:sz w:val="28"/>
          <w:szCs w:val="28"/>
          <w:lang w:val="uk-UA"/>
        </w:rPr>
        <w:t> </w:t>
      </w:r>
      <w:r w:rsidRPr="00C868DF">
        <w:rPr>
          <w:rFonts w:ascii="Times New Roman" w:hAnsi="Times New Roman"/>
          <w:i/>
          <w:iCs/>
          <w:sz w:val="28"/>
          <w:szCs w:val="28"/>
          <w:lang w:val="uk-UA"/>
        </w:rPr>
        <w:t xml:space="preserve">М. </w:t>
      </w:r>
      <w:r w:rsidRPr="00C868DF">
        <w:rPr>
          <w:rFonts w:ascii="Times New Roman" w:hAnsi="Times New Roman"/>
          <w:sz w:val="28"/>
          <w:szCs w:val="28"/>
          <w:lang w:val="uk-UA"/>
        </w:rPr>
        <w:t xml:space="preserve">Теорія і методика фізичного </w:t>
      </w:r>
      <w:r>
        <w:rPr>
          <w:rFonts w:ascii="Times New Roman" w:hAnsi="Times New Roman"/>
          <w:sz w:val="28"/>
          <w:szCs w:val="28"/>
          <w:lang w:val="uk-UA"/>
        </w:rPr>
        <w:t>виховання школярів. Частина 1.</w:t>
      </w:r>
      <w:r w:rsidRPr="00CF1D5F">
        <w:rPr>
          <w:rFonts w:ascii="Times New Roman" w:hAnsi="Times New Roman" w:cs="Times New Roman"/>
          <w:bCs/>
          <w:sz w:val="28"/>
          <w:szCs w:val="28"/>
          <w:lang w:val="uk-UA"/>
        </w:rPr>
        <w:t xml:space="preserve"> –</w:t>
      </w:r>
      <w:r w:rsidRPr="00BC7995">
        <w:rPr>
          <w:rFonts w:ascii="Times New Roman" w:hAnsi="Times New Roman" w:cs="Times New Roman"/>
          <w:bCs/>
          <w:sz w:val="28"/>
          <w:szCs w:val="28"/>
          <w:lang w:val="uk-UA"/>
        </w:rPr>
        <w:t xml:space="preserve"> </w:t>
      </w:r>
      <w:r w:rsidRPr="00C868DF">
        <w:rPr>
          <w:rFonts w:ascii="Times New Roman" w:hAnsi="Times New Roman"/>
          <w:sz w:val="28"/>
          <w:szCs w:val="28"/>
          <w:lang w:val="uk-UA"/>
        </w:rPr>
        <w:t>Тернопіль: Навчальна книга</w:t>
      </w:r>
      <w:r w:rsidRPr="00CF1D5F">
        <w:rPr>
          <w:rFonts w:ascii="Times New Roman" w:hAnsi="Times New Roman" w:cs="Times New Roman"/>
          <w:bCs/>
          <w:sz w:val="28"/>
          <w:szCs w:val="28"/>
          <w:lang w:val="uk-UA"/>
        </w:rPr>
        <w:t xml:space="preserve"> –</w:t>
      </w:r>
      <w:r w:rsidRPr="00BC7995">
        <w:rPr>
          <w:rFonts w:ascii="Times New Roman" w:hAnsi="Times New Roman" w:cs="Times New Roman"/>
          <w:bCs/>
          <w:sz w:val="28"/>
          <w:szCs w:val="28"/>
          <w:lang w:val="uk-UA"/>
        </w:rPr>
        <w:t xml:space="preserve"> </w:t>
      </w:r>
      <w:r>
        <w:rPr>
          <w:rFonts w:ascii="Times New Roman" w:hAnsi="Times New Roman"/>
          <w:sz w:val="28"/>
          <w:szCs w:val="28"/>
          <w:lang w:val="uk-UA"/>
        </w:rPr>
        <w:t>Богдан, 2001.</w:t>
      </w:r>
      <w:r w:rsidRPr="00CF1D5F">
        <w:rPr>
          <w:rFonts w:ascii="Times New Roman" w:hAnsi="Times New Roman" w:cs="Times New Roman"/>
          <w:bCs/>
          <w:sz w:val="28"/>
          <w:szCs w:val="28"/>
          <w:lang w:val="uk-UA"/>
        </w:rPr>
        <w:t xml:space="preserve"> –</w:t>
      </w:r>
      <w:r w:rsidRPr="00BC7995">
        <w:rPr>
          <w:rFonts w:ascii="Times New Roman" w:hAnsi="Times New Roman" w:cs="Times New Roman"/>
          <w:bCs/>
          <w:sz w:val="28"/>
          <w:szCs w:val="28"/>
          <w:lang w:val="uk-UA"/>
        </w:rPr>
        <w:t xml:space="preserve"> </w:t>
      </w:r>
      <w:r>
        <w:rPr>
          <w:rFonts w:ascii="Times New Roman" w:hAnsi="Times New Roman"/>
          <w:sz w:val="28"/>
          <w:szCs w:val="28"/>
          <w:lang w:val="uk-UA"/>
        </w:rPr>
        <w:t>С. 197</w:t>
      </w:r>
      <w:r w:rsidRPr="00CF1D5F">
        <w:rPr>
          <w:rFonts w:ascii="Times New Roman" w:hAnsi="Times New Roman" w:cs="Times New Roman"/>
          <w:bCs/>
          <w:sz w:val="28"/>
          <w:szCs w:val="28"/>
          <w:lang w:val="uk-UA"/>
        </w:rPr>
        <w:t xml:space="preserve"> –</w:t>
      </w:r>
      <w:r w:rsidRPr="00BC7995">
        <w:rPr>
          <w:rFonts w:ascii="Times New Roman" w:hAnsi="Times New Roman" w:cs="Times New Roman"/>
          <w:bCs/>
          <w:sz w:val="28"/>
          <w:szCs w:val="28"/>
          <w:lang w:val="uk-UA"/>
        </w:rPr>
        <w:t xml:space="preserve"> </w:t>
      </w:r>
      <w:r w:rsidRPr="00C868DF">
        <w:rPr>
          <w:rFonts w:ascii="Times New Roman" w:hAnsi="Times New Roman"/>
          <w:sz w:val="28"/>
          <w:szCs w:val="28"/>
          <w:lang w:val="uk-UA"/>
        </w:rPr>
        <w:t>210.</w:t>
      </w:r>
    </w:p>
    <w:p w14:paraId="26314391" w14:textId="2D093EEB" w:rsidR="00C041E1" w:rsidRDefault="00C041E1" w:rsidP="00C041E1">
      <w:pPr>
        <w:spacing w:line="360" w:lineRule="auto"/>
        <w:rPr>
          <w:lang w:val="uk-UA"/>
        </w:rPr>
      </w:pPr>
    </w:p>
    <w:p w14:paraId="56BF9064" w14:textId="77777777" w:rsidR="00C041E1" w:rsidRDefault="00C041E1" w:rsidP="00C041E1">
      <w:pPr>
        <w:spacing w:line="360" w:lineRule="auto"/>
        <w:rPr>
          <w:lang w:val="uk-UA"/>
        </w:rPr>
      </w:pPr>
    </w:p>
    <w:p w14:paraId="0DA2B2E2" w14:textId="5A14AD96" w:rsidR="00C041E1" w:rsidRPr="00C041E1" w:rsidRDefault="00C041E1" w:rsidP="00C041E1">
      <w:pPr>
        <w:pStyle w:val="a3"/>
        <w:numPr>
          <w:ilvl w:val="0"/>
          <w:numId w:val="7"/>
        </w:numPr>
        <w:autoSpaceDE w:val="0"/>
        <w:autoSpaceDN w:val="0"/>
        <w:adjustRightInd w:val="0"/>
        <w:spacing w:line="360" w:lineRule="auto"/>
        <w:jc w:val="both"/>
        <w:rPr>
          <w:rFonts w:ascii="Times New Roman" w:hAnsi="Times New Roman"/>
          <w:b/>
          <w:bCs/>
          <w:sz w:val="28"/>
          <w:szCs w:val="28"/>
          <w:lang w:val="uk-UA"/>
        </w:rPr>
      </w:pPr>
      <w:r w:rsidRPr="00C041E1">
        <w:rPr>
          <w:rFonts w:ascii="Times New Roman" w:hAnsi="Times New Roman"/>
          <w:b/>
          <w:bCs/>
          <w:sz w:val="28"/>
          <w:szCs w:val="28"/>
          <w:lang w:val="uk-UA"/>
        </w:rPr>
        <w:t>Класифікація фізичних вправ за ознакою історично утворившихся систем фізичного виховання</w:t>
      </w:r>
    </w:p>
    <w:p w14:paraId="35B54026" w14:textId="0E133010" w:rsidR="00C041E1" w:rsidRDefault="00C041E1" w:rsidP="00C041E1">
      <w:pPr>
        <w:autoSpaceDE w:val="0"/>
        <w:autoSpaceDN w:val="0"/>
        <w:adjustRightInd w:val="0"/>
        <w:spacing w:line="360" w:lineRule="auto"/>
        <w:jc w:val="both"/>
        <w:rPr>
          <w:rFonts w:ascii="Times New Roman" w:hAnsi="Times New Roman" w:cs="Times New Roman"/>
          <w:b/>
          <w:bCs/>
          <w:sz w:val="28"/>
          <w:szCs w:val="28"/>
          <w:lang w:val="uk-UA"/>
        </w:rPr>
      </w:pPr>
    </w:p>
    <w:p w14:paraId="1127803A" w14:textId="77777777" w:rsidR="00C041E1" w:rsidRPr="00ED5FD5" w:rsidRDefault="00C041E1" w:rsidP="00C041E1">
      <w:pPr>
        <w:autoSpaceDE w:val="0"/>
        <w:autoSpaceDN w:val="0"/>
        <w:adjustRightInd w:val="0"/>
        <w:spacing w:line="360" w:lineRule="auto"/>
        <w:jc w:val="both"/>
        <w:rPr>
          <w:rFonts w:ascii="Times New Roman" w:hAnsi="Times New Roman" w:cs="Times New Roman"/>
          <w:b/>
          <w:bCs/>
          <w:sz w:val="28"/>
          <w:szCs w:val="28"/>
          <w:lang w:val="uk-UA"/>
        </w:rPr>
      </w:pPr>
    </w:p>
    <w:p w14:paraId="056AC68D" w14:textId="77777777" w:rsidR="00C041E1" w:rsidRPr="00ED5FD5" w:rsidRDefault="00C041E1" w:rsidP="00C041E1">
      <w:pPr>
        <w:spacing w:line="360" w:lineRule="auto"/>
        <w:ind w:firstLine="708"/>
        <w:jc w:val="both"/>
        <w:rPr>
          <w:rFonts w:ascii="Times New Roman" w:hAnsi="Times New Roman" w:cs="Times New Roman"/>
          <w:sz w:val="28"/>
          <w:szCs w:val="28"/>
          <w:lang w:val="uk-UA"/>
        </w:rPr>
      </w:pPr>
      <w:r w:rsidRPr="00ED5FD5">
        <w:rPr>
          <w:rFonts w:ascii="Times New Roman" w:hAnsi="Times New Roman" w:cs="Times New Roman"/>
          <w:bCs/>
          <w:i/>
          <w:sz w:val="28"/>
          <w:szCs w:val="28"/>
          <w:lang w:val="uk-UA"/>
        </w:rPr>
        <w:t>Клас</w:t>
      </w:r>
      <w:r w:rsidRPr="00ED5FD5">
        <w:rPr>
          <w:rFonts w:ascii="Times New Roman" w:hAnsi="Times New Roman" w:cs="Times New Roman"/>
          <w:b/>
          <w:sz w:val="28"/>
          <w:szCs w:val="28"/>
          <w:lang w:val="uk-UA"/>
        </w:rPr>
        <w:t xml:space="preserve"> </w:t>
      </w:r>
      <w:r w:rsidRPr="00ED5FD5">
        <w:rPr>
          <w:rFonts w:ascii="Times New Roman" w:hAnsi="Times New Roman" w:cs="Times New Roman"/>
          <w:sz w:val="28"/>
          <w:szCs w:val="28"/>
          <w:lang w:val="uk-UA"/>
        </w:rPr>
        <w:t xml:space="preserve">(в </w:t>
      </w:r>
      <w:proofErr w:type="spellStart"/>
      <w:r w:rsidRPr="00ED5FD5">
        <w:rPr>
          <w:rFonts w:ascii="Times New Roman" w:hAnsi="Times New Roman" w:cs="Times New Roman"/>
          <w:sz w:val="28"/>
          <w:szCs w:val="28"/>
          <w:lang w:val="uk-UA"/>
        </w:rPr>
        <w:t>логіці</w:t>
      </w:r>
      <w:proofErr w:type="spellEnd"/>
      <w:r w:rsidRPr="00ED5FD5">
        <w:rPr>
          <w:rFonts w:ascii="Times New Roman" w:hAnsi="Times New Roman" w:cs="Times New Roman"/>
          <w:sz w:val="28"/>
          <w:szCs w:val="28"/>
          <w:lang w:val="uk-UA"/>
        </w:rPr>
        <w:t>) – сукупність (безліч) предметів, що задовольняють спільним вимогам або властивостям; про такі предмети кажуть, що вони є елементами одного класу.</w:t>
      </w:r>
    </w:p>
    <w:p w14:paraId="6C4FD368" w14:textId="77777777" w:rsidR="00C041E1" w:rsidRPr="00ED5FD5" w:rsidRDefault="00C041E1" w:rsidP="00C041E1">
      <w:pPr>
        <w:spacing w:line="360" w:lineRule="auto"/>
        <w:ind w:firstLine="708"/>
        <w:jc w:val="both"/>
        <w:rPr>
          <w:rFonts w:ascii="Times New Roman" w:hAnsi="Times New Roman" w:cs="Times New Roman"/>
          <w:sz w:val="28"/>
          <w:szCs w:val="28"/>
          <w:lang w:val="uk-UA"/>
        </w:rPr>
      </w:pPr>
      <w:r w:rsidRPr="00ED5FD5">
        <w:rPr>
          <w:rFonts w:ascii="Times New Roman" w:hAnsi="Times New Roman" w:cs="Times New Roman"/>
          <w:bCs/>
          <w:i/>
          <w:sz w:val="28"/>
          <w:szCs w:val="28"/>
          <w:lang w:val="uk-UA"/>
        </w:rPr>
        <w:t>Класифікатор</w:t>
      </w:r>
      <w:r w:rsidRPr="00ED5FD5">
        <w:rPr>
          <w:rFonts w:ascii="Times New Roman" w:hAnsi="Times New Roman" w:cs="Times New Roman"/>
          <w:b/>
          <w:sz w:val="28"/>
          <w:szCs w:val="28"/>
          <w:lang w:val="uk-UA"/>
        </w:rPr>
        <w:t xml:space="preserve"> </w:t>
      </w:r>
      <w:r w:rsidRPr="00ED5FD5">
        <w:rPr>
          <w:rFonts w:ascii="Times New Roman" w:hAnsi="Times New Roman" w:cs="Times New Roman"/>
          <w:sz w:val="28"/>
          <w:szCs w:val="28"/>
          <w:lang w:val="uk-UA"/>
        </w:rPr>
        <w:t>– показник (або система показників), що використовується для розділення вправ (предметів, процесів тощо) на класи.</w:t>
      </w:r>
    </w:p>
    <w:p w14:paraId="4D6E21DC" w14:textId="77777777" w:rsidR="00C041E1" w:rsidRPr="00ED5FD5" w:rsidRDefault="00C041E1" w:rsidP="00C041E1">
      <w:pPr>
        <w:spacing w:line="360" w:lineRule="auto"/>
        <w:ind w:firstLine="708"/>
        <w:jc w:val="both"/>
        <w:rPr>
          <w:rFonts w:ascii="Times New Roman" w:hAnsi="Times New Roman" w:cs="Times New Roman"/>
          <w:sz w:val="28"/>
          <w:szCs w:val="28"/>
          <w:lang w:val="uk-UA"/>
        </w:rPr>
      </w:pPr>
      <w:r w:rsidRPr="00ED5FD5">
        <w:rPr>
          <w:rFonts w:ascii="Times New Roman" w:hAnsi="Times New Roman" w:cs="Times New Roman"/>
          <w:bCs/>
          <w:i/>
          <w:sz w:val="28"/>
          <w:szCs w:val="28"/>
          <w:lang w:val="uk-UA"/>
        </w:rPr>
        <w:t>Класифікація</w:t>
      </w:r>
      <w:r w:rsidRPr="00ED5FD5">
        <w:rPr>
          <w:rFonts w:ascii="Times New Roman" w:hAnsi="Times New Roman" w:cs="Times New Roman"/>
          <w:bCs/>
          <w:sz w:val="28"/>
          <w:szCs w:val="28"/>
          <w:lang w:val="uk-UA"/>
        </w:rPr>
        <w:t xml:space="preserve"> </w:t>
      </w:r>
      <w:r w:rsidRPr="00ED5FD5">
        <w:rPr>
          <w:rFonts w:ascii="Times New Roman" w:hAnsi="Times New Roman" w:cs="Times New Roman"/>
          <w:sz w:val="28"/>
          <w:szCs w:val="28"/>
          <w:lang w:val="uk-UA"/>
        </w:rPr>
        <w:t xml:space="preserve">(від </w:t>
      </w:r>
      <w:r w:rsidRPr="00ED5FD5">
        <w:rPr>
          <w:rFonts w:ascii="Times New Roman" w:hAnsi="Times New Roman" w:cs="Times New Roman"/>
          <w:i/>
          <w:sz w:val="28"/>
          <w:szCs w:val="28"/>
          <w:lang w:val="uk-UA"/>
        </w:rPr>
        <w:t>лат.</w:t>
      </w:r>
      <w:r w:rsidRPr="00ED5FD5">
        <w:rPr>
          <w:rFonts w:ascii="Times New Roman" w:hAnsi="Times New Roman" w:cs="Times New Roman"/>
          <w:sz w:val="28"/>
          <w:szCs w:val="28"/>
          <w:lang w:val="uk-UA"/>
        </w:rPr>
        <w:t xml:space="preserve"> </w:t>
      </w:r>
      <w:proofErr w:type="spellStart"/>
      <w:r w:rsidRPr="00ED5FD5">
        <w:rPr>
          <w:rFonts w:ascii="Times New Roman" w:hAnsi="Times New Roman" w:cs="Times New Roman"/>
          <w:sz w:val="28"/>
          <w:szCs w:val="28"/>
          <w:lang w:val="uk-UA"/>
        </w:rPr>
        <w:t>classis</w:t>
      </w:r>
      <w:proofErr w:type="spellEnd"/>
      <w:r w:rsidRPr="00ED5FD5">
        <w:rPr>
          <w:rFonts w:ascii="Times New Roman" w:hAnsi="Times New Roman" w:cs="Times New Roman"/>
          <w:sz w:val="28"/>
          <w:szCs w:val="28"/>
          <w:lang w:val="uk-UA"/>
        </w:rPr>
        <w:t xml:space="preserve"> – розряд, клас і </w:t>
      </w:r>
      <w:proofErr w:type="spellStart"/>
      <w:r w:rsidRPr="00ED5FD5">
        <w:rPr>
          <w:rFonts w:ascii="Times New Roman" w:hAnsi="Times New Roman" w:cs="Times New Roman"/>
          <w:sz w:val="28"/>
          <w:szCs w:val="28"/>
          <w:lang w:val="uk-UA"/>
        </w:rPr>
        <w:t>fасіо</w:t>
      </w:r>
      <w:proofErr w:type="spellEnd"/>
      <w:r w:rsidRPr="00ED5FD5">
        <w:rPr>
          <w:rFonts w:ascii="Times New Roman" w:hAnsi="Times New Roman" w:cs="Times New Roman"/>
          <w:sz w:val="28"/>
          <w:szCs w:val="28"/>
          <w:lang w:val="uk-UA"/>
        </w:rPr>
        <w:t xml:space="preserve"> – роблю, розкладую), система підпорядкованих понять (класів об'єктів) якої не будь галузі знань або діяльності людини: часто представляється у вигляді різних за формою схем (таблиць), що використовуються як засіб для встановлення зв'язку між цими поняттями або класами об'єктів, а також для точної орієнтації в чисельних поняттях або відповідних об'єктах.</w:t>
      </w:r>
    </w:p>
    <w:p w14:paraId="1515D01D" w14:textId="77777777" w:rsidR="00C041E1" w:rsidRPr="00ED5FD5" w:rsidRDefault="00C041E1" w:rsidP="00C041E1">
      <w:pPr>
        <w:spacing w:line="360" w:lineRule="auto"/>
        <w:ind w:firstLine="708"/>
        <w:jc w:val="both"/>
        <w:rPr>
          <w:rFonts w:ascii="Times New Roman" w:hAnsi="Times New Roman" w:cs="Times New Roman"/>
          <w:sz w:val="28"/>
          <w:szCs w:val="28"/>
          <w:lang w:val="uk-UA"/>
        </w:rPr>
      </w:pPr>
      <w:r w:rsidRPr="00ED5FD5">
        <w:rPr>
          <w:rFonts w:ascii="Times New Roman" w:hAnsi="Times New Roman" w:cs="Times New Roman"/>
          <w:bCs/>
          <w:i/>
          <w:sz w:val="28"/>
          <w:szCs w:val="28"/>
          <w:lang w:val="uk-UA"/>
        </w:rPr>
        <w:t>Класифікація фізичних вправ</w:t>
      </w:r>
      <w:r w:rsidRPr="00ED5FD5">
        <w:rPr>
          <w:rFonts w:ascii="Times New Roman" w:hAnsi="Times New Roman" w:cs="Times New Roman"/>
          <w:sz w:val="28"/>
          <w:szCs w:val="28"/>
          <w:lang w:val="uk-UA"/>
        </w:rPr>
        <w:t xml:space="preserve"> – це розподіл їх на взаємозалежні групи відповідно до найбільш істотних ознак. За допомогою класифікації (вчитель, тренер) може визначити характерні властивості фізичних вправ і, отже, полегшити пошук фізичних вправ, що у більшій мірі відповідають педагогічній задачі.</w:t>
      </w:r>
    </w:p>
    <w:p w14:paraId="00DD9E30" w14:textId="77777777" w:rsidR="00C041E1" w:rsidRPr="00ED5FD5" w:rsidRDefault="00C041E1" w:rsidP="00C041E1">
      <w:pPr>
        <w:spacing w:line="360" w:lineRule="auto"/>
        <w:ind w:firstLine="708"/>
        <w:jc w:val="both"/>
        <w:rPr>
          <w:rFonts w:ascii="Times New Roman" w:eastAsia="Times New Roman" w:hAnsi="Times New Roman" w:cs="Times New Roman"/>
          <w:color w:val="000000"/>
          <w:sz w:val="28"/>
          <w:szCs w:val="28"/>
          <w:lang w:val="uk-UA"/>
        </w:rPr>
      </w:pPr>
      <w:r w:rsidRPr="00ED5FD5">
        <w:rPr>
          <w:rFonts w:ascii="Times New Roman" w:eastAsia="Times New Roman" w:hAnsi="Times New Roman" w:cs="Times New Roman"/>
          <w:color w:val="000000"/>
          <w:sz w:val="28"/>
          <w:szCs w:val="28"/>
          <w:lang w:val="uk-UA"/>
        </w:rPr>
        <w:t>Нині відомо більше 300 класифікацій фізичних вправ (</w:t>
      </w:r>
      <w:proofErr w:type="spellStart"/>
      <w:r w:rsidRPr="00ED5FD5">
        <w:rPr>
          <w:rFonts w:ascii="Times New Roman" w:eastAsia="Times New Roman" w:hAnsi="Times New Roman" w:cs="Times New Roman"/>
          <w:color w:val="000000"/>
          <w:sz w:val="28"/>
          <w:szCs w:val="28"/>
          <w:lang w:val="uk-UA"/>
        </w:rPr>
        <w:t>Наталов</w:t>
      </w:r>
      <w:proofErr w:type="spellEnd"/>
      <w:r w:rsidRPr="00ED5FD5">
        <w:rPr>
          <w:rFonts w:ascii="Times New Roman" w:eastAsia="Times New Roman" w:hAnsi="Times New Roman" w:cs="Times New Roman"/>
          <w:color w:val="000000"/>
          <w:sz w:val="28"/>
          <w:szCs w:val="28"/>
          <w:lang w:val="uk-UA"/>
        </w:rPr>
        <w:t xml:space="preserve">, 1976). У зв'язку з тим, що теорія і практика фізкультурної освіти безперервно збагачуються новими даними, класифікація не залишається незмінною. Проблема вдосконалення класифікації полягає в тому, щоб систематизувати усе різноманіття існуючих фізичних вправ, виходячи з об'єктивних можливостей, наданих ними для </w:t>
      </w:r>
      <w:r w:rsidRPr="00ED5FD5">
        <w:rPr>
          <w:rFonts w:ascii="Times New Roman" w:eastAsia="Times New Roman" w:hAnsi="Times New Roman" w:cs="Times New Roman"/>
          <w:color w:val="000000"/>
          <w:sz w:val="28"/>
          <w:szCs w:val="28"/>
          <w:lang w:val="uk-UA"/>
        </w:rPr>
        <w:lastRenderedPageBreak/>
        <w:t>формування фізичної культури особистості в цілому й окремих її компонентів Т.</w:t>
      </w:r>
      <w:r>
        <w:rPr>
          <w:rFonts w:ascii="Times New Roman" w:eastAsia="Times New Roman" w:hAnsi="Times New Roman" w:cs="Times New Roman"/>
          <w:color w:val="000000"/>
          <w:sz w:val="28"/>
          <w:szCs w:val="28"/>
          <w:lang w:val="uk-UA"/>
        </w:rPr>
        <w:t> </w:t>
      </w:r>
      <w:r w:rsidRPr="00ED5FD5">
        <w:rPr>
          <w:rFonts w:ascii="Times New Roman" w:eastAsia="Times New Roman" w:hAnsi="Times New Roman" w:cs="Times New Roman"/>
          <w:color w:val="000000"/>
          <w:sz w:val="28"/>
          <w:szCs w:val="28"/>
          <w:lang w:val="uk-UA"/>
        </w:rPr>
        <w:t>Ю.</w:t>
      </w:r>
      <w:r>
        <w:rPr>
          <w:rFonts w:ascii="Times New Roman" w:eastAsia="Times New Roman" w:hAnsi="Times New Roman" w:cs="Times New Roman"/>
          <w:color w:val="000000"/>
          <w:sz w:val="28"/>
          <w:szCs w:val="28"/>
          <w:lang w:val="uk-UA"/>
        </w:rPr>
        <w:t> </w:t>
      </w:r>
      <w:proofErr w:type="spellStart"/>
      <w:r w:rsidRPr="00ED5FD5">
        <w:rPr>
          <w:rFonts w:ascii="Times New Roman" w:eastAsia="Times New Roman" w:hAnsi="Times New Roman" w:cs="Times New Roman"/>
          <w:color w:val="000000"/>
          <w:sz w:val="28"/>
          <w:szCs w:val="28"/>
          <w:lang w:val="uk-UA"/>
        </w:rPr>
        <w:t>Круцевич</w:t>
      </w:r>
      <w:proofErr w:type="spellEnd"/>
      <w:r w:rsidRPr="00ED5FD5">
        <w:rPr>
          <w:rFonts w:ascii="Times New Roman" w:eastAsia="Times New Roman" w:hAnsi="Times New Roman" w:cs="Times New Roman"/>
          <w:color w:val="000000"/>
          <w:sz w:val="28"/>
          <w:szCs w:val="28"/>
          <w:lang w:val="uk-UA"/>
        </w:rPr>
        <w:t xml:space="preserve"> (2017)</w:t>
      </w:r>
      <w:r>
        <w:rPr>
          <w:rFonts w:ascii="Times New Roman" w:eastAsia="Times New Roman" w:hAnsi="Times New Roman" w:cs="Times New Roman"/>
          <w:color w:val="000000"/>
          <w:sz w:val="28"/>
          <w:szCs w:val="28"/>
          <w:lang w:val="uk-UA"/>
        </w:rPr>
        <w:t>.</w:t>
      </w:r>
      <w:r w:rsidRPr="00ED5FD5">
        <w:rPr>
          <w:rFonts w:ascii="Times New Roman" w:eastAsia="Times New Roman" w:hAnsi="Times New Roman" w:cs="Times New Roman"/>
          <w:color w:val="000000"/>
          <w:sz w:val="28"/>
          <w:szCs w:val="28"/>
          <w:lang w:val="uk-UA"/>
        </w:rPr>
        <w:t xml:space="preserve"> Далі автор вказую, що кожна фізична вправа має не одну, а кілька характерних ознак, тому одна і та сама вправа може бути подана в різних класифікаціях.</w:t>
      </w:r>
    </w:p>
    <w:p w14:paraId="510A4D03" w14:textId="77777777" w:rsidR="00C041E1" w:rsidRPr="003119E0" w:rsidRDefault="00C041E1" w:rsidP="00C041E1">
      <w:pPr>
        <w:spacing w:line="360" w:lineRule="auto"/>
        <w:ind w:firstLine="708"/>
        <w:jc w:val="both"/>
        <w:rPr>
          <w:rFonts w:ascii="Times New Roman" w:hAnsi="Times New Roman" w:cs="Times New Roman"/>
          <w:sz w:val="28"/>
          <w:szCs w:val="28"/>
          <w:lang w:val="uk-UA"/>
        </w:rPr>
      </w:pPr>
      <w:r w:rsidRPr="00ED5FD5">
        <w:rPr>
          <w:rFonts w:ascii="Times New Roman" w:hAnsi="Times New Roman" w:cs="Times New Roman"/>
          <w:sz w:val="28"/>
          <w:szCs w:val="28"/>
          <w:lang w:val="uk-UA"/>
        </w:rPr>
        <w:t>Існуючі класифікації характеризуються деякою умовністю, але кожна з них відповідає запитам практики. Розглянемо найбільш основні з них.</w:t>
      </w:r>
    </w:p>
    <w:p w14:paraId="13394110" w14:textId="77777777" w:rsidR="00C041E1" w:rsidRDefault="00C041E1" w:rsidP="00C041E1">
      <w:pPr>
        <w:autoSpaceDE w:val="0"/>
        <w:autoSpaceDN w:val="0"/>
        <w:adjustRightInd w:val="0"/>
        <w:spacing w:line="360" w:lineRule="auto"/>
        <w:jc w:val="both"/>
        <w:rPr>
          <w:rFonts w:ascii="Times New Roman" w:hAnsi="Times New Roman" w:cs="Times New Roman"/>
          <w:b/>
          <w:bCs/>
          <w:sz w:val="28"/>
          <w:szCs w:val="28"/>
          <w:highlight w:val="green"/>
          <w:lang w:val="uk-UA"/>
        </w:rPr>
      </w:pPr>
    </w:p>
    <w:p w14:paraId="1681C101" w14:textId="77777777" w:rsidR="00C041E1" w:rsidRPr="00ED5FD5" w:rsidRDefault="00C041E1" w:rsidP="00C041E1">
      <w:pPr>
        <w:autoSpaceDE w:val="0"/>
        <w:autoSpaceDN w:val="0"/>
        <w:adjustRightInd w:val="0"/>
        <w:spacing w:line="360" w:lineRule="auto"/>
        <w:jc w:val="both"/>
        <w:rPr>
          <w:rFonts w:ascii="Times New Roman" w:hAnsi="Times New Roman" w:cs="Times New Roman"/>
          <w:b/>
          <w:bCs/>
          <w:sz w:val="28"/>
          <w:szCs w:val="28"/>
          <w:highlight w:val="green"/>
          <w:lang w:val="uk-UA"/>
        </w:rPr>
      </w:pPr>
    </w:p>
    <w:p w14:paraId="0AD61411" w14:textId="15701A2A" w:rsidR="00C041E1" w:rsidRPr="00C041E1" w:rsidRDefault="00C041E1" w:rsidP="00C041E1">
      <w:pPr>
        <w:pStyle w:val="a3"/>
        <w:numPr>
          <w:ilvl w:val="0"/>
          <w:numId w:val="7"/>
        </w:numPr>
        <w:autoSpaceDE w:val="0"/>
        <w:autoSpaceDN w:val="0"/>
        <w:adjustRightInd w:val="0"/>
        <w:spacing w:line="360" w:lineRule="auto"/>
        <w:jc w:val="both"/>
        <w:rPr>
          <w:rFonts w:ascii="Times New Roman" w:hAnsi="Times New Roman"/>
          <w:b/>
          <w:bCs/>
          <w:sz w:val="28"/>
          <w:szCs w:val="28"/>
          <w:lang w:val="uk-UA"/>
        </w:rPr>
      </w:pPr>
      <w:r w:rsidRPr="00C041E1">
        <w:rPr>
          <w:rFonts w:ascii="Times New Roman" w:hAnsi="Times New Roman"/>
          <w:b/>
          <w:bCs/>
          <w:sz w:val="28"/>
          <w:szCs w:val="28"/>
          <w:lang w:val="uk-UA"/>
        </w:rPr>
        <w:t>Класифікація фізичних вправ за ознакою особливостей м’язової діяльності</w:t>
      </w:r>
    </w:p>
    <w:p w14:paraId="51CC7557" w14:textId="77777777" w:rsidR="00C041E1" w:rsidRDefault="00C041E1" w:rsidP="00C041E1">
      <w:pPr>
        <w:autoSpaceDE w:val="0"/>
        <w:autoSpaceDN w:val="0"/>
        <w:adjustRightInd w:val="0"/>
        <w:spacing w:line="360" w:lineRule="auto"/>
        <w:jc w:val="both"/>
        <w:rPr>
          <w:rFonts w:ascii="Times New Roman" w:hAnsi="Times New Roman"/>
          <w:b/>
          <w:bCs/>
          <w:sz w:val="28"/>
          <w:szCs w:val="28"/>
          <w:lang w:val="uk-UA"/>
        </w:rPr>
      </w:pPr>
    </w:p>
    <w:p w14:paraId="2BBE680B" w14:textId="77777777" w:rsidR="00C041E1" w:rsidRDefault="00C041E1" w:rsidP="00C041E1">
      <w:pPr>
        <w:autoSpaceDE w:val="0"/>
        <w:autoSpaceDN w:val="0"/>
        <w:adjustRightInd w:val="0"/>
        <w:spacing w:line="360" w:lineRule="auto"/>
        <w:jc w:val="both"/>
        <w:rPr>
          <w:rFonts w:ascii="Times New Roman" w:hAnsi="Times New Roman"/>
          <w:b/>
          <w:bCs/>
          <w:sz w:val="28"/>
          <w:szCs w:val="28"/>
          <w:lang w:val="uk-UA"/>
        </w:rPr>
      </w:pPr>
    </w:p>
    <w:p w14:paraId="42AA34E1" w14:textId="77777777" w:rsidR="00C041E1" w:rsidRPr="003119E0" w:rsidRDefault="00C041E1" w:rsidP="00C041E1">
      <w:pPr>
        <w:spacing w:line="360" w:lineRule="auto"/>
        <w:ind w:firstLine="708"/>
        <w:jc w:val="both"/>
        <w:rPr>
          <w:rFonts w:ascii="Times New Roman" w:hAnsi="Times New Roman" w:cs="Times New Roman"/>
          <w:sz w:val="28"/>
          <w:szCs w:val="28"/>
          <w:lang w:val="uk-UA"/>
        </w:rPr>
      </w:pPr>
      <w:r w:rsidRPr="003119E0">
        <w:rPr>
          <w:rFonts w:ascii="Times New Roman" w:hAnsi="Times New Roman" w:cs="Times New Roman"/>
          <w:sz w:val="28"/>
          <w:szCs w:val="28"/>
          <w:lang w:val="uk-UA"/>
        </w:rPr>
        <w:t xml:space="preserve">Класифікація фізичних вправ за ознаками </w:t>
      </w:r>
      <w:r w:rsidRPr="003119E0">
        <w:rPr>
          <w:rFonts w:ascii="Times New Roman" w:hAnsi="Times New Roman" w:cs="Times New Roman"/>
          <w:i/>
          <w:sz w:val="28"/>
          <w:szCs w:val="28"/>
          <w:lang w:val="uk-UA"/>
        </w:rPr>
        <w:t>особливостей м'язової</w:t>
      </w:r>
      <w:r w:rsidRPr="003119E0">
        <w:rPr>
          <w:rFonts w:ascii="Times New Roman" w:hAnsi="Times New Roman" w:cs="Times New Roman"/>
          <w:sz w:val="28"/>
          <w:szCs w:val="28"/>
          <w:lang w:val="uk-UA"/>
        </w:rPr>
        <w:t xml:space="preserve"> діяльності:</w:t>
      </w:r>
    </w:p>
    <w:p w14:paraId="16BB6F23" w14:textId="77777777" w:rsidR="00C041E1" w:rsidRPr="003119E0" w:rsidRDefault="00C041E1" w:rsidP="00C041E1">
      <w:pPr>
        <w:spacing w:line="360" w:lineRule="auto"/>
        <w:jc w:val="both"/>
        <w:rPr>
          <w:rFonts w:ascii="Times New Roman" w:hAnsi="Times New Roman" w:cs="Times New Roman"/>
          <w:sz w:val="28"/>
          <w:szCs w:val="28"/>
          <w:lang w:val="uk-UA"/>
        </w:rPr>
      </w:pPr>
      <w:r w:rsidRPr="003119E0">
        <w:rPr>
          <w:rFonts w:ascii="Times New Roman" w:hAnsi="Times New Roman" w:cs="Times New Roman"/>
          <w:sz w:val="28"/>
          <w:szCs w:val="28"/>
          <w:lang w:val="uk-UA"/>
        </w:rPr>
        <w:t xml:space="preserve">– </w:t>
      </w:r>
      <w:proofErr w:type="spellStart"/>
      <w:r w:rsidRPr="004C4B9D">
        <w:rPr>
          <w:rFonts w:ascii="Times New Roman" w:hAnsi="Times New Roman" w:cs="Times New Roman"/>
          <w:i/>
          <w:sz w:val="28"/>
          <w:szCs w:val="28"/>
          <w:lang w:val="uk-UA"/>
        </w:rPr>
        <w:t>швидкісно</w:t>
      </w:r>
      <w:proofErr w:type="spellEnd"/>
      <w:r w:rsidRPr="004C4B9D">
        <w:rPr>
          <w:rFonts w:ascii="Times New Roman" w:hAnsi="Times New Roman" w:cs="Times New Roman"/>
          <w:i/>
          <w:sz w:val="28"/>
          <w:szCs w:val="28"/>
          <w:lang w:val="uk-UA"/>
        </w:rPr>
        <w:t>-силові вправи</w:t>
      </w:r>
      <w:r w:rsidRPr="003119E0">
        <w:rPr>
          <w:rFonts w:ascii="Times New Roman" w:hAnsi="Times New Roman" w:cs="Times New Roman"/>
          <w:sz w:val="28"/>
          <w:szCs w:val="28"/>
          <w:lang w:val="uk-UA"/>
        </w:rPr>
        <w:t xml:space="preserve">, що вимагають від спортсменів прояви максимальних зусиль за відносно короткий відрізок часу (наприклад, біг на короткі дистанції, стрибки і </w:t>
      </w:r>
      <w:proofErr w:type="spellStart"/>
      <w:r w:rsidRPr="003119E0">
        <w:rPr>
          <w:rFonts w:ascii="Times New Roman" w:hAnsi="Times New Roman" w:cs="Times New Roman"/>
          <w:sz w:val="28"/>
          <w:szCs w:val="28"/>
          <w:lang w:val="uk-UA"/>
        </w:rPr>
        <w:t>т.п</w:t>
      </w:r>
      <w:proofErr w:type="spellEnd"/>
      <w:r w:rsidRPr="003119E0">
        <w:rPr>
          <w:rFonts w:ascii="Times New Roman" w:hAnsi="Times New Roman" w:cs="Times New Roman"/>
          <w:sz w:val="28"/>
          <w:szCs w:val="28"/>
          <w:lang w:val="uk-UA"/>
        </w:rPr>
        <w:t>.);</w:t>
      </w:r>
    </w:p>
    <w:p w14:paraId="2FA34B90" w14:textId="77777777" w:rsidR="00C041E1" w:rsidRPr="003119E0" w:rsidRDefault="00C041E1" w:rsidP="00C041E1">
      <w:pPr>
        <w:spacing w:line="360" w:lineRule="auto"/>
        <w:jc w:val="both"/>
        <w:rPr>
          <w:rFonts w:ascii="Times New Roman" w:hAnsi="Times New Roman" w:cs="Times New Roman"/>
          <w:sz w:val="28"/>
          <w:szCs w:val="28"/>
          <w:lang w:val="uk-UA"/>
        </w:rPr>
      </w:pPr>
      <w:r w:rsidRPr="003119E0">
        <w:rPr>
          <w:rFonts w:ascii="Times New Roman" w:hAnsi="Times New Roman" w:cs="Times New Roman"/>
          <w:sz w:val="28"/>
          <w:szCs w:val="28"/>
          <w:lang w:val="uk-UA"/>
        </w:rPr>
        <w:t xml:space="preserve">– фізичні вправи, що вимагають прояву </w:t>
      </w:r>
      <w:r w:rsidRPr="003119E0">
        <w:rPr>
          <w:rFonts w:ascii="Times New Roman" w:hAnsi="Times New Roman" w:cs="Times New Roman"/>
          <w:i/>
          <w:sz w:val="28"/>
          <w:szCs w:val="28"/>
          <w:lang w:val="uk-UA"/>
        </w:rPr>
        <w:t>витривалості</w:t>
      </w:r>
      <w:r w:rsidRPr="003119E0">
        <w:rPr>
          <w:rFonts w:ascii="Times New Roman" w:hAnsi="Times New Roman" w:cs="Times New Roman"/>
          <w:sz w:val="28"/>
          <w:szCs w:val="28"/>
          <w:lang w:val="uk-UA"/>
        </w:rPr>
        <w:t xml:space="preserve"> (наприклад, біг на довгі дистанції, ходьба на лижах і </w:t>
      </w:r>
      <w:proofErr w:type="spellStart"/>
      <w:r w:rsidRPr="003119E0">
        <w:rPr>
          <w:rFonts w:ascii="Times New Roman" w:hAnsi="Times New Roman" w:cs="Times New Roman"/>
          <w:sz w:val="28"/>
          <w:szCs w:val="28"/>
          <w:lang w:val="uk-UA"/>
        </w:rPr>
        <w:t>т.п</w:t>
      </w:r>
      <w:proofErr w:type="spellEnd"/>
      <w:r w:rsidRPr="003119E0">
        <w:rPr>
          <w:rFonts w:ascii="Times New Roman" w:hAnsi="Times New Roman" w:cs="Times New Roman"/>
          <w:sz w:val="28"/>
          <w:szCs w:val="28"/>
          <w:lang w:val="uk-UA"/>
        </w:rPr>
        <w:t>.);</w:t>
      </w:r>
    </w:p>
    <w:p w14:paraId="26968F7B" w14:textId="77777777" w:rsidR="00C041E1" w:rsidRPr="003119E0" w:rsidRDefault="00C041E1" w:rsidP="00C041E1">
      <w:pPr>
        <w:spacing w:line="360" w:lineRule="auto"/>
        <w:jc w:val="both"/>
        <w:rPr>
          <w:rFonts w:ascii="Times New Roman" w:hAnsi="Times New Roman" w:cs="Times New Roman"/>
          <w:sz w:val="28"/>
          <w:szCs w:val="28"/>
          <w:lang w:val="uk-UA"/>
        </w:rPr>
      </w:pPr>
      <w:r w:rsidRPr="003119E0">
        <w:rPr>
          <w:rFonts w:ascii="Times New Roman" w:hAnsi="Times New Roman" w:cs="Times New Roman"/>
          <w:sz w:val="28"/>
          <w:szCs w:val="28"/>
          <w:lang w:val="uk-UA"/>
        </w:rPr>
        <w:t xml:space="preserve">– фізичні вправи, що вимагають прояву </w:t>
      </w:r>
      <w:r w:rsidRPr="003119E0">
        <w:rPr>
          <w:rFonts w:ascii="Times New Roman" w:hAnsi="Times New Roman" w:cs="Times New Roman"/>
          <w:i/>
          <w:sz w:val="28"/>
          <w:szCs w:val="28"/>
          <w:lang w:val="uk-UA"/>
        </w:rPr>
        <w:t>координації</w:t>
      </w:r>
      <w:r w:rsidRPr="003119E0">
        <w:rPr>
          <w:rFonts w:ascii="Times New Roman" w:hAnsi="Times New Roman" w:cs="Times New Roman"/>
          <w:sz w:val="28"/>
          <w:szCs w:val="28"/>
          <w:lang w:val="uk-UA"/>
        </w:rPr>
        <w:t xml:space="preserve"> рухів при суворій регламентації умов виконання (наприклад, вправи на гімнастичних снарядах, стрибки у воду і </w:t>
      </w:r>
      <w:proofErr w:type="spellStart"/>
      <w:r w:rsidRPr="003119E0">
        <w:rPr>
          <w:rFonts w:ascii="Times New Roman" w:hAnsi="Times New Roman" w:cs="Times New Roman"/>
          <w:sz w:val="28"/>
          <w:szCs w:val="28"/>
          <w:lang w:val="uk-UA"/>
        </w:rPr>
        <w:t>т.п</w:t>
      </w:r>
      <w:proofErr w:type="spellEnd"/>
      <w:r w:rsidRPr="003119E0">
        <w:rPr>
          <w:rFonts w:ascii="Times New Roman" w:hAnsi="Times New Roman" w:cs="Times New Roman"/>
          <w:sz w:val="28"/>
          <w:szCs w:val="28"/>
          <w:lang w:val="uk-UA"/>
        </w:rPr>
        <w:t>.);</w:t>
      </w:r>
    </w:p>
    <w:p w14:paraId="790B360D" w14:textId="77777777" w:rsidR="00C041E1" w:rsidRPr="003119E0" w:rsidRDefault="00C041E1" w:rsidP="00C041E1">
      <w:pPr>
        <w:spacing w:line="360" w:lineRule="auto"/>
        <w:jc w:val="both"/>
        <w:rPr>
          <w:rFonts w:ascii="Times New Roman" w:hAnsi="Times New Roman" w:cs="Times New Roman"/>
          <w:sz w:val="28"/>
          <w:szCs w:val="28"/>
          <w:lang w:val="uk-UA"/>
        </w:rPr>
      </w:pPr>
      <w:r w:rsidRPr="003119E0">
        <w:rPr>
          <w:rFonts w:ascii="Times New Roman" w:hAnsi="Times New Roman" w:cs="Times New Roman"/>
          <w:sz w:val="28"/>
          <w:szCs w:val="28"/>
          <w:lang w:val="uk-UA"/>
        </w:rPr>
        <w:t xml:space="preserve">– фізичні вправи, що вимагають </w:t>
      </w:r>
      <w:r w:rsidRPr="003119E0">
        <w:rPr>
          <w:rFonts w:ascii="Times New Roman" w:hAnsi="Times New Roman" w:cs="Times New Roman"/>
          <w:i/>
          <w:sz w:val="28"/>
          <w:szCs w:val="28"/>
          <w:lang w:val="uk-UA"/>
        </w:rPr>
        <w:t>комплексного прояву рухових здібностей</w:t>
      </w:r>
      <w:r w:rsidRPr="003119E0">
        <w:rPr>
          <w:rFonts w:ascii="Times New Roman" w:hAnsi="Times New Roman" w:cs="Times New Roman"/>
          <w:sz w:val="28"/>
          <w:szCs w:val="28"/>
          <w:lang w:val="uk-UA"/>
        </w:rPr>
        <w:t xml:space="preserve"> при постійній зміні рівня зусиль відповідно до умов діяльності (ігри, єдиноборства).</w:t>
      </w:r>
    </w:p>
    <w:p w14:paraId="3E257ECB" w14:textId="77777777" w:rsidR="00C041E1" w:rsidRDefault="00C041E1" w:rsidP="00C041E1">
      <w:pPr>
        <w:autoSpaceDE w:val="0"/>
        <w:autoSpaceDN w:val="0"/>
        <w:adjustRightInd w:val="0"/>
        <w:spacing w:line="360" w:lineRule="auto"/>
        <w:ind w:firstLine="708"/>
        <w:jc w:val="both"/>
        <w:rPr>
          <w:rFonts w:ascii="Times New Roman" w:hAnsi="Times New Roman" w:cs="Times New Roman"/>
          <w:sz w:val="28"/>
          <w:szCs w:val="28"/>
          <w:lang w:val="uk-UA"/>
        </w:rPr>
      </w:pPr>
      <w:r w:rsidRPr="003119E0">
        <w:rPr>
          <w:rFonts w:ascii="Times New Roman" w:hAnsi="Times New Roman" w:cs="Times New Roman"/>
          <w:sz w:val="28"/>
          <w:szCs w:val="28"/>
          <w:lang w:val="uk-UA"/>
        </w:rPr>
        <w:t>Таким чином, ця класифікації дозволяє, з одного боку, підбирати фізичні вправи, за допомогою яких можна ефективніше досягти бажаного результату в розвитку рухових здібностей (а отже, вибирати вправи для контролю за рівнем розвитку рухових здібностей), з іншого боку – знати, який рівень розвитку рухових здібностей необхідно мати для успішного виконання вправи того чи іншого характеру.</w:t>
      </w:r>
    </w:p>
    <w:p w14:paraId="3F7E0524" w14:textId="77777777" w:rsidR="00C041E1" w:rsidRDefault="00C041E1" w:rsidP="00C041E1">
      <w:pPr>
        <w:autoSpaceDE w:val="0"/>
        <w:autoSpaceDN w:val="0"/>
        <w:adjustRightInd w:val="0"/>
        <w:spacing w:line="360" w:lineRule="auto"/>
        <w:ind w:firstLine="708"/>
        <w:jc w:val="both"/>
        <w:rPr>
          <w:rFonts w:ascii="Times New Roman" w:hAnsi="Times New Roman" w:cs="Times New Roman"/>
          <w:sz w:val="28"/>
          <w:szCs w:val="28"/>
          <w:lang w:val="uk-UA"/>
        </w:rPr>
      </w:pPr>
    </w:p>
    <w:p w14:paraId="60981649" w14:textId="77777777" w:rsidR="00C041E1" w:rsidRPr="00010E81" w:rsidRDefault="00C041E1" w:rsidP="00C041E1">
      <w:pPr>
        <w:autoSpaceDE w:val="0"/>
        <w:autoSpaceDN w:val="0"/>
        <w:adjustRightInd w:val="0"/>
        <w:spacing w:line="360" w:lineRule="auto"/>
        <w:ind w:firstLine="708"/>
        <w:jc w:val="both"/>
        <w:rPr>
          <w:rFonts w:ascii="Times New Roman" w:hAnsi="Times New Roman"/>
          <w:b/>
          <w:bCs/>
          <w:sz w:val="28"/>
          <w:szCs w:val="28"/>
          <w:lang w:val="uk-UA"/>
        </w:rPr>
      </w:pPr>
    </w:p>
    <w:p w14:paraId="459BD10D" w14:textId="798FABB7" w:rsidR="00C041E1" w:rsidRPr="00C041E1" w:rsidRDefault="00C041E1" w:rsidP="00C041E1">
      <w:pPr>
        <w:pStyle w:val="a3"/>
        <w:numPr>
          <w:ilvl w:val="0"/>
          <w:numId w:val="7"/>
        </w:numPr>
        <w:autoSpaceDE w:val="0"/>
        <w:autoSpaceDN w:val="0"/>
        <w:adjustRightInd w:val="0"/>
        <w:spacing w:line="360" w:lineRule="auto"/>
        <w:jc w:val="both"/>
        <w:rPr>
          <w:rFonts w:ascii="Times New Roman" w:hAnsi="Times New Roman"/>
          <w:b/>
          <w:bCs/>
          <w:sz w:val="28"/>
          <w:szCs w:val="28"/>
          <w:lang w:val="uk-UA"/>
        </w:rPr>
      </w:pPr>
      <w:r w:rsidRPr="00C041E1">
        <w:rPr>
          <w:rFonts w:ascii="Times New Roman" w:hAnsi="Times New Roman"/>
          <w:b/>
          <w:bCs/>
          <w:sz w:val="28"/>
          <w:szCs w:val="28"/>
          <w:lang w:val="uk-UA"/>
        </w:rPr>
        <w:t>Класифікація фізичних вправ за їх значенням для рішення освітніх завдань</w:t>
      </w:r>
    </w:p>
    <w:p w14:paraId="05AFB419" w14:textId="77777777" w:rsidR="00C041E1" w:rsidRDefault="00C041E1" w:rsidP="00C041E1">
      <w:pPr>
        <w:autoSpaceDE w:val="0"/>
        <w:autoSpaceDN w:val="0"/>
        <w:adjustRightInd w:val="0"/>
        <w:spacing w:line="360" w:lineRule="auto"/>
        <w:jc w:val="both"/>
        <w:rPr>
          <w:rFonts w:ascii="Times New Roman" w:eastAsia="Calibri" w:hAnsi="Times New Roman" w:cs="Times New Roman"/>
          <w:sz w:val="28"/>
          <w:szCs w:val="28"/>
          <w:highlight w:val="green"/>
          <w:lang w:val="uk-UA"/>
        </w:rPr>
      </w:pPr>
    </w:p>
    <w:p w14:paraId="409CC46D" w14:textId="77777777" w:rsidR="00C041E1" w:rsidRDefault="00C041E1" w:rsidP="00C041E1">
      <w:pPr>
        <w:autoSpaceDE w:val="0"/>
        <w:autoSpaceDN w:val="0"/>
        <w:adjustRightInd w:val="0"/>
        <w:spacing w:line="360" w:lineRule="auto"/>
        <w:jc w:val="both"/>
        <w:rPr>
          <w:rFonts w:ascii="Times New Roman" w:eastAsia="Calibri" w:hAnsi="Times New Roman" w:cs="Times New Roman"/>
          <w:sz w:val="28"/>
          <w:szCs w:val="28"/>
          <w:highlight w:val="green"/>
          <w:lang w:val="uk-UA"/>
        </w:rPr>
      </w:pPr>
    </w:p>
    <w:p w14:paraId="59285CEB" w14:textId="77777777" w:rsidR="00C041E1" w:rsidRPr="003119E0" w:rsidRDefault="00C041E1" w:rsidP="00C041E1">
      <w:pPr>
        <w:spacing w:line="360" w:lineRule="auto"/>
        <w:ind w:left="360" w:firstLine="348"/>
        <w:jc w:val="both"/>
        <w:rPr>
          <w:rFonts w:ascii="Times New Roman" w:hAnsi="Times New Roman" w:cs="Times New Roman"/>
          <w:sz w:val="28"/>
          <w:szCs w:val="28"/>
          <w:lang w:val="uk-UA"/>
        </w:rPr>
      </w:pPr>
      <w:r w:rsidRPr="003119E0">
        <w:rPr>
          <w:rFonts w:ascii="Times New Roman" w:hAnsi="Times New Roman" w:cs="Times New Roman"/>
          <w:sz w:val="28"/>
          <w:szCs w:val="28"/>
          <w:lang w:val="uk-UA"/>
        </w:rPr>
        <w:t xml:space="preserve">Класифікація фізичних вправ за значенням для </w:t>
      </w:r>
      <w:r w:rsidRPr="003119E0">
        <w:rPr>
          <w:rFonts w:ascii="Times New Roman" w:hAnsi="Times New Roman" w:cs="Times New Roman"/>
          <w:i/>
          <w:sz w:val="28"/>
          <w:szCs w:val="28"/>
          <w:lang w:val="uk-UA"/>
        </w:rPr>
        <w:t>рішення освітніх</w:t>
      </w:r>
      <w:r>
        <w:rPr>
          <w:rFonts w:ascii="Times New Roman" w:hAnsi="Times New Roman" w:cs="Times New Roman"/>
          <w:i/>
          <w:sz w:val="28"/>
          <w:szCs w:val="28"/>
          <w:lang w:val="uk-UA"/>
        </w:rPr>
        <w:t xml:space="preserve"> </w:t>
      </w:r>
      <w:r w:rsidRPr="003119E0">
        <w:rPr>
          <w:rFonts w:ascii="Times New Roman" w:hAnsi="Times New Roman" w:cs="Times New Roman"/>
          <w:i/>
          <w:sz w:val="28"/>
          <w:szCs w:val="28"/>
          <w:lang w:val="uk-UA"/>
        </w:rPr>
        <w:t>завдань:</w:t>
      </w:r>
    </w:p>
    <w:p w14:paraId="7C817C9B" w14:textId="77777777" w:rsidR="00C041E1" w:rsidRPr="003119E0" w:rsidRDefault="00C041E1" w:rsidP="00C041E1">
      <w:pPr>
        <w:spacing w:line="360" w:lineRule="auto"/>
        <w:jc w:val="both"/>
        <w:rPr>
          <w:rFonts w:ascii="Times New Roman" w:hAnsi="Times New Roman" w:cs="Times New Roman"/>
          <w:sz w:val="28"/>
          <w:szCs w:val="28"/>
          <w:lang w:val="uk-UA"/>
        </w:rPr>
      </w:pPr>
      <w:r w:rsidRPr="003119E0">
        <w:rPr>
          <w:rFonts w:ascii="Times New Roman" w:hAnsi="Times New Roman" w:cs="Times New Roman"/>
          <w:sz w:val="28"/>
          <w:szCs w:val="28"/>
          <w:lang w:val="uk-UA"/>
        </w:rPr>
        <w:t xml:space="preserve">– </w:t>
      </w:r>
      <w:r w:rsidRPr="003119E0">
        <w:rPr>
          <w:rFonts w:ascii="Times New Roman" w:hAnsi="Times New Roman" w:cs="Times New Roman"/>
          <w:i/>
          <w:sz w:val="28"/>
          <w:szCs w:val="28"/>
          <w:lang w:val="uk-UA"/>
        </w:rPr>
        <w:t>основні</w:t>
      </w:r>
      <w:r w:rsidRPr="003119E0">
        <w:rPr>
          <w:rFonts w:ascii="Times New Roman" w:hAnsi="Times New Roman" w:cs="Times New Roman"/>
          <w:sz w:val="28"/>
          <w:szCs w:val="28"/>
          <w:lang w:val="uk-UA"/>
        </w:rPr>
        <w:t xml:space="preserve"> (чи змагальні), тобто дії, що є предметом вивчення (а згодом іноді і предметом змагання) відповідно до освітніх задач навчальних програм;</w:t>
      </w:r>
    </w:p>
    <w:p w14:paraId="0E965354" w14:textId="77777777" w:rsidR="00C041E1" w:rsidRPr="003119E0" w:rsidRDefault="00C041E1" w:rsidP="00C041E1">
      <w:pPr>
        <w:spacing w:line="360" w:lineRule="auto"/>
        <w:jc w:val="both"/>
        <w:rPr>
          <w:rFonts w:ascii="Times New Roman" w:hAnsi="Times New Roman" w:cs="Times New Roman"/>
          <w:sz w:val="28"/>
          <w:szCs w:val="28"/>
          <w:lang w:val="uk-UA"/>
        </w:rPr>
      </w:pPr>
      <w:r w:rsidRPr="003119E0">
        <w:rPr>
          <w:rFonts w:ascii="Times New Roman" w:hAnsi="Times New Roman" w:cs="Times New Roman"/>
          <w:sz w:val="28"/>
          <w:szCs w:val="28"/>
          <w:lang w:val="uk-UA"/>
        </w:rPr>
        <w:t xml:space="preserve">– </w:t>
      </w:r>
      <w:r w:rsidRPr="003119E0">
        <w:rPr>
          <w:rFonts w:ascii="Times New Roman" w:hAnsi="Times New Roman" w:cs="Times New Roman"/>
          <w:i/>
          <w:sz w:val="28"/>
          <w:szCs w:val="28"/>
          <w:lang w:val="uk-UA"/>
        </w:rPr>
        <w:t>підвідні вправи,</w:t>
      </w:r>
      <w:r w:rsidRPr="003119E0">
        <w:rPr>
          <w:rFonts w:ascii="Times New Roman" w:hAnsi="Times New Roman" w:cs="Times New Roman"/>
          <w:sz w:val="28"/>
          <w:szCs w:val="28"/>
          <w:lang w:val="uk-UA"/>
        </w:rPr>
        <w:t xml:space="preserve"> тобто дії, що полегшують освоєння основної вправи завдяки наявності в них деяких рухів, подібних за зовнішніми ознаками і характером нервово-м'язових </w:t>
      </w:r>
      <w:proofErr w:type="spellStart"/>
      <w:r w:rsidRPr="003119E0">
        <w:rPr>
          <w:rFonts w:ascii="Times New Roman" w:hAnsi="Times New Roman" w:cs="Times New Roman"/>
          <w:sz w:val="28"/>
          <w:szCs w:val="28"/>
          <w:lang w:val="uk-UA"/>
        </w:rPr>
        <w:t>напруг</w:t>
      </w:r>
      <w:proofErr w:type="spellEnd"/>
      <w:r w:rsidRPr="003119E0">
        <w:rPr>
          <w:rFonts w:ascii="Times New Roman" w:hAnsi="Times New Roman" w:cs="Times New Roman"/>
          <w:sz w:val="28"/>
          <w:szCs w:val="28"/>
          <w:lang w:val="uk-UA"/>
        </w:rPr>
        <w:t>;</w:t>
      </w:r>
    </w:p>
    <w:p w14:paraId="38076B4C" w14:textId="77777777" w:rsidR="00C041E1" w:rsidRPr="003119E0" w:rsidRDefault="00C041E1" w:rsidP="00C041E1">
      <w:pPr>
        <w:spacing w:line="360" w:lineRule="auto"/>
        <w:jc w:val="both"/>
        <w:rPr>
          <w:rFonts w:ascii="Times New Roman" w:hAnsi="Times New Roman" w:cs="Times New Roman"/>
          <w:sz w:val="28"/>
          <w:szCs w:val="28"/>
          <w:lang w:val="uk-UA"/>
        </w:rPr>
      </w:pPr>
      <w:r w:rsidRPr="003119E0">
        <w:rPr>
          <w:rFonts w:ascii="Times New Roman" w:hAnsi="Times New Roman" w:cs="Times New Roman"/>
          <w:sz w:val="28"/>
          <w:szCs w:val="28"/>
          <w:lang w:val="uk-UA"/>
        </w:rPr>
        <w:t xml:space="preserve">– </w:t>
      </w:r>
      <w:r w:rsidRPr="003119E0">
        <w:rPr>
          <w:rFonts w:ascii="Times New Roman" w:hAnsi="Times New Roman" w:cs="Times New Roman"/>
          <w:i/>
          <w:sz w:val="28"/>
          <w:szCs w:val="28"/>
          <w:lang w:val="uk-UA"/>
        </w:rPr>
        <w:t>підготовчі вправи</w:t>
      </w:r>
      <w:r w:rsidRPr="003119E0">
        <w:rPr>
          <w:rFonts w:ascii="Times New Roman" w:hAnsi="Times New Roman" w:cs="Times New Roman"/>
          <w:sz w:val="28"/>
          <w:szCs w:val="28"/>
          <w:lang w:val="uk-UA"/>
        </w:rPr>
        <w:t xml:space="preserve">, тобто дії, що сприяють розвитку тих рухових здібностей, що необхідні для вивчення основної вправи. </w:t>
      </w:r>
    </w:p>
    <w:p w14:paraId="0FAC1BC7" w14:textId="77777777" w:rsidR="00C041E1" w:rsidRPr="003119E0" w:rsidRDefault="00C041E1" w:rsidP="00C041E1">
      <w:pPr>
        <w:spacing w:line="360" w:lineRule="auto"/>
        <w:ind w:firstLine="708"/>
        <w:jc w:val="both"/>
        <w:rPr>
          <w:rFonts w:ascii="Times New Roman" w:hAnsi="Times New Roman" w:cs="Times New Roman"/>
          <w:sz w:val="28"/>
          <w:szCs w:val="28"/>
          <w:lang w:val="uk-UA"/>
        </w:rPr>
      </w:pPr>
      <w:r w:rsidRPr="003119E0">
        <w:rPr>
          <w:rFonts w:ascii="Times New Roman" w:hAnsi="Times New Roman" w:cs="Times New Roman"/>
          <w:sz w:val="28"/>
          <w:szCs w:val="28"/>
          <w:lang w:val="uk-UA"/>
        </w:rPr>
        <w:t>Умовність даної класифікації полягає в тому, що в ній штучно виділяються вправи, спрямовані на формування рухової навички і на розвиток рухових здібностей, у той час як обидва процеси нерозривні. Вона допомагає підібрати для рішення провідних завдань кожного етапу навчання ті вправи, що у більшому ступені сприяють їхньому рішенню.</w:t>
      </w:r>
    </w:p>
    <w:p w14:paraId="58B25A9D" w14:textId="77777777" w:rsidR="00C041E1" w:rsidRPr="003119E0" w:rsidRDefault="00C041E1" w:rsidP="00C041E1">
      <w:pPr>
        <w:pStyle w:val="a3"/>
        <w:autoSpaceDE w:val="0"/>
        <w:autoSpaceDN w:val="0"/>
        <w:adjustRightInd w:val="0"/>
        <w:spacing w:line="360" w:lineRule="auto"/>
        <w:jc w:val="both"/>
        <w:rPr>
          <w:rFonts w:ascii="Times New Roman" w:hAnsi="Times New Roman"/>
          <w:b/>
          <w:sz w:val="28"/>
          <w:szCs w:val="28"/>
          <w:lang w:val="uk-UA"/>
        </w:rPr>
      </w:pPr>
    </w:p>
    <w:p w14:paraId="4D4B1126" w14:textId="77777777" w:rsidR="00C041E1" w:rsidRPr="00010E81" w:rsidRDefault="00C041E1" w:rsidP="00C041E1">
      <w:pPr>
        <w:autoSpaceDE w:val="0"/>
        <w:autoSpaceDN w:val="0"/>
        <w:adjustRightInd w:val="0"/>
        <w:spacing w:line="360" w:lineRule="auto"/>
        <w:jc w:val="both"/>
        <w:rPr>
          <w:rFonts w:ascii="Times New Roman" w:eastAsia="Calibri" w:hAnsi="Times New Roman" w:cs="Times New Roman"/>
          <w:sz w:val="28"/>
          <w:szCs w:val="28"/>
          <w:highlight w:val="green"/>
          <w:lang w:val="uk-UA"/>
        </w:rPr>
      </w:pPr>
    </w:p>
    <w:p w14:paraId="53DDD005" w14:textId="5D970D66" w:rsidR="00C041E1" w:rsidRPr="00C041E1" w:rsidRDefault="00C041E1" w:rsidP="00C041E1">
      <w:pPr>
        <w:pStyle w:val="a3"/>
        <w:numPr>
          <w:ilvl w:val="0"/>
          <w:numId w:val="7"/>
        </w:numPr>
        <w:autoSpaceDE w:val="0"/>
        <w:autoSpaceDN w:val="0"/>
        <w:adjustRightInd w:val="0"/>
        <w:spacing w:line="360" w:lineRule="auto"/>
        <w:jc w:val="both"/>
        <w:rPr>
          <w:rFonts w:ascii="Times New Roman" w:hAnsi="Times New Roman"/>
          <w:b/>
          <w:bCs/>
          <w:sz w:val="28"/>
          <w:szCs w:val="28"/>
          <w:lang w:val="uk-UA"/>
        </w:rPr>
      </w:pPr>
      <w:bookmarkStart w:id="1" w:name="_GoBack"/>
      <w:bookmarkEnd w:id="1"/>
      <w:r w:rsidRPr="00C041E1">
        <w:rPr>
          <w:rFonts w:ascii="Times New Roman" w:hAnsi="Times New Roman"/>
          <w:b/>
          <w:bCs/>
          <w:sz w:val="28"/>
          <w:szCs w:val="28"/>
          <w:lang w:val="uk-UA"/>
        </w:rPr>
        <w:t>Класифікація фізичних вправ за видами спорту та інші види</w:t>
      </w:r>
    </w:p>
    <w:p w14:paraId="7F823B43" w14:textId="77777777" w:rsidR="00C041E1" w:rsidRDefault="00C041E1" w:rsidP="00C041E1">
      <w:pPr>
        <w:autoSpaceDE w:val="0"/>
        <w:autoSpaceDN w:val="0"/>
        <w:adjustRightInd w:val="0"/>
        <w:spacing w:line="360" w:lineRule="auto"/>
        <w:jc w:val="both"/>
        <w:rPr>
          <w:rFonts w:ascii="Times New Roman" w:hAnsi="Times New Roman"/>
          <w:b/>
          <w:bCs/>
          <w:sz w:val="28"/>
          <w:szCs w:val="28"/>
          <w:lang w:val="uk-UA"/>
        </w:rPr>
      </w:pPr>
    </w:p>
    <w:p w14:paraId="42286550" w14:textId="77777777" w:rsidR="00C041E1" w:rsidRDefault="00C041E1" w:rsidP="00C041E1">
      <w:pPr>
        <w:autoSpaceDE w:val="0"/>
        <w:autoSpaceDN w:val="0"/>
        <w:adjustRightInd w:val="0"/>
        <w:spacing w:line="360" w:lineRule="auto"/>
        <w:jc w:val="both"/>
        <w:rPr>
          <w:rFonts w:ascii="Times New Roman" w:hAnsi="Times New Roman"/>
          <w:b/>
          <w:bCs/>
          <w:sz w:val="28"/>
          <w:szCs w:val="28"/>
          <w:lang w:val="uk-UA"/>
        </w:rPr>
      </w:pPr>
    </w:p>
    <w:p w14:paraId="22C37E2A" w14:textId="77777777" w:rsidR="00C041E1" w:rsidRPr="003119E0" w:rsidRDefault="00C041E1" w:rsidP="00C041E1">
      <w:pPr>
        <w:spacing w:line="360" w:lineRule="auto"/>
        <w:ind w:firstLine="708"/>
        <w:jc w:val="both"/>
        <w:rPr>
          <w:rFonts w:ascii="Times New Roman" w:hAnsi="Times New Roman" w:cs="Times New Roman"/>
          <w:sz w:val="28"/>
          <w:szCs w:val="28"/>
          <w:lang w:val="uk-UA"/>
        </w:rPr>
      </w:pPr>
      <w:r w:rsidRPr="003119E0">
        <w:rPr>
          <w:rFonts w:ascii="Times New Roman" w:hAnsi="Times New Roman" w:cs="Times New Roman"/>
          <w:sz w:val="28"/>
          <w:szCs w:val="28"/>
          <w:lang w:val="uk-UA"/>
        </w:rPr>
        <w:t xml:space="preserve">Класифікація фізичних вправ за </w:t>
      </w:r>
      <w:r w:rsidRPr="003119E0">
        <w:rPr>
          <w:rFonts w:ascii="Times New Roman" w:hAnsi="Times New Roman" w:cs="Times New Roman"/>
          <w:i/>
          <w:sz w:val="28"/>
          <w:szCs w:val="28"/>
          <w:lang w:val="uk-UA"/>
        </w:rPr>
        <w:t>видами спорту</w:t>
      </w:r>
      <w:r w:rsidRPr="003119E0">
        <w:rPr>
          <w:rFonts w:ascii="Times New Roman" w:hAnsi="Times New Roman" w:cs="Times New Roman"/>
          <w:sz w:val="28"/>
          <w:szCs w:val="28"/>
          <w:lang w:val="uk-UA"/>
        </w:rPr>
        <w:t>. У свою чергу кожен вид спорту має власну класифікацію вправ.</w:t>
      </w:r>
    </w:p>
    <w:p w14:paraId="40CBCB67" w14:textId="77777777" w:rsidR="00C041E1" w:rsidRPr="003119E0" w:rsidRDefault="00C041E1" w:rsidP="00C041E1">
      <w:pPr>
        <w:spacing w:line="360" w:lineRule="auto"/>
        <w:ind w:firstLine="708"/>
        <w:jc w:val="both"/>
        <w:rPr>
          <w:rFonts w:ascii="Times New Roman" w:hAnsi="Times New Roman" w:cs="Times New Roman"/>
          <w:sz w:val="28"/>
          <w:szCs w:val="28"/>
          <w:lang w:val="uk-UA"/>
        </w:rPr>
      </w:pPr>
      <w:r w:rsidRPr="003119E0">
        <w:rPr>
          <w:rFonts w:ascii="Times New Roman" w:hAnsi="Times New Roman" w:cs="Times New Roman"/>
          <w:sz w:val="28"/>
          <w:szCs w:val="28"/>
          <w:lang w:val="uk-UA"/>
        </w:rPr>
        <w:t>Ряд фахівців Л.</w:t>
      </w:r>
      <w:r>
        <w:rPr>
          <w:rFonts w:ascii="Times New Roman" w:hAnsi="Times New Roman" w:cs="Times New Roman"/>
          <w:sz w:val="28"/>
          <w:szCs w:val="28"/>
          <w:lang w:val="uk-UA"/>
        </w:rPr>
        <w:t> </w:t>
      </w:r>
      <w:r w:rsidRPr="003119E0">
        <w:rPr>
          <w:rFonts w:ascii="Times New Roman" w:hAnsi="Times New Roman" w:cs="Times New Roman"/>
          <w:sz w:val="28"/>
          <w:szCs w:val="28"/>
          <w:lang w:val="uk-UA"/>
        </w:rPr>
        <w:t>П.</w:t>
      </w:r>
      <w:r>
        <w:rPr>
          <w:rFonts w:ascii="Times New Roman" w:hAnsi="Times New Roman" w:cs="Times New Roman"/>
          <w:sz w:val="28"/>
          <w:szCs w:val="28"/>
          <w:lang w:val="uk-UA"/>
        </w:rPr>
        <w:t xml:space="preserve"> </w:t>
      </w:r>
      <w:r w:rsidRPr="003119E0">
        <w:rPr>
          <w:rFonts w:ascii="Times New Roman" w:hAnsi="Times New Roman" w:cs="Times New Roman"/>
          <w:sz w:val="28"/>
          <w:szCs w:val="28"/>
          <w:lang w:val="uk-UA"/>
        </w:rPr>
        <w:t>Сергієнко (2007), О.</w:t>
      </w:r>
      <w:r>
        <w:rPr>
          <w:rFonts w:ascii="Times New Roman" w:hAnsi="Times New Roman" w:cs="Times New Roman"/>
          <w:sz w:val="28"/>
          <w:szCs w:val="28"/>
          <w:lang w:val="uk-UA"/>
        </w:rPr>
        <w:t> </w:t>
      </w:r>
      <w:r w:rsidRPr="003119E0">
        <w:rPr>
          <w:rFonts w:ascii="Times New Roman" w:hAnsi="Times New Roman" w:cs="Times New Roman"/>
          <w:sz w:val="28"/>
          <w:szCs w:val="28"/>
          <w:lang w:val="uk-UA"/>
        </w:rPr>
        <w:t>М.</w:t>
      </w:r>
      <w:r>
        <w:rPr>
          <w:rFonts w:ascii="Times New Roman" w:hAnsi="Times New Roman" w:cs="Times New Roman"/>
          <w:sz w:val="28"/>
          <w:szCs w:val="28"/>
          <w:lang w:val="uk-UA"/>
        </w:rPr>
        <w:t> </w:t>
      </w:r>
      <w:proofErr w:type="spellStart"/>
      <w:r w:rsidRPr="003119E0">
        <w:rPr>
          <w:rFonts w:ascii="Times New Roman" w:hAnsi="Times New Roman" w:cs="Times New Roman"/>
          <w:sz w:val="28"/>
          <w:szCs w:val="28"/>
          <w:lang w:val="uk-UA"/>
        </w:rPr>
        <w:t>Худолій</w:t>
      </w:r>
      <w:proofErr w:type="spellEnd"/>
      <w:r w:rsidRPr="003119E0">
        <w:rPr>
          <w:rFonts w:ascii="Times New Roman" w:hAnsi="Times New Roman" w:cs="Times New Roman"/>
          <w:sz w:val="28"/>
          <w:szCs w:val="28"/>
          <w:lang w:val="uk-UA"/>
        </w:rPr>
        <w:t xml:space="preserve"> (2007), Т.</w:t>
      </w:r>
      <w:r>
        <w:rPr>
          <w:rFonts w:ascii="Times New Roman" w:hAnsi="Times New Roman" w:cs="Times New Roman"/>
          <w:sz w:val="28"/>
          <w:szCs w:val="28"/>
          <w:lang w:val="uk-UA"/>
        </w:rPr>
        <w:t> </w:t>
      </w:r>
      <w:r w:rsidRPr="003119E0">
        <w:rPr>
          <w:rFonts w:ascii="Times New Roman" w:hAnsi="Times New Roman" w:cs="Times New Roman"/>
          <w:sz w:val="28"/>
          <w:szCs w:val="28"/>
          <w:lang w:val="uk-UA"/>
        </w:rPr>
        <w:t>Ю.</w:t>
      </w:r>
      <w:r>
        <w:rPr>
          <w:rFonts w:ascii="Times New Roman" w:hAnsi="Times New Roman" w:cs="Times New Roman"/>
          <w:sz w:val="28"/>
          <w:szCs w:val="28"/>
          <w:lang w:val="uk-UA"/>
        </w:rPr>
        <w:t> </w:t>
      </w:r>
      <w:proofErr w:type="spellStart"/>
      <w:r w:rsidRPr="003119E0">
        <w:rPr>
          <w:rFonts w:ascii="Times New Roman" w:hAnsi="Times New Roman" w:cs="Times New Roman"/>
          <w:sz w:val="28"/>
          <w:szCs w:val="28"/>
          <w:lang w:val="uk-UA"/>
        </w:rPr>
        <w:t>Круцевич</w:t>
      </w:r>
      <w:proofErr w:type="spellEnd"/>
      <w:r w:rsidRPr="003119E0">
        <w:rPr>
          <w:rFonts w:ascii="Times New Roman" w:hAnsi="Times New Roman" w:cs="Times New Roman"/>
          <w:sz w:val="28"/>
          <w:szCs w:val="28"/>
          <w:lang w:val="uk-UA"/>
        </w:rPr>
        <w:t xml:space="preserve"> (2017) відмічають додатковий перелік класифікацій:</w:t>
      </w:r>
    </w:p>
    <w:p w14:paraId="65470675" w14:textId="77777777" w:rsidR="00C041E1" w:rsidRPr="003119E0" w:rsidRDefault="00C041E1" w:rsidP="00C041E1">
      <w:pPr>
        <w:pStyle w:val="a3"/>
        <w:numPr>
          <w:ilvl w:val="0"/>
          <w:numId w:val="6"/>
        </w:numPr>
        <w:spacing w:line="360" w:lineRule="auto"/>
        <w:ind w:left="0" w:firstLine="360"/>
        <w:jc w:val="both"/>
        <w:rPr>
          <w:rFonts w:ascii="Times New Roman" w:hAnsi="Times New Roman" w:cs="Times New Roman"/>
          <w:sz w:val="28"/>
          <w:szCs w:val="28"/>
          <w:lang w:val="uk-UA"/>
        </w:rPr>
      </w:pPr>
      <w:r w:rsidRPr="003119E0">
        <w:rPr>
          <w:rFonts w:ascii="Times New Roman" w:hAnsi="Times New Roman" w:cs="Times New Roman"/>
          <w:sz w:val="28"/>
          <w:szCs w:val="28"/>
          <w:lang w:val="uk-UA"/>
        </w:rPr>
        <w:t xml:space="preserve">Класифікація фізичних вправ за ознакою </w:t>
      </w:r>
      <w:r w:rsidRPr="003119E0">
        <w:rPr>
          <w:rFonts w:ascii="Times New Roman" w:hAnsi="Times New Roman" w:cs="Times New Roman"/>
          <w:i/>
          <w:sz w:val="28"/>
          <w:szCs w:val="28"/>
          <w:lang w:val="uk-UA"/>
        </w:rPr>
        <w:t>переважного розвитку окремих м'язових груп</w:t>
      </w:r>
      <w:r w:rsidRPr="003119E0">
        <w:rPr>
          <w:rFonts w:ascii="Times New Roman" w:hAnsi="Times New Roman" w:cs="Times New Roman"/>
          <w:sz w:val="28"/>
          <w:szCs w:val="28"/>
          <w:lang w:val="uk-UA"/>
        </w:rPr>
        <w:t xml:space="preserve"> передбачає виділення вправ для м'язів рук і плечового поясу, для м'язів тулуба і шиї, для м'язів ніг і таза. Усередині цієї класифікації вправи </w:t>
      </w:r>
      <w:r w:rsidRPr="003119E0">
        <w:rPr>
          <w:rFonts w:ascii="Times New Roman" w:hAnsi="Times New Roman" w:cs="Times New Roman"/>
          <w:sz w:val="28"/>
          <w:szCs w:val="28"/>
          <w:lang w:val="uk-UA"/>
        </w:rPr>
        <w:lastRenderedPageBreak/>
        <w:t xml:space="preserve">підрозділяються: на вправи для гомілковостопного суглоба, для колінного суглоба і </w:t>
      </w:r>
      <w:proofErr w:type="spellStart"/>
      <w:r w:rsidRPr="003119E0">
        <w:rPr>
          <w:rFonts w:ascii="Times New Roman" w:hAnsi="Times New Roman" w:cs="Times New Roman"/>
          <w:sz w:val="28"/>
          <w:szCs w:val="28"/>
          <w:lang w:val="uk-UA"/>
        </w:rPr>
        <w:t>т.п</w:t>
      </w:r>
      <w:proofErr w:type="spellEnd"/>
      <w:r w:rsidRPr="003119E0">
        <w:rPr>
          <w:rFonts w:ascii="Times New Roman" w:hAnsi="Times New Roman" w:cs="Times New Roman"/>
          <w:sz w:val="28"/>
          <w:szCs w:val="28"/>
          <w:lang w:val="uk-UA"/>
        </w:rPr>
        <w:t>.; вправи без предметів і з предметами, індивідуальні і парні, стоячи, сидячи і лежачи; вправи для розвитку сили і гнучкості.</w:t>
      </w:r>
    </w:p>
    <w:p w14:paraId="70CFA0C0" w14:textId="77777777" w:rsidR="00C041E1" w:rsidRPr="003119E0" w:rsidRDefault="00C041E1" w:rsidP="00C041E1">
      <w:pPr>
        <w:pStyle w:val="a3"/>
        <w:numPr>
          <w:ilvl w:val="0"/>
          <w:numId w:val="6"/>
        </w:numPr>
        <w:shd w:val="clear" w:color="auto" w:fill="FFFFFF"/>
        <w:autoSpaceDE w:val="0"/>
        <w:autoSpaceDN w:val="0"/>
        <w:adjustRightInd w:val="0"/>
        <w:spacing w:line="360" w:lineRule="auto"/>
        <w:ind w:left="0" w:firstLine="360"/>
        <w:jc w:val="both"/>
        <w:rPr>
          <w:rFonts w:ascii="Times New Roman" w:eastAsia="Calibri" w:hAnsi="Times New Roman" w:cs="Times New Roman"/>
          <w:sz w:val="28"/>
          <w:szCs w:val="28"/>
          <w:lang w:val="uk-UA"/>
        </w:rPr>
      </w:pPr>
      <w:r w:rsidRPr="003119E0">
        <w:rPr>
          <w:rFonts w:ascii="Times New Roman" w:eastAsia="Times New Roman" w:hAnsi="Times New Roman" w:cs="Times New Roman"/>
          <w:i/>
          <w:iCs/>
          <w:color w:val="000000"/>
          <w:sz w:val="28"/>
          <w:szCs w:val="28"/>
          <w:lang w:val="uk-UA"/>
        </w:rPr>
        <w:t xml:space="preserve">Класифікація вправ за переважним проявом певних рухових умінь і навичок. </w:t>
      </w:r>
      <w:r w:rsidRPr="003119E0">
        <w:rPr>
          <w:rFonts w:ascii="Times New Roman" w:eastAsia="Times New Roman" w:hAnsi="Times New Roman" w:cs="Times New Roman"/>
          <w:color w:val="000000"/>
          <w:sz w:val="28"/>
          <w:szCs w:val="28"/>
          <w:lang w:val="uk-UA"/>
        </w:rPr>
        <w:t>Тут зазвичай розрізняють акробатичні, гімнастичні, ігрові, бігові, стрибкові, метальні та інші вправи.</w:t>
      </w:r>
      <w:r w:rsidRPr="003F09A1">
        <w:rPr>
          <w:rFonts w:ascii="Times New Roman" w:eastAsia="Times New Roman" w:hAnsi="Times New Roman" w:cs="Times New Roman"/>
          <w:color w:val="000000"/>
          <w:sz w:val="28"/>
          <w:szCs w:val="28"/>
          <w:highlight w:val="darkGray"/>
          <w:lang w:val="uk-UA"/>
        </w:rPr>
        <w:t xml:space="preserve"> </w:t>
      </w:r>
    </w:p>
    <w:p w14:paraId="6856D551" w14:textId="77777777" w:rsidR="00C041E1" w:rsidRPr="003119E0" w:rsidRDefault="00C041E1" w:rsidP="00C041E1">
      <w:pPr>
        <w:pStyle w:val="a3"/>
        <w:numPr>
          <w:ilvl w:val="0"/>
          <w:numId w:val="6"/>
        </w:numPr>
        <w:shd w:val="clear" w:color="auto" w:fill="FFFFFF"/>
        <w:autoSpaceDE w:val="0"/>
        <w:autoSpaceDN w:val="0"/>
        <w:adjustRightInd w:val="0"/>
        <w:spacing w:line="360" w:lineRule="auto"/>
        <w:ind w:left="0" w:firstLine="360"/>
        <w:jc w:val="both"/>
        <w:rPr>
          <w:rFonts w:ascii="Times New Roman" w:eastAsia="Calibri" w:hAnsi="Times New Roman" w:cs="Times New Roman"/>
          <w:sz w:val="28"/>
          <w:szCs w:val="28"/>
        </w:rPr>
      </w:pPr>
      <w:r w:rsidRPr="003119E0">
        <w:rPr>
          <w:rFonts w:ascii="Times New Roman" w:eastAsia="Times New Roman" w:hAnsi="Times New Roman" w:cs="Times New Roman"/>
          <w:i/>
          <w:iCs/>
          <w:color w:val="000000"/>
          <w:sz w:val="28"/>
          <w:szCs w:val="28"/>
          <w:lang w:val="uk-UA"/>
        </w:rPr>
        <w:t xml:space="preserve">Класифікація вправ за структурою рухів. </w:t>
      </w:r>
      <w:r w:rsidRPr="003119E0">
        <w:rPr>
          <w:rFonts w:ascii="Times New Roman" w:eastAsia="Times New Roman" w:hAnsi="Times New Roman" w:cs="Times New Roman"/>
          <w:color w:val="000000"/>
          <w:sz w:val="28"/>
          <w:szCs w:val="28"/>
          <w:lang w:val="uk-UA"/>
        </w:rPr>
        <w:t>У цьому випадку вправи підрозділяються на циклічні, ациклічні та змішані. До групи циклічних вправ належать ходьба, біг, плавання, веслування, їзда на велосипеді, пересування на лижах, біг на ковзанах та ін. їхніми характерними ознаками є закономірна послідовність, повторюваність та зв'язок самих циклів. До ациклічних вправ входять: метання диска і молота, штовхання ядра, стрибки з місця, гімнастичні вправи на снарядах, ривок і поштовх штанги та ін. Тут кожна вправа являє собою закінчену дію, а якщо вона буде багаторазово повторюватися, то не стане циклічною, тому що повторення не витікає із суті самої дії. До змішаних вправ відносяться такі, в яких поєднуються дії циклічного і ациклічного типів. До цієї групи входять стрибки у довжину з розбігу, стрибки із жердиною, метання списа з розбігу та ін.</w:t>
      </w:r>
      <w:r w:rsidRPr="007E3CBD">
        <w:rPr>
          <w:rFonts w:ascii="Times New Roman" w:eastAsia="Times New Roman" w:hAnsi="Times New Roman" w:cs="Times New Roman"/>
          <w:color w:val="000000"/>
          <w:sz w:val="28"/>
          <w:szCs w:val="28"/>
          <w:highlight w:val="darkGray"/>
          <w:lang w:val="uk-UA"/>
        </w:rPr>
        <w:t xml:space="preserve"> </w:t>
      </w:r>
    </w:p>
    <w:p w14:paraId="66427019" w14:textId="77777777" w:rsidR="00C041E1" w:rsidRPr="00010E81" w:rsidRDefault="00C041E1" w:rsidP="00C041E1">
      <w:pPr>
        <w:pStyle w:val="a3"/>
        <w:numPr>
          <w:ilvl w:val="0"/>
          <w:numId w:val="6"/>
        </w:numPr>
        <w:shd w:val="clear" w:color="auto" w:fill="FFFFFF"/>
        <w:autoSpaceDE w:val="0"/>
        <w:autoSpaceDN w:val="0"/>
        <w:adjustRightInd w:val="0"/>
        <w:spacing w:line="360" w:lineRule="auto"/>
        <w:ind w:left="0" w:firstLine="426"/>
        <w:jc w:val="both"/>
        <w:rPr>
          <w:rFonts w:ascii="Times New Roman" w:eastAsia="Calibri" w:hAnsi="Times New Roman" w:cs="Times New Roman"/>
          <w:sz w:val="28"/>
          <w:szCs w:val="28"/>
          <w:lang w:val="uk-UA"/>
        </w:rPr>
      </w:pPr>
      <w:r w:rsidRPr="003119E0">
        <w:rPr>
          <w:rFonts w:ascii="Times New Roman" w:eastAsia="Times New Roman" w:hAnsi="Times New Roman" w:cs="Times New Roman"/>
          <w:i/>
          <w:iCs/>
          <w:color w:val="000000"/>
          <w:sz w:val="28"/>
          <w:szCs w:val="28"/>
          <w:lang w:val="uk-UA"/>
        </w:rPr>
        <w:t xml:space="preserve">Класифікація вправ за відмінністю механізмів енергозабезпечення </w:t>
      </w:r>
    </w:p>
    <w:p w14:paraId="1DD34999" w14:textId="77777777" w:rsidR="00C041E1" w:rsidRPr="00010E81" w:rsidRDefault="00C041E1" w:rsidP="00C041E1">
      <w:pPr>
        <w:shd w:val="clear" w:color="auto" w:fill="FFFFFF"/>
        <w:autoSpaceDE w:val="0"/>
        <w:autoSpaceDN w:val="0"/>
        <w:adjustRightInd w:val="0"/>
        <w:spacing w:line="360" w:lineRule="auto"/>
        <w:jc w:val="both"/>
        <w:rPr>
          <w:rFonts w:ascii="Times New Roman" w:eastAsia="Calibri" w:hAnsi="Times New Roman" w:cs="Times New Roman"/>
          <w:sz w:val="28"/>
          <w:szCs w:val="28"/>
          <w:lang w:val="uk-UA"/>
        </w:rPr>
      </w:pPr>
      <w:r w:rsidRPr="00010E81">
        <w:rPr>
          <w:rFonts w:ascii="Times New Roman" w:eastAsia="Times New Roman" w:hAnsi="Times New Roman" w:cs="Times New Roman"/>
          <w:i/>
          <w:iCs/>
          <w:color w:val="000000"/>
          <w:sz w:val="28"/>
          <w:szCs w:val="28"/>
          <w:lang w:val="uk-UA"/>
        </w:rPr>
        <w:t xml:space="preserve">м'язової діяльності, що беруть участь у роботі. </w:t>
      </w:r>
      <w:r w:rsidRPr="00010E81">
        <w:rPr>
          <w:rFonts w:ascii="Times New Roman" w:eastAsia="Times New Roman" w:hAnsi="Times New Roman" w:cs="Times New Roman"/>
          <w:color w:val="000000"/>
          <w:sz w:val="28"/>
          <w:szCs w:val="28"/>
          <w:lang w:val="uk-UA"/>
        </w:rPr>
        <w:t xml:space="preserve">В цьому випадку розрізняють вправи аеробного характеру, коли енергозабезпечення м'язової роботи здійснюється в основному за рахунок процесів окислення за участю кисню; анаеробного характеру, виконання яких відбувається у безкисневих умовах; та </w:t>
      </w:r>
      <w:proofErr w:type="spellStart"/>
      <w:r w:rsidRPr="00010E81">
        <w:rPr>
          <w:rFonts w:ascii="Times New Roman" w:eastAsia="Times New Roman" w:hAnsi="Times New Roman" w:cs="Times New Roman"/>
          <w:color w:val="000000"/>
          <w:sz w:val="28"/>
          <w:szCs w:val="28"/>
          <w:lang w:val="uk-UA"/>
        </w:rPr>
        <w:t>аеробно</w:t>
      </w:r>
      <w:proofErr w:type="spellEnd"/>
      <w:r w:rsidRPr="00010E81">
        <w:rPr>
          <w:rFonts w:ascii="Times New Roman" w:eastAsia="Times New Roman" w:hAnsi="Times New Roman" w:cs="Times New Roman"/>
          <w:color w:val="000000"/>
          <w:sz w:val="28"/>
          <w:szCs w:val="28"/>
          <w:lang w:val="uk-UA"/>
        </w:rPr>
        <w:t>-анаеробні вправи, тобто змішаного характеру.</w:t>
      </w:r>
    </w:p>
    <w:p w14:paraId="4DBB363E" w14:textId="77777777" w:rsidR="00C041E1" w:rsidRDefault="00C041E1" w:rsidP="00C041E1">
      <w:pPr>
        <w:spacing w:line="360" w:lineRule="auto"/>
        <w:ind w:firstLine="708"/>
        <w:jc w:val="both"/>
        <w:rPr>
          <w:rFonts w:ascii="Times New Roman" w:eastAsia="Times New Roman" w:hAnsi="Times New Roman" w:cs="Times New Roman"/>
          <w:bCs/>
          <w:color w:val="000000"/>
          <w:sz w:val="28"/>
          <w:szCs w:val="28"/>
          <w:lang w:val="uk-UA"/>
        </w:rPr>
      </w:pPr>
      <w:r w:rsidRPr="003119E0">
        <w:rPr>
          <w:rFonts w:ascii="Times New Roman" w:hAnsi="Times New Roman" w:cs="Times New Roman"/>
          <w:sz w:val="28"/>
          <w:szCs w:val="28"/>
          <w:lang w:val="uk-UA"/>
        </w:rPr>
        <w:t>Крім педагогічних класифікацій існують класифікації вправ у біомеханіці (статичні, динамічні, циклічні, ациклічні, комбіновані й інші фізичні вправи), у фізіології</w:t>
      </w:r>
      <w:r>
        <w:rPr>
          <w:rFonts w:ascii="Times New Roman" w:hAnsi="Times New Roman" w:cs="Times New Roman"/>
          <w:sz w:val="28"/>
          <w:szCs w:val="28"/>
          <w:lang w:val="uk-UA"/>
        </w:rPr>
        <w:t xml:space="preserve">: </w:t>
      </w:r>
      <w:r>
        <w:rPr>
          <w:rFonts w:ascii="Times New Roman" w:hAnsi="Times New Roman" w:cs="Times New Roman"/>
          <w:bCs/>
          <w:iCs/>
          <w:sz w:val="28"/>
          <w:szCs w:val="28"/>
          <w:lang w:val="uk-UA"/>
        </w:rPr>
        <w:t>ф</w:t>
      </w:r>
      <w:r w:rsidRPr="00010E81">
        <w:rPr>
          <w:rFonts w:ascii="Times New Roman" w:hAnsi="Times New Roman" w:cs="Times New Roman"/>
          <w:bCs/>
          <w:iCs/>
          <w:sz w:val="28"/>
          <w:szCs w:val="28"/>
          <w:lang w:val="uk-UA"/>
        </w:rPr>
        <w:t xml:space="preserve">ізичні вправи </w:t>
      </w:r>
      <w:r w:rsidRPr="00570EDB">
        <w:rPr>
          <w:rFonts w:ascii="Times New Roman" w:hAnsi="Times New Roman" w:cs="Times New Roman"/>
          <w:b/>
          <w:i/>
          <w:sz w:val="28"/>
          <w:szCs w:val="28"/>
          <w:lang w:val="uk-UA"/>
        </w:rPr>
        <w:t>максимальної потужності</w:t>
      </w:r>
      <w:r w:rsidRPr="00010E81">
        <w:rPr>
          <w:rFonts w:ascii="Times New Roman" w:hAnsi="Times New Roman" w:cs="Times New Roman"/>
          <w:b/>
          <w:bCs/>
          <w:iCs/>
          <w:sz w:val="28"/>
          <w:szCs w:val="28"/>
          <w:lang w:val="uk-UA"/>
        </w:rPr>
        <w:t xml:space="preserve"> </w:t>
      </w:r>
      <w:r w:rsidRPr="00010E81">
        <w:rPr>
          <w:rFonts w:ascii="Times New Roman" w:hAnsi="Times New Roman" w:cs="Times New Roman"/>
          <w:bCs/>
          <w:iCs/>
          <w:sz w:val="28"/>
          <w:szCs w:val="28"/>
          <w:lang w:val="uk-UA"/>
        </w:rPr>
        <w:t>– це рухи, що виконуються з максимальною інтенсивністю і тривалістю до 20-22 с</w:t>
      </w:r>
      <w:r>
        <w:rPr>
          <w:rFonts w:ascii="Times New Roman" w:hAnsi="Times New Roman" w:cs="Times New Roman"/>
          <w:bCs/>
          <w:iCs/>
          <w:sz w:val="28"/>
          <w:szCs w:val="28"/>
          <w:lang w:val="uk-UA"/>
        </w:rPr>
        <w:t>;</w:t>
      </w:r>
      <w:r w:rsidRPr="00010E81">
        <w:rPr>
          <w:rFonts w:ascii="Times New Roman" w:hAnsi="Times New Roman" w:cs="Times New Roman"/>
          <w:bCs/>
          <w:iCs/>
          <w:sz w:val="28"/>
          <w:szCs w:val="28"/>
          <w:lang w:val="uk-UA"/>
        </w:rPr>
        <w:t xml:space="preserve"> </w:t>
      </w:r>
      <w:r w:rsidRPr="00570EDB">
        <w:rPr>
          <w:rFonts w:ascii="Times New Roman" w:hAnsi="Times New Roman" w:cs="Times New Roman"/>
          <w:b/>
          <w:i/>
          <w:sz w:val="28"/>
          <w:szCs w:val="28"/>
          <w:lang w:val="uk-UA"/>
        </w:rPr>
        <w:t>субмаксимальної потужності</w:t>
      </w:r>
      <w:r w:rsidRPr="00010E81">
        <w:rPr>
          <w:rFonts w:ascii="Times New Roman" w:hAnsi="Times New Roman" w:cs="Times New Roman"/>
          <w:bCs/>
          <w:iCs/>
          <w:sz w:val="28"/>
          <w:szCs w:val="28"/>
          <w:lang w:val="uk-UA"/>
        </w:rPr>
        <w:t xml:space="preserve"> – це рухи, які виконуються протягом від 22-25 с до 3-4 хв з </w:t>
      </w:r>
      <w:proofErr w:type="spellStart"/>
      <w:r w:rsidRPr="00010E81">
        <w:rPr>
          <w:rFonts w:ascii="Times New Roman" w:hAnsi="Times New Roman" w:cs="Times New Roman"/>
          <w:bCs/>
          <w:iCs/>
          <w:sz w:val="28"/>
          <w:szCs w:val="28"/>
          <w:lang w:val="uk-UA"/>
        </w:rPr>
        <w:t>біляграничною</w:t>
      </w:r>
      <w:proofErr w:type="spellEnd"/>
      <w:r w:rsidRPr="00010E81">
        <w:rPr>
          <w:rFonts w:ascii="Times New Roman" w:hAnsi="Times New Roman" w:cs="Times New Roman"/>
          <w:bCs/>
          <w:iCs/>
          <w:sz w:val="28"/>
          <w:szCs w:val="28"/>
          <w:lang w:val="uk-UA"/>
        </w:rPr>
        <w:t xml:space="preserve"> для відповідної тривалості інтенсивністю</w:t>
      </w:r>
      <w:r>
        <w:rPr>
          <w:rFonts w:ascii="Times New Roman" w:hAnsi="Times New Roman" w:cs="Times New Roman"/>
          <w:bCs/>
          <w:iCs/>
          <w:sz w:val="28"/>
          <w:szCs w:val="28"/>
          <w:lang w:val="uk-UA"/>
        </w:rPr>
        <w:t xml:space="preserve">; </w:t>
      </w:r>
      <w:r w:rsidRPr="00570EDB">
        <w:rPr>
          <w:rFonts w:ascii="Times New Roman" w:hAnsi="Times New Roman" w:cs="Times New Roman"/>
          <w:b/>
          <w:i/>
          <w:sz w:val="28"/>
          <w:szCs w:val="28"/>
          <w:lang w:val="uk-UA"/>
        </w:rPr>
        <w:t>великої потужності</w:t>
      </w:r>
      <w:r w:rsidRPr="00010E81">
        <w:rPr>
          <w:rFonts w:ascii="Times New Roman" w:hAnsi="Times New Roman" w:cs="Times New Roman"/>
          <w:b/>
          <w:bCs/>
          <w:iCs/>
          <w:sz w:val="28"/>
          <w:szCs w:val="28"/>
          <w:lang w:val="uk-UA"/>
        </w:rPr>
        <w:t xml:space="preserve"> </w:t>
      </w:r>
      <w:r w:rsidRPr="00010E81">
        <w:rPr>
          <w:rFonts w:ascii="Times New Roman" w:hAnsi="Times New Roman" w:cs="Times New Roman"/>
          <w:bCs/>
          <w:iCs/>
          <w:sz w:val="28"/>
          <w:szCs w:val="28"/>
          <w:lang w:val="uk-UA"/>
        </w:rPr>
        <w:t xml:space="preserve">– </w:t>
      </w:r>
      <w:r w:rsidRPr="00010E81">
        <w:rPr>
          <w:rFonts w:ascii="Times New Roman" w:hAnsi="Times New Roman" w:cs="Times New Roman"/>
          <w:bCs/>
          <w:iCs/>
          <w:sz w:val="28"/>
          <w:szCs w:val="28"/>
          <w:lang w:val="uk-UA"/>
        </w:rPr>
        <w:lastRenderedPageBreak/>
        <w:t>це рухи, які виконуються з середньою інтенсивністю протягом від 4-5 до 30 хв</w:t>
      </w:r>
      <w:r>
        <w:rPr>
          <w:rFonts w:ascii="Times New Roman" w:hAnsi="Times New Roman" w:cs="Times New Roman"/>
          <w:bCs/>
          <w:iCs/>
          <w:sz w:val="28"/>
          <w:szCs w:val="28"/>
          <w:lang w:val="uk-UA"/>
        </w:rPr>
        <w:t xml:space="preserve">.; </w:t>
      </w:r>
      <w:r w:rsidRPr="00570EDB">
        <w:rPr>
          <w:rFonts w:ascii="Times New Roman" w:hAnsi="Times New Roman" w:cs="Times New Roman"/>
          <w:b/>
          <w:i/>
          <w:sz w:val="28"/>
          <w:szCs w:val="28"/>
          <w:lang w:val="uk-UA"/>
        </w:rPr>
        <w:t>помірної потужності</w:t>
      </w:r>
      <w:r w:rsidRPr="00010E81">
        <w:rPr>
          <w:rFonts w:ascii="Times New Roman" w:hAnsi="Times New Roman" w:cs="Times New Roman"/>
          <w:b/>
          <w:bCs/>
          <w:iCs/>
          <w:sz w:val="28"/>
          <w:szCs w:val="28"/>
          <w:lang w:val="uk-UA"/>
        </w:rPr>
        <w:t xml:space="preserve"> </w:t>
      </w:r>
      <w:r w:rsidRPr="00010E81">
        <w:rPr>
          <w:rFonts w:ascii="Times New Roman" w:hAnsi="Times New Roman" w:cs="Times New Roman"/>
          <w:bCs/>
          <w:iCs/>
          <w:sz w:val="28"/>
          <w:szCs w:val="28"/>
          <w:lang w:val="uk-UA"/>
        </w:rPr>
        <w:t>– це вправи тривалістю понад 30 хв.</w:t>
      </w:r>
      <w:r>
        <w:rPr>
          <w:rFonts w:ascii="Times New Roman" w:hAnsi="Times New Roman" w:cs="Times New Roman"/>
          <w:bCs/>
          <w:iCs/>
          <w:sz w:val="28"/>
          <w:szCs w:val="28"/>
          <w:lang w:val="uk-UA"/>
        </w:rPr>
        <w:t xml:space="preserve">; </w:t>
      </w:r>
      <w:r w:rsidRPr="003119E0">
        <w:rPr>
          <w:rFonts w:ascii="Times New Roman" w:eastAsia="Times New Roman" w:hAnsi="Times New Roman" w:cs="Times New Roman"/>
          <w:color w:val="000000"/>
          <w:sz w:val="28"/>
          <w:szCs w:val="28"/>
          <w:lang w:val="uk-UA"/>
        </w:rPr>
        <w:t>за анатомічними ознаками (</w:t>
      </w:r>
      <w:r w:rsidRPr="003119E0">
        <w:rPr>
          <w:rFonts w:ascii="Times New Roman" w:eastAsia="Times New Roman" w:hAnsi="Times New Roman" w:cs="Times New Roman"/>
          <w:color w:val="000000"/>
          <w:spacing w:val="-2"/>
          <w:sz w:val="28"/>
          <w:szCs w:val="28"/>
          <w:lang w:val="uk-UA"/>
        </w:rPr>
        <w:t>глобальні;</w:t>
      </w:r>
      <w:r>
        <w:rPr>
          <w:rFonts w:ascii="Times New Roman" w:eastAsia="Times New Roman" w:hAnsi="Times New Roman" w:cs="Times New Roman"/>
          <w:color w:val="000000"/>
          <w:spacing w:val="-2"/>
          <w:sz w:val="28"/>
          <w:szCs w:val="28"/>
          <w:lang w:val="uk-UA"/>
        </w:rPr>
        <w:t xml:space="preserve"> </w:t>
      </w:r>
      <w:r w:rsidRPr="003119E0">
        <w:rPr>
          <w:rFonts w:ascii="Times New Roman" w:eastAsia="Times New Roman" w:hAnsi="Times New Roman" w:cs="Times New Roman"/>
          <w:color w:val="000000"/>
          <w:spacing w:val="-2"/>
          <w:sz w:val="28"/>
          <w:szCs w:val="28"/>
          <w:lang w:val="uk-UA"/>
        </w:rPr>
        <w:t>регіональні; локальні),</w:t>
      </w:r>
      <w:r>
        <w:rPr>
          <w:rFonts w:ascii="Times New Roman" w:eastAsia="Times New Roman" w:hAnsi="Times New Roman" w:cs="Times New Roman"/>
          <w:color w:val="000000"/>
          <w:spacing w:val="-2"/>
          <w:sz w:val="28"/>
          <w:szCs w:val="28"/>
          <w:lang w:val="uk-UA"/>
        </w:rPr>
        <w:t xml:space="preserve"> </w:t>
      </w:r>
      <w:r w:rsidRPr="003119E0">
        <w:rPr>
          <w:rFonts w:ascii="Times New Roman" w:eastAsia="Times New Roman" w:hAnsi="Times New Roman" w:cs="Times New Roman"/>
          <w:color w:val="000000"/>
          <w:spacing w:val="-2"/>
          <w:sz w:val="28"/>
          <w:szCs w:val="28"/>
          <w:lang w:val="uk-UA"/>
        </w:rPr>
        <w:t>з</w:t>
      </w:r>
      <w:r w:rsidRPr="003119E0">
        <w:rPr>
          <w:rFonts w:ascii="Times New Roman" w:eastAsia="Times New Roman" w:hAnsi="Times New Roman" w:cs="Times New Roman"/>
          <w:color w:val="000000"/>
          <w:sz w:val="28"/>
          <w:szCs w:val="28"/>
          <w:lang w:val="uk-UA"/>
        </w:rPr>
        <w:t>а широтою впливу (</w:t>
      </w:r>
      <w:r w:rsidRPr="003119E0">
        <w:rPr>
          <w:rFonts w:ascii="Times New Roman" w:eastAsia="Times New Roman" w:hAnsi="Times New Roman" w:cs="Times New Roman"/>
          <w:color w:val="000000"/>
          <w:spacing w:val="-2"/>
          <w:sz w:val="28"/>
          <w:szCs w:val="28"/>
          <w:lang w:val="uk-UA"/>
        </w:rPr>
        <w:t xml:space="preserve">вибіркової дії, </w:t>
      </w:r>
      <w:r w:rsidRPr="003119E0">
        <w:rPr>
          <w:rFonts w:ascii="Times New Roman" w:eastAsia="Times New Roman" w:hAnsi="Times New Roman" w:cs="Times New Roman"/>
          <w:color w:val="000000"/>
          <w:spacing w:val="-3"/>
          <w:sz w:val="28"/>
          <w:szCs w:val="28"/>
          <w:lang w:val="uk-UA"/>
        </w:rPr>
        <w:t xml:space="preserve">комплексної дії), </w:t>
      </w:r>
      <w:r w:rsidRPr="003119E0">
        <w:rPr>
          <w:rFonts w:ascii="Times New Roman" w:eastAsia="Times New Roman" w:hAnsi="Times New Roman" w:cs="Times New Roman"/>
          <w:color w:val="000000"/>
          <w:sz w:val="28"/>
          <w:szCs w:val="28"/>
          <w:lang w:val="uk-UA"/>
        </w:rPr>
        <w:t xml:space="preserve">за дією на різні системи і </w:t>
      </w:r>
      <w:r w:rsidRPr="003119E0">
        <w:rPr>
          <w:rFonts w:ascii="Times New Roman" w:eastAsia="Times New Roman" w:hAnsi="Times New Roman" w:cs="Times New Roman"/>
          <w:bCs/>
          <w:color w:val="000000"/>
          <w:sz w:val="28"/>
          <w:szCs w:val="28"/>
          <w:lang w:val="uk-UA"/>
        </w:rPr>
        <w:t>функції організму (на розвиток органів дихання, кровообігу, вестибулярного апарату та ін.), за ознакою снаряда (без снаряда, зі снарядом те ін.), за предметними формами застосування (гімнастика, спортивні ігри, туризм), з кількістю тих, хто займається, виконуючи вправи (без партнера, з партнером).</w:t>
      </w:r>
      <w:r>
        <w:rPr>
          <w:rFonts w:ascii="Times New Roman" w:eastAsia="Times New Roman" w:hAnsi="Times New Roman" w:cs="Times New Roman"/>
          <w:bCs/>
          <w:color w:val="000000"/>
          <w:sz w:val="28"/>
          <w:szCs w:val="28"/>
          <w:lang w:val="uk-UA"/>
        </w:rPr>
        <w:t xml:space="preserve"> </w:t>
      </w:r>
    </w:p>
    <w:p w14:paraId="569A833A" w14:textId="77777777" w:rsidR="00D1083D" w:rsidRPr="00C041E1" w:rsidRDefault="00D1083D" w:rsidP="00C041E1">
      <w:pPr>
        <w:pStyle w:val="a3"/>
        <w:spacing w:line="360" w:lineRule="auto"/>
        <w:ind w:left="1069"/>
        <w:rPr>
          <w:lang w:val="uk-UA"/>
        </w:rPr>
      </w:pPr>
    </w:p>
    <w:sectPr w:rsidR="00D1083D" w:rsidRPr="00C041E1" w:rsidSect="00121921">
      <w:footerReference w:type="default" r:id="rId5"/>
      <w:pgSz w:w="11906" w:h="16838"/>
      <w:pgMar w:top="1134" w:right="851"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Полужирный">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1431169"/>
      <w:docPartObj>
        <w:docPartGallery w:val="Page Numbers (Bottom of Page)"/>
        <w:docPartUnique/>
      </w:docPartObj>
    </w:sdtPr>
    <w:sdtEndPr/>
    <w:sdtContent>
      <w:p w14:paraId="69923F81" w14:textId="77777777" w:rsidR="00121921" w:rsidRDefault="00C041E1">
        <w:pPr>
          <w:pStyle w:val="a4"/>
          <w:jc w:val="center"/>
        </w:pPr>
        <w:r>
          <w:fldChar w:fldCharType="begin"/>
        </w:r>
        <w:r>
          <w:instrText>PAGE   \* MERGEFORMAT</w:instrText>
        </w:r>
        <w:r>
          <w:fldChar w:fldCharType="separate"/>
        </w:r>
        <w:r>
          <w:t>2</w:t>
        </w:r>
        <w:r>
          <w:fldChar w:fldCharType="end"/>
        </w:r>
      </w:p>
    </w:sdtContent>
  </w:sdt>
  <w:p w14:paraId="2A9B1946" w14:textId="77777777" w:rsidR="00DC0C3B" w:rsidRDefault="00C041E1">
    <w:pPr>
      <w:pStyle w:val="a4"/>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62202"/>
    <w:multiLevelType w:val="hybridMultilevel"/>
    <w:tmpl w:val="D48A3658"/>
    <w:lvl w:ilvl="0" w:tplc="B7387108">
      <w:start w:val="1"/>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 w15:restartNumberingAfterBreak="0">
    <w:nsid w:val="32F17E57"/>
    <w:multiLevelType w:val="multilevel"/>
    <w:tmpl w:val="DCF2B2CC"/>
    <w:lvl w:ilvl="0">
      <w:start w:val="4"/>
      <w:numFmt w:val="decimal"/>
      <w:lvlText w:val="%1."/>
      <w:legacy w:legacy="1" w:legacySpace="0" w:legacyIndent="240"/>
      <w:lvlJc w:val="left"/>
      <w:rPr>
        <w:rFonts w:ascii="Times New Roman" w:hAnsi="Times New Roman" w:cs="Times New Roman" w:hint="default"/>
      </w:rPr>
    </w:lvl>
    <w:lvl w:ilvl="1">
      <w:start w:val="1"/>
      <w:numFmt w:val="decimal"/>
      <w:isLgl/>
      <w:lvlText w:val="%1.%2"/>
      <w:lvlJc w:val="left"/>
      <w:pPr>
        <w:ind w:left="1399" w:hanging="690"/>
      </w:pPr>
      <w:rPr>
        <w:rFonts w:cs="Times New Roman" w:hint="default"/>
      </w:rPr>
    </w:lvl>
    <w:lvl w:ilvl="2">
      <w:start w:val="1"/>
      <w:numFmt w:val="decimal"/>
      <w:isLgl/>
      <w:lvlText w:val="%1.%2.%3"/>
      <w:lvlJc w:val="left"/>
      <w:pPr>
        <w:ind w:left="2138" w:hanging="720"/>
      </w:pPr>
      <w:rPr>
        <w:rFonts w:cs="Times New Roman" w:hint="default"/>
      </w:rPr>
    </w:lvl>
    <w:lvl w:ilvl="3">
      <w:start w:val="1"/>
      <w:numFmt w:val="decimal"/>
      <w:isLgl/>
      <w:lvlText w:val="%1.%2.%3.%4"/>
      <w:lvlJc w:val="left"/>
      <w:pPr>
        <w:ind w:left="3207" w:hanging="108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4985" w:hanging="1440"/>
      </w:pPr>
      <w:rPr>
        <w:rFonts w:cs="Times New Roman" w:hint="default"/>
      </w:rPr>
    </w:lvl>
    <w:lvl w:ilvl="6">
      <w:start w:val="1"/>
      <w:numFmt w:val="decimal"/>
      <w:isLgl/>
      <w:lvlText w:val="%1.%2.%3.%4.%5.%6.%7"/>
      <w:lvlJc w:val="left"/>
      <w:pPr>
        <w:ind w:left="5694" w:hanging="1440"/>
      </w:pPr>
      <w:rPr>
        <w:rFonts w:cs="Times New Roman" w:hint="default"/>
      </w:rPr>
    </w:lvl>
    <w:lvl w:ilvl="7">
      <w:start w:val="1"/>
      <w:numFmt w:val="decimal"/>
      <w:isLgl/>
      <w:lvlText w:val="%1.%2.%3.%4.%5.%6.%7.%8"/>
      <w:lvlJc w:val="left"/>
      <w:pPr>
        <w:ind w:left="6763" w:hanging="1800"/>
      </w:pPr>
      <w:rPr>
        <w:rFonts w:cs="Times New Roman" w:hint="default"/>
      </w:rPr>
    </w:lvl>
    <w:lvl w:ilvl="8">
      <w:start w:val="1"/>
      <w:numFmt w:val="decimal"/>
      <w:isLgl/>
      <w:lvlText w:val="%1.%2.%3.%4.%5.%6.%7.%8.%9"/>
      <w:lvlJc w:val="left"/>
      <w:pPr>
        <w:ind w:left="7832" w:hanging="2160"/>
      </w:pPr>
      <w:rPr>
        <w:rFonts w:cs="Times New Roman" w:hint="default"/>
      </w:rPr>
    </w:lvl>
  </w:abstractNum>
  <w:abstractNum w:abstractNumId="2" w15:restartNumberingAfterBreak="0">
    <w:nsid w:val="331974C4"/>
    <w:multiLevelType w:val="hybridMultilevel"/>
    <w:tmpl w:val="362E0F4E"/>
    <w:lvl w:ilvl="0" w:tplc="A6FC7D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37D085F"/>
    <w:multiLevelType w:val="hybridMultilevel"/>
    <w:tmpl w:val="3496E6C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F16A81"/>
    <w:multiLevelType w:val="multilevel"/>
    <w:tmpl w:val="A55683C6"/>
    <w:lvl w:ilvl="0">
      <w:start w:val="1"/>
      <w:numFmt w:val="decimal"/>
      <w:lvlText w:val="%1."/>
      <w:lvlJc w:val="left"/>
      <w:pPr>
        <w:ind w:left="720" w:hanging="360"/>
      </w:pPr>
      <w:rPr>
        <w:rFonts w:hint="default"/>
      </w:rPr>
    </w:lvl>
    <w:lvl w:ilvl="1">
      <w:start w:val="8"/>
      <w:numFmt w:val="decimal"/>
      <w:isLgl/>
      <w:lvlText w:val="%1.%2"/>
      <w:lvlJc w:val="left"/>
      <w:pPr>
        <w:ind w:left="1083" w:hanging="375"/>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484" w:hanging="108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abstractNum w:abstractNumId="5" w15:restartNumberingAfterBreak="0">
    <w:nsid w:val="4D671EF1"/>
    <w:multiLevelType w:val="hybridMultilevel"/>
    <w:tmpl w:val="37D08B76"/>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665348F3"/>
    <w:multiLevelType w:val="hybridMultilevel"/>
    <w:tmpl w:val="A318474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2"/>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44F"/>
    <w:rsid w:val="00A9744F"/>
    <w:rsid w:val="00C041E1"/>
    <w:rsid w:val="00D1083D"/>
    <w:rsid w:val="00F23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226EB"/>
  <w15:chartTrackingRefBased/>
  <w15:docId w15:val="{2C311985-564B-48EE-8409-4BFCC5CF7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041E1"/>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41E1"/>
    <w:pPr>
      <w:ind w:left="720"/>
      <w:contextualSpacing/>
    </w:pPr>
  </w:style>
  <w:style w:type="paragraph" w:styleId="a4">
    <w:name w:val="footer"/>
    <w:basedOn w:val="a"/>
    <w:link w:val="a5"/>
    <w:uiPriority w:val="99"/>
    <w:unhideWhenUsed/>
    <w:rsid w:val="00C041E1"/>
    <w:pPr>
      <w:tabs>
        <w:tab w:val="center" w:pos="4677"/>
        <w:tab w:val="right" w:pos="9355"/>
      </w:tabs>
    </w:pPr>
  </w:style>
  <w:style w:type="character" w:customStyle="1" w:styleId="a5">
    <w:name w:val="Нижний колонтитул Знак"/>
    <w:basedOn w:val="a0"/>
    <w:link w:val="a4"/>
    <w:uiPriority w:val="99"/>
    <w:rsid w:val="00C04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1348</Words>
  <Characters>7690</Characters>
  <Application>Microsoft Office Word</Application>
  <DocSecurity>0</DocSecurity>
  <Lines>64</Lines>
  <Paragraphs>18</Paragraphs>
  <ScaleCrop>false</ScaleCrop>
  <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2020-11-02T19:23:00Z</dcterms:created>
  <dcterms:modified xsi:type="dcterms:W3CDTF">2020-11-02T19:29:00Z</dcterms:modified>
</cp:coreProperties>
</file>