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4A" w:rsidRDefault="00F825CE">
      <w:pPr>
        <w:spacing w:after="132" w:line="259" w:lineRule="auto"/>
        <w:ind w:left="101" w:right="99" w:hanging="10"/>
        <w:jc w:val="center"/>
      </w:pPr>
      <w:r>
        <w:t xml:space="preserve">МИНИСТЕРСТВО ОБРАЗОВАНИЯ И НАУКИ УКРАИНЫ  </w:t>
      </w:r>
    </w:p>
    <w:p w:rsidR="0054494A" w:rsidRDefault="00F825CE">
      <w:pPr>
        <w:spacing w:after="184" w:line="259" w:lineRule="auto"/>
        <w:ind w:left="101" w:right="98" w:hanging="10"/>
        <w:jc w:val="center"/>
      </w:pPr>
      <w:r>
        <w:t xml:space="preserve">ДОНБАССКАЯ ГОСУДАРСТВЕННАЯ МАШИНОСТРОИТЕЛЬНАЯ </w:t>
      </w:r>
    </w:p>
    <w:p w:rsidR="0054494A" w:rsidRDefault="00F825CE">
      <w:pPr>
        <w:spacing w:after="132" w:line="259" w:lineRule="auto"/>
        <w:ind w:left="101" w:right="95" w:hanging="10"/>
        <w:jc w:val="center"/>
      </w:pPr>
      <w:r>
        <w:t xml:space="preserve">АКАДЕМИЯ </w:t>
      </w:r>
    </w:p>
    <w:p w:rsidR="0054494A" w:rsidRDefault="00F825CE">
      <w:pPr>
        <w:spacing w:after="131" w:line="259" w:lineRule="auto"/>
        <w:ind w:left="64" w:right="0" w:firstLine="0"/>
        <w:jc w:val="center"/>
      </w:pPr>
      <w:r>
        <w:t xml:space="preserve"> </w:t>
      </w:r>
    </w:p>
    <w:p w:rsidR="0054494A" w:rsidRDefault="00F825CE">
      <w:pPr>
        <w:spacing w:after="131" w:line="259" w:lineRule="auto"/>
        <w:ind w:left="64" w:right="0" w:firstLine="0"/>
        <w:jc w:val="center"/>
      </w:pPr>
      <w:r>
        <w:t xml:space="preserve"> </w:t>
      </w:r>
    </w:p>
    <w:p w:rsidR="0054494A" w:rsidRDefault="00F825CE">
      <w:pPr>
        <w:spacing w:after="131" w:line="259" w:lineRule="auto"/>
        <w:ind w:left="64" w:right="0" w:firstLine="0"/>
        <w:jc w:val="center"/>
      </w:pPr>
      <w:r>
        <w:t xml:space="preserve"> </w:t>
      </w:r>
    </w:p>
    <w:p w:rsidR="0054494A" w:rsidRDefault="00F825CE">
      <w:pPr>
        <w:spacing w:after="186" w:line="259" w:lineRule="auto"/>
        <w:ind w:left="64" w:right="0" w:firstLine="0"/>
        <w:jc w:val="center"/>
      </w:pPr>
      <w:r>
        <w:t xml:space="preserve"> </w:t>
      </w:r>
    </w:p>
    <w:p w:rsidR="0054494A" w:rsidRDefault="00191530">
      <w:pPr>
        <w:spacing w:after="132" w:line="259" w:lineRule="auto"/>
        <w:ind w:left="101" w:right="96" w:hanging="10"/>
        <w:jc w:val="center"/>
      </w:pPr>
      <w:r>
        <w:t>ЧУГАЕВ АЛЕКСЕЙ ВАЛЕРЬЕВИЧ</w:t>
      </w:r>
    </w:p>
    <w:p w:rsidR="0054494A" w:rsidRDefault="00F825CE">
      <w:pPr>
        <w:spacing w:after="131" w:line="259" w:lineRule="auto"/>
        <w:ind w:left="64" w:right="0" w:firstLine="0"/>
        <w:jc w:val="center"/>
      </w:pPr>
      <w:r>
        <w:t xml:space="preserve"> </w:t>
      </w:r>
    </w:p>
    <w:p w:rsidR="00191530" w:rsidRDefault="00191530">
      <w:pPr>
        <w:spacing w:after="131" w:line="259" w:lineRule="auto"/>
        <w:ind w:left="64" w:right="0" w:firstLine="0"/>
        <w:jc w:val="center"/>
      </w:pPr>
    </w:p>
    <w:p w:rsidR="0054494A" w:rsidRDefault="00F825CE" w:rsidP="00191530">
      <w:pPr>
        <w:spacing w:after="131" w:line="259" w:lineRule="auto"/>
        <w:ind w:left="64" w:right="0" w:firstLine="0"/>
        <w:jc w:val="center"/>
      </w:pPr>
      <w:r>
        <w:t xml:space="preserve">  </w:t>
      </w:r>
    </w:p>
    <w:p w:rsidR="0054494A" w:rsidRDefault="00F825CE">
      <w:pPr>
        <w:spacing w:after="133" w:line="259" w:lineRule="auto"/>
        <w:ind w:left="64" w:right="0" w:firstLine="0"/>
        <w:jc w:val="center"/>
      </w:pPr>
      <w:r>
        <w:t xml:space="preserve"> </w:t>
      </w:r>
    </w:p>
    <w:p w:rsidR="0054494A" w:rsidRDefault="00191530" w:rsidP="00191530">
      <w:pPr>
        <w:spacing w:after="0" w:line="360" w:lineRule="auto"/>
        <w:ind w:right="0" w:firstLine="0"/>
        <w:jc w:val="center"/>
      </w:pPr>
      <w:r w:rsidRPr="00191530">
        <w:t>ИССЛЕДОВАНИЕ И РАЗРАБОТКА СИСТЕМЫ РАЗВЕРТЫВАНИЯ И ПОДДЕРЖКИ ПРОЕКТА ВЕБ-ПРИЛОЖЕНИЯ С ЦЕЛЬЮ ПОВЫШЕНИЯ КАЧЕСТВА И СКОРОСТИ СОЗДАНИЯ ПРОГРАММНОГО ПРОДУКТА</w:t>
      </w:r>
      <w:r>
        <w:t xml:space="preserve"> </w:t>
      </w:r>
    </w:p>
    <w:p w:rsidR="0054494A" w:rsidRDefault="00F825CE" w:rsidP="00191530">
      <w:pPr>
        <w:spacing w:after="0" w:line="259" w:lineRule="auto"/>
        <w:ind w:left="54" w:right="0" w:firstLine="0"/>
        <w:jc w:val="center"/>
      </w:pPr>
      <w:r>
        <w:rPr>
          <w:sz w:val="24"/>
        </w:rPr>
        <w:t xml:space="preserve">  </w:t>
      </w:r>
    </w:p>
    <w:p w:rsidR="0054494A" w:rsidRDefault="00F825CE">
      <w:pPr>
        <w:spacing w:after="0" w:line="259" w:lineRule="auto"/>
        <w:ind w:left="54" w:right="0" w:firstLine="0"/>
        <w:jc w:val="center"/>
        <w:rPr>
          <w:sz w:val="24"/>
        </w:rPr>
      </w:pPr>
      <w:r>
        <w:rPr>
          <w:sz w:val="24"/>
        </w:rPr>
        <w:t xml:space="preserve"> </w:t>
      </w:r>
    </w:p>
    <w:p w:rsidR="00191530" w:rsidRDefault="00191530">
      <w:pPr>
        <w:spacing w:after="0" w:line="259" w:lineRule="auto"/>
        <w:ind w:left="54" w:right="0" w:firstLine="0"/>
        <w:jc w:val="center"/>
      </w:pPr>
    </w:p>
    <w:p w:rsidR="0054494A" w:rsidRDefault="00F825CE">
      <w:pPr>
        <w:spacing w:after="0" w:line="259" w:lineRule="auto"/>
        <w:ind w:left="54" w:right="0" w:firstLine="0"/>
        <w:jc w:val="center"/>
      </w:pPr>
      <w:r>
        <w:rPr>
          <w:sz w:val="24"/>
        </w:rPr>
        <w:t xml:space="preserve"> </w:t>
      </w:r>
    </w:p>
    <w:p w:rsidR="0054494A" w:rsidRDefault="00F825CE">
      <w:pPr>
        <w:spacing w:after="203" w:line="259" w:lineRule="auto"/>
        <w:ind w:left="54" w:right="0" w:firstLine="0"/>
        <w:jc w:val="center"/>
      </w:pPr>
      <w:r>
        <w:rPr>
          <w:sz w:val="24"/>
        </w:rPr>
        <w:t xml:space="preserve"> </w:t>
      </w:r>
    </w:p>
    <w:p w:rsidR="0054494A" w:rsidRDefault="00F825CE">
      <w:pPr>
        <w:spacing w:after="2" w:line="397" w:lineRule="auto"/>
        <w:ind w:left="1844" w:right="1845" w:hanging="10"/>
        <w:jc w:val="center"/>
      </w:pPr>
      <w:r>
        <w:t xml:space="preserve">Автореферат квалификационной работы на получение степени магистра по специальности </w:t>
      </w:r>
    </w:p>
    <w:p w:rsidR="0054494A" w:rsidRDefault="00F825CE">
      <w:pPr>
        <w:spacing w:after="132" w:line="259" w:lineRule="auto"/>
        <w:ind w:left="101" w:right="97" w:hanging="10"/>
        <w:jc w:val="center"/>
      </w:pPr>
      <w:r>
        <w:t xml:space="preserve">«Автоматизированное управление технологическими процессами» </w:t>
      </w:r>
    </w:p>
    <w:p w:rsidR="0054494A" w:rsidRDefault="00F825CE">
      <w:pPr>
        <w:spacing w:after="131" w:line="259" w:lineRule="auto"/>
        <w:ind w:left="64" w:right="0" w:firstLine="0"/>
        <w:jc w:val="center"/>
      </w:pPr>
      <w:r>
        <w:t xml:space="preserve"> </w:t>
      </w:r>
    </w:p>
    <w:p w:rsidR="0054494A" w:rsidRDefault="00F825CE">
      <w:pPr>
        <w:spacing w:after="0" w:line="259" w:lineRule="auto"/>
        <w:ind w:left="64" w:right="0" w:firstLine="0"/>
        <w:jc w:val="center"/>
      </w:pPr>
      <w:r>
        <w:t xml:space="preserve"> </w:t>
      </w:r>
    </w:p>
    <w:p w:rsidR="0054494A" w:rsidRDefault="00F825CE">
      <w:pPr>
        <w:spacing w:after="0" w:line="259" w:lineRule="auto"/>
        <w:ind w:left="64" w:right="0" w:firstLine="0"/>
        <w:jc w:val="center"/>
      </w:pPr>
      <w:r>
        <w:t xml:space="preserve"> </w:t>
      </w:r>
    </w:p>
    <w:p w:rsidR="0054494A" w:rsidRDefault="00F825CE">
      <w:pPr>
        <w:spacing w:after="0" w:line="259" w:lineRule="auto"/>
        <w:ind w:left="64" w:right="0" w:firstLine="0"/>
        <w:jc w:val="center"/>
      </w:pPr>
      <w:r>
        <w:t xml:space="preserve"> </w:t>
      </w:r>
    </w:p>
    <w:p w:rsidR="0054494A" w:rsidRDefault="00F825CE">
      <w:pPr>
        <w:spacing w:after="0" w:line="259" w:lineRule="auto"/>
        <w:ind w:left="64" w:right="0" w:firstLine="0"/>
        <w:jc w:val="center"/>
      </w:pPr>
      <w:r>
        <w:t xml:space="preserve"> </w:t>
      </w:r>
    </w:p>
    <w:p w:rsidR="0054494A" w:rsidRDefault="00F825CE">
      <w:pPr>
        <w:spacing w:after="0" w:line="259" w:lineRule="auto"/>
        <w:ind w:left="64" w:right="0" w:firstLine="0"/>
        <w:jc w:val="center"/>
      </w:pPr>
      <w:r>
        <w:t xml:space="preserve"> </w:t>
      </w:r>
    </w:p>
    <w:p w:rsidR="00191530" w:rsidRDefault="00191530">
      <w:pPr>
        <w:spacing w:after="0" w:line="259" w:lineRule="auto"/>
        <w:ind w:left="64" w:right="0" w:firstLine="0"/>
        <w:jc w:val="center"/>
      </w:pPr>
    </w:p>
    <w:p w:rsidR="0054494A" w:rsidRDefault="00F825CE">
      <w:pPr>
        <w:spacing w:after="6" w:line="259" w:lineRule="auto"/>
        <w:ind w:left="64" w:right="0" w:firstLine="0"/>
        <w:jc w:val="center"/>
      </w:pPr>
      <w:r>
        <w:t xml:space="preserve"> </w:t>
      </w:r>
    </w:p>
    <w:p w:rsidR="00506706" w:rsidRDefault="00F825CE">
      <w:pPr>
        <w:spacing w:after="132" w:line="259" w:lineRule="auto"/>
        <w:ind w:left="101" w:right="96" w:hanging="10"/>
        <w:jc w:val="center"/>
        <w:sectPr w:rsidR="00506706" w:rsidSect="00506706">
          <w:headerReference w:type="even" r:id="rId8"/>
          <w:headerReference w:type="default" r:id="rId9"/>
          <w:headerReference w:type="first" r:id="rId10"/>
          <w:type w:val="continuous"/>
          <w:pgSz w:w="11909" w:h="16834"/>
          <w:pgMar w:top="1418" w:right="981" w:bottom="1271" w:left="1133" w:header="720" w:footer="720" w:gutter="0"/>
          <w:cols w:space="720"/>
        </w:sectPr>
      </w:pPr>
      <w:r>
        <w:t xml:space="preserve">Краматорск - 2015 </w:t>
      </w:r>
    </w:p>
    <w:p w:rsidR="0054494A" w:rsidRDefault="00F825CE" w:rsidP="0023542D">
      <w:pPr>
        <w:spacing w:after="0" w:line="360" w:lineRule="auto"/>
        <w:ind w:right="0" w:firstLine="709"/>
      </w:pPr>
      <w:r>
        <w:lastRenderedPageBreak/>
        <w:t xml:space="preserve">Автореферат является рукописью. </w:t>
      </w:r>
    </w:p>
    <w:p w:rsidR="0054494A" w:rsidRDefault="00F825CE" w:rsidP="0023542D">
      <w:pPr>
        <w:spacing w:after="0" w:line="360" w:lineRule="auto"/>
        <w:ind w:right="0" w:firstLine="709"/>
      </w:pPr>
      <w:r>
        <w:t xml:space="preserve">Работа выполнена на кафедре автоматизации производственных процессов </w:t>
      </w:r>
    </w:p>
    <w:p w:rsidR="0054494A" w:rsidRDefault="00F825CE" w:rsidP="0023542D">
      <w:pPr>
        <w:spacing w:after="0" w:line="360" w:lineRule="auto"/>
        <w:ind w:right="0" w:firstLine="709"/>
      </w:pPr>
      <w:r>
        <w:t xml:space="preserve">Донбасской государственной машиностроительной академии. </w:t>
      </w:r>
    </w:p>
    <w:p w:rsidR="0054494A" w:rsidRDefault="00F825CE" w:rsidP="00A143F1">
      <w:pPr>
        <w:spacing w:after="0" w:line="360" w:lineRule="auto"/>
        <w:ind w:right="0" w:firstLine="709"/>
        <w:jc w:val="left"/>
      </w:pPr>
      <w:r>
        <w:t xml:space="preserve"> </w:t>
      </w:r>
    </w:p>
    <w:p w:rsidR="0054494A" w:rsidRDefault="00F825CE" w:rsidP="00A143F1">
      <w:pPr>
        <w:spacing w:after="0" w:line="259" w:lineRule="auto"/>
        <w:ind w:right="0" w:firstLine="709"/>
        <w:jc w:val="left"/>
      </w:pPr>
      <w:r>
        <w:t xml:space="preserve"> </w:t>
      </w:r>
    </w:p>
    <w:p w:rsidR="0054494A" w:rsidRDefault="00F825CE">
      <w:pPr>
        <w:spacing w:after="131" w:line="259" w:lineRule="auto"/>
        <w:ind w:right="0" w:firstLine="0"/>
        <w:jc w:val="left"/>
      </w:pPr>
      <w:r>
        <w:t xml:space="preserve"> </w:t>
      </w:r>
    </w:p>
    <w:p w:rsidR="005D5205" w:rsidRDefault="005D5205">
      <w:pPr>
        <w:spacing w:after="131" w:line="259" w:lineRule="auto"/>
        <w:ind w:right="0" w:firstLine="0"/>
        <w:jc w:val="left"/>
      </w:pPr>
    </w:p>
    <w:p w:rsidR="0054494A" w:rsidRDefault="00F825CE" w:rsidP="005D5205">
      <w:pPr>
        <w:spacing w:after="132" w:line="259" w:lineRule="auto"/>
        <w:ind w:right="0" w:firstLine="0"/>
        <w:jc w:val="left"/>
      </w:pPr>
      <w:r>
        <w:t xml:space="preserve"> </w:t>
      </w:r>
    </w:p>
    <w:p w:rsidR="0054494A" w:rsidRDefault="00F825CE">
      <w:pPr>
        <w:spacing w:after="131" w:line="259" w:lineRule="auto"/>
        <w:ind w:right="0" w:firstLine="0"/>
        <w:jc w:val="left"/>
      </w:pPr>
      <w:r>
        <w:t xml:space="preserve"> </w:t>
      </w:r>
    </w:p>
    <w:p w:rsidR="0054494A" w:rsidRDefault="00F825CE">
      <w:pPr>
        <w:spacing w:after="0" w:line="259" w:lineRule="auto"/>
        <w:ind w:right="0" w:firstLine="0"/>
        <w:jc w:val="left"/>
      </w:pPr>
      <w:r>
        <w:t xml:space="preserve"> </w:t>
      </w:r>
    </w:p>
    <w:tbl>
      <w:tblPr>
        <w:tblStyle w:val="TableGrid"/>
        <w:tblW w:w="8827" w:type="dxa"/>
        <w:tblInd w:w="0" w:type="dxa"/>
        <w:tblCellMar>
          <w:top w:w="54" w:type="dxa"/>
        </w:tblCellMar>
        <w:tblLook w:val="04A0" w:firstRow="1" w:lastRow="0" w:firstColumn="1" w:lastColumn="0" w:noHBand="0" w:noVBand="1"/>
      </w:tblPr>
      <w:tblGrid>
        <w:gridCol w:w="3892"/>
        <w:gridCol w:w="4935"/>
      </w:tblGrid>
      <w:tr w:rsidR="0054494A" w:rsidTr="005D5205">
        <w:trPr>
          <w:trHeight w:val="1461"/>
        </w:trPr>
        <w:tc>
          <w:tcPr>
            <w:tcW w:w="3892" w:type="dxa"/>
            <w:tcBorders>
              <w:top w:val="nil"/>
              <w:left w:val="nil"/>
              <w:bottom w:val="nil"/>
              <w:right w:val="nil"/>
            </w:tcBorders>
          </w:tcPr>
          <w:p w:rsidR="0054494A" w:rsidRDefault="00F825CE">
            <w:pPr>
              <w:spacing w:after="1581" w:line="259" w:lineRule="auto"/>
              <w:ind w:right="0" w:firstLine="0"/>
              <w:jc w:val="left"/>
            </w:pPr>
            <w:r>
              <w:t xml:space="preserve">Научный руководитель  </w:t>
            </w:r>
          </w:p>
          <w:p w:rsidR="0054494A" w:rsidRDefault="00F825CE">
            <w:pPr>
              <w:spacing w:after="0" w:line="259" w:lineRule="auto"/>
              <w:ind w:right="0" w:firstLine="0"/>
              <w:jc w:val="left"/>
            </w:pPr>
            <w:r>
              <w:t xml:space="preserve"> </w:t>
            </w:r>
          </w:p>
        </w:tc>
        <w:tc>
          <w:tcPr>
            <w:tcW w:w="4935" w:type="dxa"/>
            <w:tcBorders>
              <w:top w:val="nil"/>
              <w:left w:val="nil"/>
              <w:bottom w:val="nil"/>
              <w:right w:val="nil"/>
            </w:tcBorders>
          </w:tcPr>
          <w:p w:rsidR="0054494A" w:rsidRDefault="005D5205" w:rsidP="005D5205">
            <w:pPr>
              <w:spacing w:after="0" w:line="259" w:lineRule="auto"/>
              <w:ind w:right="0" w:firstLine="0"/>
              <w:jc w:val="left"/>
            </w:pPr>
            <w:r>
              <w:rPr>
                <w:szCs w:val="28"/>
              </w:rPr>
              <w:t>кандидат технических наук, доцент</w:t>
            </w:r>
            <w:r>
              <w:t xml:space="preserve"> Сердюк Александр Александрович</w:t>
            </w:r>
            <w:r w:rsidR="00F825CE">
              <w:t xml:space="preserve">. Донбасской государственной машиностроительной академии </w:t>
            </w:r>
          </w:p>
        </w:tc>
      </w:tr>
      <w:tr w:rsidR="0054494A" w:rsidTr="005D5205">
        <w:trPr>
          <w:trHeight w:val="3280"/>
        </w:trPr>
        <w:tc>
          <w:tcPr>
            <w:tcW w:w="3892" w:type="dxa"/>
            <w:tcBorders>
              <w:top w:val="nil"/>
              <w:left w:val="nil"/>
              <w:bottom w:val="nil"/>
              <w:right w:val="nil"/>
            </w:tcBorders>
          </w:tcPr>
          <w:p w:rsidR="0054494A" w:rsidRDefault="00F825CE" w:rsidP="005D5205">
            <w:pPr>
              <w:spacing w:after="1581" w:line="259" w:lineRule="auto"/>
              <w:ind w:right="0" w:firstLine="0"/>
              <w:jc w:val="left"/>
            </w:pPr>
            <w:r>
              <w:t>Научный консультант</w:t>
            </w:r>
          </w:p>
          <w:p w:rsidR="0054494A" w:rsidRDefault="0054494A" w:rsidP="005D5205">
            <w:pPr>
              <w:spacing w:after="0" w:line="259" w:lineRule="auto"/>
              <w:ind w:right="0" w:firstLine="0"/>
              <w:jc w:val="left"/>
            </w:pPr>
          </w:p>
        </w:tc>
        <w:tc>
          <w:tcPr>
            <w:tcW w:w="4935" w:type="dxa"/>
            <w:tcBorders>
              <w:top w:val="nil"/>
              <w:left w:val="nil"/>
              <w:bottom w:val="nil"/>
              <w:right w:val="nil"/>
            </w:tcBorders>
          </w:tcPr>
          <w:p w:rsidR="00191530" w:rsidRDefault="005D5205" w:rsidP="005D5205">
            <w:pPr>
              <w:spacing w:after="0" w:line="259" w:lineRule="auto"/>
              <w:ind w:right="361" w:firstLine="0"/>
              <w:jc w:val="left"/>
            </w:pPr>
            <w:r>
              <w:rPr>
                <w:szCs w:val="28"/>
              </w:rPr>
              <w:t xml:space="preserve">кандидат технических наук, </w:t>
            </w:r>
            <w:r w:rsidR="00191530">
              <w:rPr>
                <w:szCs w:val="28"/>
              </w:rPr>
              <w:t>доцент</w:t>
            </w:r>
            <w:r>
              <w:rPr>
                <w:szCs w:val="28"/>
              </w:rPr>
              <w:t xml:space="preserve"> </w:t>
            </w:r>
            <w:r w:rsidR="00191530">
              <w:t>Макшанцев Владислав Геннадьевич.</w:t>
            </w:r>
          </w:p>
          <w:p w:rsidR="0054494A" w:rsidRDefault="00F825CE" w:rsidP="005D5205">
            <w:pPr>
              <w:spacing w:after="0" w:line="259" w:lineRule="auto"/>
              <w:ind w:right="361" w:firstLine="0"/>
              <w:jc w:val="left"/>
            </w:pPr>
            <w:r>
              <w:t>Донбасской государственной машиностроительной академии</w:t>
            </w:r>
          </w:p>
        </w:tc>
      </w:tr>
    </w:tbl>
    <w:p w:rsidR="005D5205" w:rsidRDefault="005D5205">
      <w:pPr>
        <w:ind w:left="-15" w:right="0"/>
      </w:pPr>
    </w:p>
    <w:p w:rsidR="005D5205" w:rsidRDefault="005D5205">
      <w:pPr>
        <w:ind w:left="-15" w:right="0"/>
      </w:pPr>
    </w:p>
    <w:p w:rsidR="005D5205" w:rsidRDefault="005D5205">
      <w:pPr>
        <w:ind w:left="-15" w:right="0"/>
      </w:pPr>
    </w:p>
    <w:p w:rsidR="005D5205" w:rsidRDefault="005D5205">
      <w:pPr>
        <w:ind w:left="-15" w:right="0"/>
      </w:pPr>
    </w:p>
    <w:p w:rsidR="0054494A" w:rsidRDefault="00F825CE" w:rsidP="005D5205">
      <w:pPr>
        <w:ind w:right="0" w:firstLine="709"/>
      </w:pPr>
      <w:r>
        <w:t xml:space="preserve">Защита квалификационной магистерской работы состоится </w:t>
      </w:r>
      <w:r w:rsidR="005D5205">
        <w:t>2</w:t>
      </w:r>
      <w:r w:rsidR="00C228BE">
        <w:rPr>
          <w:lang w:val="uk-UA"/>
        </w:rPr>
        <w:t xml:space="preserve">9 </w:t>
      </w:r>
      <w:r w:rsidR="005D5205">
        <w:t>декабря 2015</w:t>
      </w:r>
      <w:r>
        <w:t xml:space="preserve"> года, в 1</w:t>
      </w:r>
      <w:r w:rsidR="00C228BE">
        <w:rPr>
          <w:lang w:val="uk-UA"/>
        </w:rPr>
        <w:t>2</w:t>
      </w:r>
      <w:r>
        <w:t>.00, на заседании специ</w:t>
      </w:r>
      <w:r w:rsidR="005D5205">
        <w:t xml:space="preserve">ализированной ученой комиссии в </w:t>
      </w:r>
      <w:r>
        <w:t xml:space="preserve">Донбасской государственной машиностроительной академии. </w:t>
      </w:r>
    </w:p>
    <w:p w:rsidR="0054494A" w:rsidRDefault="00F825CE">
      <w:pPr>
        <w:pStyle w:val="1"/>
        <w:ind w:left="568" w:right="562"/>
      </w:pPr>
      <w:r>
        <w:lastRenderedPageBreak/>
        <w:t xml:space="preserve">ОБЩАЯ ХАРАКТЕРИСТИКА РАБОТЫ </w:t>
      </w:r>
    </w:p>
    <w:p w:rsidR="0054494A" w:rsidRDefault="00F825CE">
      <w:pPr>
        <w:spacing w:after="133" w:line="259" w:lineRule="auto"/>
        <w:ind w:left="64" w:right="0" w:firstLine="0"/>
        <w:jc w:val="center"/>
      </w:pPr>
      <w:r>
        <w:t xml:space="preserve"> </w:t>
      </w:r>
    </w:p>
    <w:p w:rsidR="0054494A" w:rsidRPr="003629C4" w:rsidRDefault="00F825CE" w:rsidP="00BA368A">
      <w:pPr>
        <w:spacing w:after="0" w:line="360" w:lineRule="auto"/>
        <w:ind w:right="0" w:firstLine="709"/>
      </w:pPr>
      <w:r>
        <w:rPr>
          <w:b/>
        </w:rPr>
        <w:t>Актуальность темы.</w:t>
      </w:r>
      <w:r w:rsidR="005D5205">
        <w:rPr>
          <w:b/>
        </w:rPr>
        <w:t xml:space="preserve"> </w:t>
      </w:r>
      <w:r w:rsidR="003629C4">
        <w:t xml:space="preserve">На данный момент, веб-приложения являются востребованным и распространенным видом программного обеспечения, с помощью которого пользователи могут работать с удаленными, хранящимися централизованно и децентрализовано, данными, управлять удаленным оборудованием, машинами, роботами. С помощью таких приложений можно </w:t>
      </w:r>
      <w:r w:rsidR="000C77B4">
        <w:t>воспроизводить любую цифровую информацию, включая текст, графику, видео, звук. Для разработки веб-приложений разработчики использую</w:t>
      </w:r>
      <w:r w:rsidR="00F41649">
        <w:rPr>
          <w:lang w:val="uk-UA"/>
        </w:rPr>
        <w:t>т</w:t>
      </w:r>
      <w:r w:rsidR="000C77B4">
        <w:t xml:space="preserve"> множество инструментов, среди которых редакторы кода, редакторы мультимедийной информации, вспомогательные программы и приложения для автоматизации разработки. Последние, несмотря на очевидные преимущества, используются довольно редко в силу того, что требуют много времени на изучение, внедрение и поддержку. Приложения для автоматизации разработки используются в основном в крупных проектах, где время на их внедрение действительно оправдано.</w:t>
      </w:r>
    </w:p>
    <w:p w:rsidR="0054494A" w:rsidRDefault="00F825CE" w:rsidP="00BA368A">
      <w:pPr>
        <w:spacing w:after="0" w:line="360" w:lineRule="auto"/>
        <w:ind w:right="0" w:firstLine="709"/>
      </w:pPr>
      <w:r>
        <w:rPr>
          <w:b/>
        </w:rPr>
        <w:t xml:space="preserve">Связь работы с научными программами, планами, темами. </w:t>
      </w:r>
      <w:r>
        <w:t xml:space="preserve">Исследования по теме квалификационной магистерской работы выполнялись в соответствии с научно-исследовательской тематикой кафедры автоматизации производственных процессов Донбасской государственной машиностроительной академии (ДГМА). По результатам работы имеется акт внедрения в учебный процесс. </w:t>
      </w:r>
    </w:p>
    <w:p w:rsidR="0054494A" w:rsidRDefault="00F825CE" w:rsidP="00BA368A">
      <w:pPr>
        <w:spacing w:after="0" w:line="360" w:lineRule="auto"/>
        <w:ind w:right="0" w:firstLine="709"/>
      </w:pPr>
      <w:r>
        <w:rPr>
          <w:b/>
        </w:rPr>
        <w:t>Объект исследования.</w:t>
      </w:r>
      <w:r>
        <w:t xml:space="preserve"> </w:t>
      </w:r>
      <w:r w:rsidR="00776427" w:rsidRPr="00776427">
        <w:rPr>
          <w:szCs w:val="28"/>
        </w:rPr>
        <w:t>Объектом исследования является процесс разработки программного продукта (веб-приложения).</w:t>
      </w:r>
      <w:r>
        <w:t xml:space="preserve">  </w:t>
      </w:r>
    </w:p>
    <w:p w:rsidR="0054494A" w:rsidRDefault="00F825CE" w:rsidP="00BA368A">
      <w:pPr>
        <w:spacing w:after="0" w:line="360" w:lineRule="auto"/>
        <w:ind w:right="0" w:firstLine="709"/>
      </w:pPr>
      <w:r>
        <w:rPr>
          <w:b/>
        </w:rPr>
        <w:t>Предмет исследования.</w:t>
      </w:r>
      <w:r>
        <w:t xml:space="preserve"> </w:t>
      </w:r>
      <w:r w:rsidR="00776427">
        <w:rPr>
          <w:szCs w:val="28"/>
        </w:rPr>
        <w:t>П</w:t>
      </w:r>
      <w:r w:rsidR="00776427" w:rsidRPr="00776427">
        <w:rPr>
          <w:szCs w:val="28"/>
        </w:rPr>
        <w:t>редметом исследования является программное окружение веб-разработчика</w:t>
      </w:r>
      <w:r>
        <w:t xml:space="preserve">.  </w:t>
      </w:r>
    </w:p>
    <w:p w:rsidR="00BD3C3A" w:rsidRPr="00B63FBF" w:rsidRDefault="00F825CE" w:rsidP="00BA368A">
      <w:pPr>
        <w:spacing w:after="0" w:line="360" w:lineRule="auto"/>
        <w:ind w:right="0" w:firstLine="709"/>
        <w:rPr>
          <w:szCs w:val="28"/>
        </w:rPr>
      </w:pPr>
      <w:r>
        <w:rPr>
          <w:b/>
        </w:rPr>
        <w:t>Методы исследований.</w:t>
      </w:r>
      <w:r>
        <w:rPr>
          <w:i/>
        </w:rPr>
        <w:t xml:space="preserve"> </w:t>
      </w:r>
      <w:r w:rsidR="00BD3C3A">
        <w:rPr>
          <w:szCs w:val="28"/>
        </w:rPr>
        <w:t>М</w:t>
      </w:r>
      <w:r w:rsidR="00BD3C3A" w:rsidRPr="00B63FBF">
        <w:rPr>
          <w:szCs w:val="28"/>
        </w:rPr>
        <w:t>оделировани</w:t>
      </w:r>
      <w:r w:rsidR="00BD3C3A">
        <w:rPr>
          <w:szCs w:val="28"/>
        </w:rPr>
        <w:t>е</w:t>
      </w:r>
      <w:r w:rsidR="00BD3C3A" w:rsidRPr="00B63FBF">
        <w:rPr>
          <w:szCs w:val="28"/>
        </w:rPr>
        <w:t xml:space="preserve"> в программной среде </w:t>
      </w:r>
      <w:r w:rsidR="00BD3C3A">
        <w:rPr>
          <w:szCs w:val="28"/>
          <w:lang w:val="en-US"/>
        </w:rPr>
        <w:t>IBM</w:t>
      </w:r>
      <w:r w:rsidR="00BD3C3A" w:rsidRPr="004F5079">
        <w:rPr>
          <w:szCs w:val="28"/>
        </w:rPr>
        <w:t xml:space="preserve"> </w:t>
      </w:r>
      <w:r w:rsidR="00BD3C3A">
        <w:rPr>
          <w:szCs w:val="28"/>
          <w:lang w:val="en-US"/>
        </w:rPr>
        <w:t>Rational</w:t>
      </w:r>
      <w:r w:rsidR="00BD3C3A" w:rsidRPr="004F5079">
        <w:rPr>
          <w:szCs w:val="28"/>
        </w:rPr>
        <w:t xml:space="preserve"> </w:t>
      </w:r>
      <w:r w:rsidR="00BD3C3A">
        <w:rPr>
          <w:szCs w:val="28"/>
          <w:lang w:val="en-US"/>
        </w:rPr>
        <w:t>Software</w:t>
      </w:r>
      <w:r w:rsidR="00BD3C3A" w:rsidRPr="004F5079">
        <w:rPr>
          <w:szCs w:val="28"/>
        </w:rPr>
        <w:t xml:space="preserve"> </w:t>
      </w:r>
      <w:r w:rsidR="00BD3C3A">
        <w:rPr>
          <w:szCs w:val="28"/>
          <w:lang w:val="en-US"/>
        </w:rPr>
        <w:t>Architect</w:t>
      </w:r>
      <w:r w:rsidR="00BD3C3A">
        <w:rPr>
          <w:szCs w:val="28"/>
        </w:rPr>
        <w:t xml:space="preserve"> и поиск существующих решений с открытым исходным кодом, которые можно интегрировать в одно комплексное решение</w:t>
      </w:r>
      <w:r w:rsidR="00BD3C3A" w:rsidRPr="00B63FBF">
        <w:rPr>
          <w:szCs w:val="28"/>
        </w:rPr>
        <w:t>.</w:t>
      </w:r>
    </w:p>
    <w:p w:rsidR="0054494A" w:rsidRDefault="00F825CE" w:rsidP="00BA368A">
      <w:pPr>
        <w:spacing w:after="0" w:line="360" w:lineRule="auto"/>
        <w:ind w:right="0" w:firstLine="709"/>
      </w:pPr>
      <w:r>
        <w:rPr>
          <w:b/>
        </w:rPr>
        <w:t>Задачи исследования.</w:t>
      </w:r>
      <w:r>
        <w:t xml:space="preserve"> Задачи исследования заключаются в следующем: </w:t>
      </w:r>
    </w:p>
    <w:p w:rsidR="0054494A" w:rsidRDefault="00BA368A" w:rsidP="00BA368A">
      <w:pPr>
        <w:spacing w:after="0" w:line="360" w:lineRule="auto"/>
        <w:ind w:right="0" w:firstLine="709"/>
      </w:pPr>
      <w:r>
        <w:lastRenderedPageBreak/>
        <w:t>– анализ существующих решений, которые входят в автоматизированное программное окружение</w:t>
      </w:r>
      <w:r w:rsidR="00F825CE">
        <w:t xml:space="preserve">; </w:t>
      </w:r>
    </w:p>
    <w:p w:rsidR="0054494A" w:rsidRDefault="00BA368A" w:rsidP="00BA368A">
      <w:pPr>
        <w:spacing w:after="0" w:line="360" w:lineRule="auto"/>
        <w:ind w:right="0" w:firstLine="709"/>
      </w:pPr>
      <w:r>
        <w:t xml:space="preserve">– </w:t>
      </w:r>
      <w:r w:rsidR="00F825CE">
        <w:t xml:space="preserve">разработка модели </w:t>
      </w:r>
      <w:r>
        <w:t>взаимодействия пользователя с программным окружением</w:t>
      </w:r>
      <w:r w:rsidR="00F825CE">
        <w:t xml:space="preserve">; </w:t>
      </w:r>
    </w:p>
    <w:p w:rsidR="0054494A" w:rsidRDefault="00BA368A" w:rsidP="00BA368A">
      <w:pPr>
        <w:spacing w:after="0" w:line="360" w:lineRule="auto"/>
        <w:ind w:right="0" w:firstLine="709"/>
      </w:pPr>
      <w:r>
        <w:t>– анализ проблем и сложностей, возникающих при использовании инструментов автоматизированного программного окружения</w:t>
      </w:r>
      <w:r w:rsidR="00F825CE">
        <w:t xml:space="preserve">;  </w:t>
      </w:r>
    </w:p>
    <w:p w:rsidR="00BA368A" w:rsidRDefault="00BA368A" w:rsidP="00BA368A">
      <w:pPr>
        <w:spacing w:after="0" w:line="360" w:lineRule="auto"/>
        <w:ind w:right="0" w:firstLine="709"/>
      </w:pPr>
      <w:r>
        <w:t xml:space="preserve">– </w:t>
      </w:r>
      <w:r w:rsidR="00F825CE">
        <w:t xml:space="preserve">разработка </w:t>
      </w:r>
      <w:r>
        <w:t>комплексного решения в виде приложения с графическим интерфейсом</w:t>
      </w:r>
      <w:r w:rsidR="00F825CE">
        <w:t>;</w:t>
      </w:r>
      <w:r>
        <w:t xml:space="preserve">  </w:t>
      </w:r>
    </w:p>
    <w:p w:rsidR="0054494A" w:rsidRDefault="00F825CE" w:rsidP="00BA368A">
      <w:pPr>
        <w:spacing w:after="0" w:line="360" w:lineRule="auto"/>
        <w:ind w:right="0" w:firstLine="709"/>
      </w:pPr>
      <w:r>
        <w:t xml:space="preserve">– расчет технико-экономического обоснования. </w:t>
      </w:r>
    </w:p>
    <w:p w:rsidR="0054494A" w:rsidRPr="00BA368A" w:rsidRDefault="00F825CE" w:rsidP="00BA368A">
      <w:pPr>
        <w:spacing w:after="0" w:line="360" w:lineRule="auto"/>
        <w:ind w:firstLine="709"/>
        <w:rPr>
          <w:szCs w:val="28"/>
        </w:rPr>
      </w:pPr>
      <w:r>
        <w:rPr>
          <w:b/>
        </w:rPr>
        <w:t>Цель исследования.</w:t>
      </w:r>
      <w:r>
        <w:t xml:space="preserve"> </w:t>
      </w:r>
      <w:r w:rsidR="00776427" w:rsidRPr="00776427">
        <w:t>Целью данной работы является повышение производительности процесса разработки программного продукта путем интеграции наиболее часто используемых инструментов в одном приложении</w:t>
      </w:r>
      <w:r w:rsidR="00BA368A">
        <w:rPr>
          <w:szCs w:val="28"/>
        </w:rPr>
        <w:t>.</w:t>
      </w:r>
    </w:p>
    <w:p w:rsidR="0054494A" w:rsidRDefault="00F825CE" w:rsidP="00BA368A">
      <w:pPr>
        <w:spacing w:after="0" w:line="360" w:lineRule="auto"/>
        <w:ind w:right="0" w:firstLine="709"/>
      </w:pPr>
      <w:r>
        <w:rPr>
          <w:b/>
        </w:rPr>
        <w:t>Научная новизна.</w:t>
      </w:r>
      <w:r>
        <w:t xml:space="preserve"> </w:t>
      </w:r>
      <w:r w:rsidR="001A70F3">
        <w:rPr>
          <w:rFonts w:eastAsia="DejaVu Sans"/>
          <w:szCs w:val="28"/>
        </w:rPr>
        <w:t>В работе установлено, что совершенствование программного окружения веб-разработчика путем интеграции существующих узконаправленных решений в сфере автоматизации в одно комплексное решение с графическим интерфейсом приводит к повышению продуктивности разработчика, качества программного продукта и сокращению времени на развертывание и поддержку проекта</w:t>
      </w:r>
      <w:r w:rsidR="007C77E3">
        <w:t>.</w:t>
      </w:r>
    </w:p>
    <w:p w:rsidR="0054494A" w:rsidRDefault="00F825CE" w:rsidP="00BA368A">
      <w:pPr>
        <w:spacing w:after="0" w:line="360" w:lineRule="auto"/>
        <w:ind w:right="0" w:firstLine="709"/>
      </w:pPr>
      <w:r>
        <w:rPr>
          <w:b/>
        </w:rPr>
        <w:t>Практическое значение полученных результатов</w:t>
      </w:r>
      <w:r>
        <w:rPr>
          <w:b/>
          <w:i/>
        </w:rPr>
        <w:t xml:space="preserve"> </w:t>
      </w:r>
      <w:r>
        <w:t>заключается в том, что предложенная систем</w:t>
      </w:r>
      <w:r w:rsidR="007C77E3">
        <w:t>а</w:t>
      </w:r>
      <w:r>
        <w:t xml:space="preserve"> </w:t>
      </w:r>
      <w:r w:rsidR="007C77E3">
        <w:t>развертывания и поддержки веб-приложения позволяет повысить продуктивность разработки программного продукта и его качество</w:t>
      </w:r>
      <w:r>
        <w:t xml:space="preserve">. </w:t>
      </w:r>
    </w:p>
    <w:p w:rsidR="0054494A" w:rsidRDefault="00F825CE" w:rsidP="00BA368A">
      <w:pPr>
        <w:spacing w:after="0" w:line="360" w:lineRule="auto"/>
        <w:ind w:right="0" w:firstLine="709"/>
      </w:pPr>
      <w:r>
        <w:rPr>
          <w:b/>
        </w:rPr>
        <w:t>Личный вклад соискателя.</w:t>
      </w:r>
      <w:r>
        <w:t xml:space="preserve"> </w:t>
      </w:r>
      <w:r w:rsidR="00776427">
        <w:t>Личный вклад соискателя состоит в формулировании цели и задач работы; проведении теоретических и экспериментальных исследований, в разработке модели, которая учитывает текущие потребности разработчиков программного обеспечения, а также в дополнении известных методик повышения продуктивности разработки</w:t>
      </w:r>
      <w:r>
        <w:t xml:space="preserve">. </w:t>
      </w:r>
    </w:p>
    <w:p w:rsidR="0054494A" w:rsidRDefault="00F825CE" w:rsidP="008205D0">
      <w:pPr>
        <w:spacing w:after="0" w:line="360" w:lineRule="auto"/>
        <w:ind w:right="0" w:firstLine="709"/>
      </w:pPr>
      <w:r>
        <w:rPr>
          <w:b/>
        </w:rPr>
        <w:t>Апробация результатов работы.</w:t>
      </w:r>
      <w:r>
        <w:t xml:space="preserve"> Основны</w:t>
      </w:r>
      <w:r w:rsidR="008205D0">
        <w:t>е положения и результаты работы</w:t>
      </w:r>
      <w:r>
        <w:t xml:space="preserve"> докладывались и обговаривались на ежегодной </w:t>
      </w:r>
      <w:r w:rsidR="00103BC1">
        <w:t>научно-технической</w:t>
      </w:r>
      <w:r>
        <w:t xml:space="preserve"> </w:t>
      </w:r>
      <w:r>
        <w:lastRenderedPageBreak/>
        <w:t xml:space="preserve">конференции студенческо-преподавательского состава ДГМА (г. Краматорск, апрель 2015). </w:t>
      </w:r>
    </w:p>
    <w:p w:rsidR="0054494A" w:rsidRDefault="00F825CE" w:rsidP="00BA368A">
      <w:pPr>
        <w:spacing w:after="0" w:line="360" w:lineRule="auto"/>
        <w:ind w:right="0" w:firstLine="709"/>
      </w:pPr>
      <w:r>
        <w:rPr>
          <w:b/>
        </w:rPr>
        <w:t>Публикации.</w:t>
      </w:r>
      <w:r>
        <w:t xml:space="preserve"> По теме магистерской работы опубликован</w:t>
      </w:r>
      <w:r w:rsidR="008205D0">
        <w:t>а</w:t>
      </w:r>
      <w:r>
        <w:t xml:space="preserve"> стать</w:t>
      </w:r>
      <w:r w:rsidR="008205D0">
        <w:t>я</w:t>
      </w:r>
      <w:r>
        <w:t xml:space="preserve"> в специализированном сборнике научных трудов «Вестник ДГМА». </w:t>
      </w:r>
    </w:p>
    <w:p w:rsidR="0054494A" w:rsidRDefault="00F825CE" w:rsidP="00BA368A">
      <w:pPr>
        <w:spacing w:after="0" w:line="360" w:lineRule="auto"/>
        <w:ind w:right="0" w:firstLine="709"/>
      </w:pPr>
      <w:r>
        <w:rPr>
          <w:b/>
        </w:rPr>
        <w:t>Структура и объем квалификационной магистерской работы</w:t>
      </w:r>
      <w:r>
        <w:t xml:space="preserve">. Квалификационная работа магистра состоит из введения, </w:t>
      </w:r>
      <w:r w:rsidR="00776427">
        <w:t xml:space="preserve">пяти </w:t>
      </w:r>
      <w:r>
        <w:t>глав, заключения, списка использованной литературы и приложений. Основная часть работы составляет 1</w:t>
      </w:r>
      <w:r w:rsidR="00DC721A">
        <w:t>0</w:t>
      </w:r>
      <w:r w:rsidR="00177B3F">
        <w:t>9</w:t>
      </w:r>
      <w:r>
        <w:rPr>
          <w:color w:val="FF0000"/>
        </w:rPr>
        <w:t xml:space="preserve"> </w:t>
      </w:r>
      <w:r w:rsidR="00177B3F">
        <w:t>страниц</w:t>
      </w:r>
      <w:bookmarkStart w:id="0" w:name="_GoBack"/>
      <w:bookmarkEnd w:id="0"/>
      <w:r>
        <w:t xml:space="preserve">, на </w:t>
      </w:r>
      <w:r w:rsidR="001F297F">
        <w:t>3</w:t>
      </w:r>
      <w:r>
        <w:t xml:space="preserve"> страницах приведен с</w:t>
      </w:r>
      <w:r w:rsidR="00DC721A">
        <w:t>писок использованных источников</w:t>
      </w:r>
      <w:r>
        <w:t xml:space="preserve">. Текст содержит </w:t>
      </w:r>
      <w:r w:rsidR="00DC721A">
        <w:t>6</w:t>
      </w:r>
      <w:r>
        <w:t xml:space="preserve"> таблиц, </w:t>
      </w:r>
      <w:r w:rsidR="00DC721A">
        <w:t>33</w:t>
      </w:r>
      <w:r>
        <w:t xml:space="preserve"> рисунк</w:t>
      </w:r>
      <w:r w:rsidR="00DC721A">
        <w:t>а</w:t>
      </w:r>
      <w:r>
        <w:t xml:space="preserve">. </w:t>
      </w:r>
    </w:p>
    <w:p w:rsidR="0054494A" w:rsidRDefault="00F825CE" w:rsidP="00BA368A">
      <w:pPr>
        <w:spacing w:after="0" w:line="360" w:lineRule="auto"/>
        <w:ind w:right="0" w:firstLine="709"/>
        <w:jc w:val="left"/>
      </w:pPr>
      <w:r>
        <w:t xml:space="preserve"> </w:t>
      </w:r>
      <w:r>
        <w:tab/>
        <w:t xml:space="preserve"> </w:t>
      </w:r>
    </w:p>
    <w:p w:rsidR="0054494A" w:rsidRDefault="00F825CE" w:rsidP="00BA368A">
      <w:pPr>
        <w:pStyle w:val="1"/>
        <w:spacing w:after="0" w:line="360" w:lineRule="auto"/>
        <w:ind w:left="0" w:right="0" w:firstLine="709"/>
      </w:pPr>
      <w:r>
        <w:t xml:space="preserve">ОСНОВНОЕ СОДЕРЖАНИЕ МАГИСТЕРСКОЙ РАБОТЫ </w:t>
      </w:r>
    </w:p>
    <w:p w:rsidR="0054494A" w:rsidRDefault="00F825CE" w:rsidP="00BA368A">
      <w:pPr>
        <w:spacing w:after="0" w:line="360" w:lineRule="auto"/>
        <w:ind w:right="0" w:firstLine="709"/>
        <w:jc w:val="center"/>
      </w:pPr>
      <w:r>
        <w:t xml:space="preserve"> </w:t>
      </w:r>
    </w:p>
    <w:p w:rsidR="0054494A" w:rsidRDefault="00F825CE" w:rsidP="00BA368A">
      <w:pPr>
        <w:spacing w:after="0" w:line="360" w:lineRule="auto"/>
        <w:ind w:right="0" w:firstLine="709"/>
      </w:pPr>
      <w:r>
        <w:rPr>
          <w:b/>
        </w:rPr>
        <w:t>Во введении</w:t>
      </w:r>
      <w:r>
        <w:t xml:space="preserve"> обоснована актуальность темы магистерской работы, сформулирована ее цель и задачи исследования, научная новизна и практическая значимость работы. Приведён личный вклад соискателя и количество публикаций. </w:t>
      </w:r>
    </w:p>
    <w:p w:rsidR="0054494A" w:rsidRDefault="00F825CE" w:rsidP="00BA368A">
      <w:pPr>
        <w:spacing w:after="0" w:line="360" w:lineRule="auto"/>
        <w:ind w:right="0" w:firstLine="709"/>
      </w:pPr>
      <w:r>
        <w:rPr>
          <w:b/>
        </w:rPr>
        <w:t>В первом разделе</w:t>
      </w:r>
      <w:r>
        <w:t xml:space="preserve"> </w:t>
      </w:r>
      <w:r w:rsidR="008205D0">
        <w:t>проводится анализ существующих решений, входящих в состав программного окружения веб-разработчика, которые наиболее часто применяются на практике.</w:t>
      </w:r>
      <w:r>
        <w:t xml:space="preserve"> Представлены основные характеристики </w:t>
      </w:r>
      <w:r w:rsidR="00AA49D8">
        <w:t>программного обеспечения, используемого в процессе создания программных продуктов</w:t>
      </w:r>
      <w:r>
        <w:t>.</w:t>
      </w:r>
      <w:r w:rsidR="008205D0">
        <w:t xml:space="preserve"> О</w:t>
      </w:r>
      <w:r>
        <w:t xml:space="preserve">пределены цель и задачи исследования.  </w:t>
      </w:r>
    </w:p>
    <w:p w:rsidR="0054494A" w:rsidRDefault="00F825CE" w:rsidP="00BA368A">
      <w:pPr>
        <w:spacing w:after="0" w:line="360" w:lineRule="auto"/>
        <w:ind w:right="0" w:firstLine="709"/>
      </w:pPr>
      <w:r>
        <w:t xml:space="preserve">Анализ </w:t>
      </w:r>
      <w:r w:rsidR="00AA49D8">
        <w:t>существующих</w:t>
      </w:r>
      <w:r>
        <w:t xml:space="preserve"> </w:t>
      </w:r>
      <w:r w:rsidR="00AA49D8">
        <w:t xml:space="preserve">решений </w:t>
      </w:r>
      <w:r>
        <w:t xml:space="preserve">показал, что </w:t>
      </w:r>
      <w:r w:rsidR="00AA49D8">
        <w:t>большинство из них – это небольшие консольные приложения, не имеющие графического интерфейса</w:t>
      </w:r>
      <w:r>
        <w:t xml:space="preserve">, </w:t>
      </w:r>
      <w:r w:rsidR="00AA49D8">
        <w:t xml:space="preserve">что значит, что их использование вызывает массу сложностей. Для того, чтобы начать использовать любое из этих решений, нужно изучить документацию по нему, где представлены команды и настройки. Некоторые из решений требуют от разработчика написания конфигурационных файлов и сценариев, что требует дополнительного времени.  </w:t>
      </w:r>
    </w:p>
    <w:p w:rsidR="00AA49D8" w:rsidRDefault="00AA49D8" w:rsidP="00AA49D8">
      <w:pPr>
        <w:spacing w:after="0" w:line="360" w:lineRule="auto"/>
        <w:ind w:firstLine="709"/>
        <w:rPr>
          <w:rFonts w:eastAsia="DejaVu Sans"/>
          <w:szCs w:val="28"/>
        </w:rPr>
      </w:pPr>
      <w:r>
        <w:rPr>
          <w:rFonts w:eastAsia="DejaVu Sans"/>
          <w:szCs w:val="28"/>
        </w:rPr>
        <w:t xml:space="preserve">Чем больше таких инструментов использует разработчик, тем больше команд ему нужно помнить. Так как каждое приложение запускается из </w:t>
      </w:r>
      <w:r>
        <w:rPr>
          <w:rFonts w:eastAsia="DejaVu Sans"/>
          <w:szCs w:val="28"/>
        </w:rPr>
        <w:lastRenderedPageBreak/>
        <w:t>командной строки, нужно помнить, как вызвать команду, какие параметры и в каком порядке она принимает на входе. Даже необходимость частого повторного ввода этих команд становится накладным, по временным затратам, делом. Также, при вводе команд через консоль возникают частые ошибки ввода, например, из-за опечатки или путаницы с командами.</w:t>
      </w:r>
    </w:p>
    <w:p w:rsidR="00AA49D8" w:rsidRDefault="00AA49D8" w:rsidP="00AA49D8">
      <w:pPr>
        <w:spacing w:after="0" w:line="360" w:lineRule="auto"/>
        <w:ind w:firstLine="709"/>
        <w:rPr>
          <w:rFonts w:eastAsia="DejaVu Sans"/>
          <w:szCs w:val="28"/>
        </w:rPr>
      </w:pPr>
      <w:r>
        <w:rPr>
          <w:rFonts w:eastAsia="DejaVu Sans"/>
          <w:szCs w:val="28"/>
        </w:rPr>
        <w:t>Таким образом, большинство этих решений являются неудобными для частого применения, так как взаимодействие с ними затруднено из-за отсутствия удобного графического интерфейса.</w:t>
      </w:r>
    </w:p>
    <w:p w:rsidR="0054494A" w:rsidRDefault="00F825CE" w:rsidP="00BA368A">
      <w:pPr>
        <w:spacing w:after="0" w:line="360" w:lineRule="auto"/>
        <w:ind w:right="0" w:firstLine="709"/>
      </w:pPr>
      <w:r>
        <w:t>На данный момент существует большое количество исследований</w:t>
      </w:r>
      <w:r w:rsidR="00503E42">
        <w:rPr>
          <w:lang w:val="en-US"/>
        </w:rPr>
        <w:t xml:space="preserve"> </w:t>
      </w:r>
      <w:r w:rsidR="00503E42">
        <w:t>и разработок</w:t>
      </w:r>
      <w:r>
        <w:t xml:space="preserve">, посвященных данной проблеме в работах </w:t>
      </w:r>
      <w:proofErr w:type="spellStart"/>
      <w:r w:rsidR="00AA49D8" w:rsidRPr="00AA49D8">
        <w:t>Eric</w:t>
      </w:r>
      <w:proofErr w:type="spellEnd"/>
      <w:r w:rsidR="00AA49D8" w:rsidRPr="00AA49D8">
        <w:t xml:space="preserve"> </w:t>
      </w:r>
      <w:proofErr w:type="spellStart"/>
      <w:r w:rsidR="00AA49D8" w:rsidRPr="00AA49D8">
        <w:t>Schoffstall</w:t>
      </w:r>
      <w:proofErr w:type="spellEnd"/>
      <w:r>
        <w:t>,</w:t>
      </w:r>
      <w:r w:rsidR="00AA49D8" w:rsidRPr="00AA49D8">
        <w:t xml:space="preserve"> </w:t>
      </w:r>
      <w:proofErr w:type="spellStart"/>
      <w:r w:rsidR="00AA49D8" w:rsidRPr="00AA49D8">
        <w:t>Blaine</w:t>
      </w:r>
      <w:proofErr w:type="spellEnd"/>
      <w:r w:rsidR="00AA49D8" w:rsidRPr="00AA49D8">
        <w:t xml:space="preserve"> </w:t>
      </w:r>
      <w:proofErr w:type="spellStart"/>
      <w:r w:rsidR="00AA49D8" w:rsidRPr="00AA49D8">
        <w:t>Bublitz</w:t>
      </w:r>
      <w:proofErr w:type="spellEnd"/>
      <w:r>
        <w:t xml:space="preserve">, </w:t>
      </w:r>
      <w:proofErr w:type="spellStart"/>
      <w:r w:rsidR="00503E42" w:rsidRPr="00503E42">
        <w:t>Sindre</w:t>
      </w:r>
      <w:proofErr w:type="spellEnd"/>
      <w:r w:rsidR="00503E42" w:rsidRPr="00503E42">
        <w:t xml:space="preserve"> </w:t>
      </w:r>
      <w:proofErr w:type="spellStart"/>
      <w:r w:rsidR="00503E42" w:rsidRPr="00503E42">
        <w:t>Sorhus</w:t>
      </w:r>
      <w:proofErr w:type="spellEnd"/>
      <w:r>
        <w:t xml:space="preserve">, </w:t>
      </w:r>
      <w:proofErr w:type="spellStart"/>
      <w:r w:rsidR="00503E42" w:rsidRPr="00503E42">
        <w:t>Rob</w:t>
      </w:r>
      <w:proofErr w:type="spellEnd"/>
      <w:r w:rsidR="00503E42" w:rsidRPr="00503E42">
        <w:t xml:space="preserve"> </w:t>
      </w:r>
      <w:proofErr w:type="spellStart"/>
      <w:r w:rsidR="00503E42" w:rsidRPr="00503E42">
        <w:t>Richardson</w:t>
      </w:r>
      <w:proofErr w:type="spellEnd"/>
      <w:r>
        <w:t xml:space="preserve">, </w:t>
      </w:r>
      <w:proofErr w:type="spellStart"/>
      <w:r w:rsidR="00503E42" w:rsidRPr="00503E42">
        <w:t>Bryan</w:t>
      </w:r>
      <w:proofErr w:type="spellEnd"/>
      <w:r w:rsidR="00503E42" w:rsidRPr="00503E42">
        <w:t xml:space="preserve"> </w:t>
      </w:r>
      <w:proofErr w:type="spellStart"/>
      <w:r w:rsidR="00503E42" w:rsidRPr="00503E42">
        <w:t>Jones</w:t>
      </w:r>
      <w:proofErr w:type="spellEnd"/>
      <w:r w:rsidR="00503E42">
        <w:rPr>
          <w:lang w:val="en-US"/>
        </w:rPr>
        <w:t xml:space="preserve"> </w:t>
      </w:r>
      <w:r>
        <w:t xml:space="preserve">и других </w:t>
      </w:r>
      <w:r w:rsidR="00503E42">
        <w:t>разработчиков</w:t>
      </w:r>
      <w:r>
        <w:t xml:space="preserve">.  </w:t>
      </w:r>
    </w:p>
    <w:p w:rsidR="0054494A" w:rsidRDefault="00F825CE" w:rsidP="00BA368A">
      <w:pPr>
        <w:spacing w:after="0" w:line="360" w:lineRule="auto"/>
        <w:ind w:right="0" w:firstLine="709"/>
      </w:pPr>
      <w:r>
        <w:t xml:space="preserve">Установлено, что для </w:t>
      </w:r>
      <w:r w:rsidR="00503E42">
        <w:t>повышения продуктивности разработки программного продукта нужно интегрировать наиболее полезные из существующих решений в одно комплексное приложение с графическим интерфейсом</w:t>
      </w:r>
      <w:r>
        <w:t xml:space="preserve">. </w:t>
      </w:r>
    </w:p>
    <w:p w:rsidR="0054494A" w:rsidRDefault="00F825CE" w:rsidP="00BA368A">
      <w:pPr>
        <w:spacing w:after="0" w:line="360" w:lineRule="auto"/>
        <w:ind w:right="0" w:firstLine="709"/>
      </w:pPr>
      <w:r>
        <w:t xml:space="preserve">На основании выполненного анализа существующих методов </w:t>
      </w:r>
      <w:r w:rsidR="00503E42">
        <w:t>автоматизации разработки веб-приложений</w:t>
      </w:r>
      <w:r>
        <w:t xml:space="preserve">, методов исследований для достижения поставленной цели, в работе поставлены задачи исследования. </w:t>
      </w:r>
    </w:p>
    <w:p w:rsidR="0054494A" w:rsidRDefault="00F825CE" w:rsidP="00BA368A">
      <w:pPr>
        <w:spacing w:after="0" w:line="360" w:lineRule="auto"/>
        <w:ind w:right="0" w:firstLine="709"/>
      </w:pPr>
      <w:r>
        <w:rPr>
          <w:b/>
        </w:rPr>
        <w:t xml:space="preserve">Второй раздел магистерской работы </w:t>
      </w:r>
      <w:r>
        <w:t>посвящён</w:t>
      </w:r>
      <w:r w:rsidR="00503E42">
        <w:t xml:space="preserve"> выбору программной платформы и языка программирования, на которых будет строиться новое </w:t>
      </w:r>
      <w:r w:rsidR="0086352C">
        <w:t>решение</w:t>
      </w:r>
      <w:r w:rsidR="00503E42">
        <w:t>,</w:t>
      </w:r>
      <w:r w:rsidR="001B5587">
        <w:rPr>
          <w:lang w:val="en-US"/>
        </w:rPr>
        <w:t xml:space="preserve"> </w:t>
      </w:r>
      <w:r w:rsidR="001B5587">
        <w:t>разработке архитектуры приложения,</w:t>
      </w:r>
      <w:r>
        <w:t xml:space="preserve"> моделированию автоматизированной системы </w:t>
      </w:r>
      <w:r w:rsidR="0086352C">
        <w:t>развертывания и поддержки веб-приложения</w:t>
      </w:r>
      <w:r>
        <w:t xml:space="preserve"> в программном пакете </w:t>
      </w:r>
      <w:r w:rsidR="0086352C">
        <w:rPr>
          <w:szCs w:val="28"/>
          <w:lang w:val="en-US"/>
        </w:rPr>
        <w:t>IBM</w:t>
      </w:r>
      <w:r w:rsidR="0086352C" w:rsidRPr="004F5079">
        <w:rPr>
          <w:szCs w:val="28"/>
        </w:rPr>
        <w:t xml:space="preserve"> </w:t>
      </w:r>
      <w:r w:rsidR="0086352C">
        <w:rPr>
          <w:szCs w:val="28"/>
          <w:lang w:val="en-US"/>
        </w:rPr>
        <w:t>Rational</w:t>
      </w:r>
      <w:r w:rsidR="0086352C" w:rsidRPr="004F5079">
        <w:rPr>
          <w:szCs w:val="28"/>
        </w:rPr>
        <w:t xml:space="preserve"> </w:t>
      </w:r>
      <w:r w:rsidR="0086352C">
        <w:rPr>
          <w:szCs w:val="28"/>
          <w:lang w:val="en-US"/>
        </w:rPr>
        <w:t>Software</w:t>
      </w:r>
      <w:r w:rsidR="0086352C" w:rsidRPr="004F5079">
        <w:rPr>
          <w:szCs w:val="28"/>
        </w:rPr>
        <w:t xml:space="preserve"> </w:t>
      </w:r>
      <w:r w:rsidR="0086352C">
        <w:rPr>
          <w:szCs w:val="28"/>
          <w:lang w:val="en-US"/>
        </w:rPr>
        <w:t>Architect</w:t>
      </w:r>
      <w:r w:rsidR="0086352C">
        <w:t xml:space="preserve"> и её</w:t>
      </w:r>
      <w:r>
        <w:t xml:space="preserve"> дальнейшему исследованию.  </w:t>
      </w:r>
    </w:p>
    <w:p w:rsidR="0086352C" w:rsidRDefault="00F825CE" w:rsidP="0086352C">
      <w:pPr>
        <w:ind w:left="-15" w:right="0"/>
      </w:pPr>
      <w:r>
        <w:t xml:space="preserve">На рисунке 1 приведена </w:t>
      </w:r>
      <w:r w:rsidR="0086352C">
        <w:t xml:space="preserve">обобщенная </w:t>
      </w:r>
      <w:r>
        <w:t xml:space="preserve">структура </w:t>
      </w:r>
      <w:r w:rsidR="0086352C">
        <w:t>системы, в основе которой лежат три главных компонента – графический интерфейс пользователя, ядро и те инструменты автоматизации, которые будут интегрированы в систему.</w:t>
      </w:r>
    </w:p>
    <w:p w:rsidR="0086352C" w:rsidRDefault="0086352C" w:rsidP="0086352C">
      <w:pPr>
        <w:spacing w:after="0" w:line="360" w:lineRule="auto"/>
        <w:ind w:firstLine="709"/>
      </w:pPr>
    </w:p>
    <w:p w:rsidR="0086352C" w:rsidRDefault="0086352C" w:rsidP="0086352C">
      <w:pPr>
        <w:spacing w:after="0" w:line="360" w:lineRule="auto"/>
        <w:ind w:firstLine="709"/>
      </w:pPr>
    </w:p>
    <w:p w:rsidR="0086352C" w:rsidRPr="0086352C" w:rsidRDefault="0086352C" w:rsidP="00103BC1">
      <w:pPr>
        <w:spacing w:after="0" w:line="360" w:lineRule="auto"/>
        <w:ind w:right="0" w:firstLine="709"/>
        <w:jc w:val="center"/>
        <w:rPr>
          <w:color w:val="auto"/>
          <w:szCs w:val="28"/>
        </w:rPr>
      </w:pPr>
      <w:r w:rsidRPr="0086352C">
        <w:rPr>
          <w:noProof/>
          <w:color w:val="auto"/>
          <w:szCs w:val="28"/>
        </w:rPr>
        <w:lastRenderedPageBreak/>
        <mc:AlternateContent>
          <mc:Choice Requires="wpc">
            <w:drawing>
              <wp:inline distT="0" distB="0" distL="0" distR="0" wp14:anchorId="3C470EE8" wp14:editId="0D13A583">
                <wp:extent cx="5257801" cy="1619250"/>
                <wp:effectExtent l="0" t="0" r="0" b="0"/>
                <wp:docPr id="41" name="Полотно 4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2" name="Прямоугольник 42"/>
                        <wps:cNvSpPr/>
                        <wps:spPr>
                          <a:xfrm>
                            <a:off x="76200" y="409575"/>
                            <a:ext cx="1609725" cy="7905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Овал 43"/>
                        <wps:cNvSpPr/>
                        <wps:spPr>
                          <a:xfrm>
                            <a:off x="2047875" y="323850"/>
                            <a:ext cx="1047749" cy="1009649"/>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Прямоугольник 44"/>
                        <wps:cNvSpPr/>
                        <wps:spPr>
                          <a:xfrm>
                            <a:off x="3513750" y="190500"/>
                            <a:ext cx="304800" cy="2476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Прямоугольник 45"/>
                        <wps:cNvSpPr/>
                        <wps:spPr>
                          <a:xfrm>
                            <a:off x="3513750" y="1199175"/>
                            <a:ext cx="304800" cy="2476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Прямоугольник 46"/>
                        <wps:cNvSpPr/>
                        <wps:spPr>
                          <a:xfrm>
                            <a:off x="3513750" y="865800"/>
                            <a:ext cx="304800" cy="2476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Прямоугольник 47"/>
                        <wps:cNvSpPr/>
                        <wps:spPr>
                          <a:xfrm>
                            <a:off x="3513750" y="522900"/>
                            <a:ext cx="304800" cy="2476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Надпись 49"/>
                        <wps:cNvSpPr txBox="1"/>
                        <wps:spPr>
                          <a:xfrm>
                            <a:off x="367030" y="503850"/>
                            <a:ext cx="1037590" cy="619125"/>
                          </a:xfrm>
                          <a:prstGeom prst="rect">
                            <a:avLst/>
                          </a:prstGeom>
                          <a:noFill/>
                          <a:ln w="6350">
                            <a:noFill/>
                          </a:ln>
                          <a:effectLst/>
                        </wps:spPr>
                        <wps:txbx>
                          <w:txbxContent>
                            <w:p w:rsidR="0086352C" w:rsidRPr="0086352C" w:rsidRDefault="0086352C" w:rsidP="00103BC1">
                              <w:pPr>
                                <w:ind w:firstLine="0"/>
                                <w:jc w:val="center"/>
                                <w:rPr>
                                  <w:rFonts w:asciiTheme="minorHAnsi" w:hAnsiTheme="minorHAnsi"/>
                                  <w:color w:val="FFFFFF"/>
                                  <w:sz w:val="24"/>
                                  <w:szCs w:val="24"/>
                                </w:rPr>
                              </w:pPr>
                              <w:r w:rsidRPr="0086352C">
                                <w:rPr>
                                  <w:rFonts w:asciiTheme="minorHAnsi" w:hAnsiTheme="minorHAnsi"/>
                                  <w:color w:val="FFFFFF"/>
                                  <w:sz w:val="24"/>
                                  <w:szCs w:val="24"/>
                                </w:rPr>
                                <w:t>Графический</w:t>
                              </w:r>
                            </w:p>
                            <w:p w:rsidR="0086352C" w:rsidRPr="0086352C" w:rsidRDefault="0086352C" w:rsidP="00103BC1">
                              <w:pPr>
                                <w:ind w:firstLine="0"/>
                                <w:jc w:val="center"/>
                                <w:rPr>
                                  <w:rFonts w:asciiTheme="minorHAnsi" w:hAnsiTheme="minorHAnsi"/>
                                  <w:color w:val="FFFFFF"/>
                                  <w:sz w:val="24"/>
                                  <w:szCs w:val="24"/>
                                </w:rPr>
                              </w:pPr>
                              <w:r w:rsidRPr="0086352C">
                                <w:rPr>
                                  <w:rFonts w:asciiTheme="minorHAnsi" w:hAnsiTheme="minorHAnsi"/>
                                  <w:color w:val="FFFFFF"/>
                                  <w:sz w:val="24"/>
                                  <w:szCs w:val="24"/>
                                </w:rPr>
                                <w:t>интерфейс</w:t>
                              </w:r>
                            </w:p>
                            <w:p w:rsidR="0086352C" w:rsidRPr="0086352C" w:rsidRDefault="0086352C" w:rsidP="00103BC1">
                              <w:pPr>
                                <w:jc w:val="center"/>
                                <w:rPr>
                                  <w:rFonts w:asciiTheme="minorHAnsi" w:hAnsiTheme="minorHAnsi"/>
                                  <w:color w:val="FFFFFF"/>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0" name="Надпись 50"/>
                        <wps:cNvSpPr txBox="1"/>
                        <wps:spPr>
                          <a:xfrm>
                            <a:off x="1762125" y="532425"/>
                            <a:ext cx="1188720" cy="619125"/>
                          </a:xfrm>
                          <a:prstGeom prst="rect">
                            <a:avLst/>
                          </a:prstGeom>
                          <a:noFill/>
                          <a:ln w="6350">
                            <a:noFill/>
                          </a:ln>
                          <a:effectLst/>
                        </wps:spPr>
                        <wps:txbx>
                          <w:txbxContent>
                            <w:p w:rsidR="0086352C" w:rsidRPr="0086352C" w:rsidRDefault="0086352C" w:rsidP="0086352C">
                              <w:pPr>
                                <w:jc w:val="center"/>
                                <w:rPr>
                                  <w:rFonts w:asciiTheme="minorHAnsi" w:hAnsiTheme="minorHAnsi"/>
                                  <w:color w:val="FFFFFF"/>
                                  <w:sz w:val="24"/>
                                  <w:szCs w:val="24"/>
                                </w:rPr>
                              </w:pPr>
                              <w:r w:rsidRPr="0086352C">
                                <w:rPr>
                                  <w:rFonts w:asciiTheme="minorHAnsi" w:hAnsiTheme="minorHAnsi"/>
                                  <w:color w:val="FFFFFF"/>
                                  <w:sz w:val="24"/>
                                  <w:szCs w:val="24"/>
                                </w:rPr>
                                <w:t>Ядро</w:t>
                              </w:r>
                            </w:p>
                            <w:p w:rsidR="0086352C" w:rsidRPr="0086352C" w:rsidRDefault="0086352C" w:rsidP="0086352C">
                              <w:pPr>
                                <w:jc w:val="center"/>
                                <w:rPr>
                                  <w:rFonts w:asciiTheme="minorHAnsi" w:hAnsiTheme="minorHAnsi"/>
                                  <w:color w:val="FFFFFF"/>
                                  <w:sz w:val="24"/>
                                  <w:szCs w:val="24"/>
                                </w:rPr>
                              </w:pPr>
                              <w:r w:rsidRPr="0086352C">
                                <w:rPr>
                                  <w:rFonts w:asciiTheme="minorHAnsi" w:hAnsiTheme="minorHAnsi"/>
                                  <w:color w:val="FFFFFF"/>
                                  <w:sz w:val="24"/>
                                  <w:szCs w:val="24"/>
                                </w:rPr>
                                <w:t>системы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1" name="Скругленный прямоугольник 51"/>
                        <wps:cNvSpPr/>
                        <wps:spPr>
                          <a:xfrm>
                            <a:off x="3419475" y="104775"/>
                            <a:ext cx="504825" cy="14382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Надпись 52"/>
                        <wps:cNvSpPr txBox="1"/>
                        <wps:spPr>
                          <a:xfrm>
                            <a:off x="3971925" y="521925"/>
                            <a:ext cx="1182370" cy="744220"/>
                          </a:xfrm>
                          <a:prstGeom prst="rect">
                            <a:avLst/>
                          </a:prstGeom>
                          <a:noFill/>
                          <a:ln w="6350">
                            <a:noFill/>
                          </a:ln>
                          <a:effectLst/>
                        </wps:spPr>
                        <wps:txbx>
                          <w:txbxContent>
                            <w:p w:rsidR="0086352C" w:rsidRPr="0086352C" w:rsidRDefault="0086352C" w:rsidP="00103BC1">
                              <w:pPr>
                                <w:ind w:firstLine="0"/>
                                <w:jc w:val="center"/>
                                <w:rPr>
                                  <w:rFonts w:asciiTheme="minorHAnsi" w:hAnsiTheme="minorHAnsi"/>
                                  <w:sz w:val="24"/>
                                  <w:szCs w:val="24"/>
                                </w:rPr>
                              </w:pPr>
                              <w:r w:rsidRPr="0086352C">
                                <w:rPr>
                                  <w:rFonts w:asciiTheme="minorHAnsi" w:hAnsiTheme="minorHAnsi"/>
                                  <w:sz w:val="24"/>
                                  <w:szCs w:val="24"/>
                                </w:rPr>
                                <w:t>Инструменты</w:t>
                              </w:r>
                            </w:p>
                            <w:p w:rsidR="0086352C" w:rsidRPr="0086352C" w:rsidRDefault="0086352C" w:rsidP="00103BC1">
                              <w:pPr>
                                <w:ind w:firstLine="0"/>
                                <w:jc w:val="center"/>
                                <w:rPr>
                                  <w:rFonts w:asciiTheme="minorHAnsi" w:hAnsiTheme="minorHAnsi"/>
                                  <w:sz w:val="24"/>
                                  <w:szCs w:val="24"/>
                                </w:rPr>
                              </w:pPr>
                              <w:r w:rsidRPr="0086352C">
                                <w:rPr>
                                  <w:rFonts w:asciiTheme="minorHAnsi" w:hAnsiTheme="minorHAnsi"/>
                                  <w:sz w:val="24"/>
                                  <w:szCs w:val="24"/>
                                </w:rPr>
                                <w:t>автоматизации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3" name="Прямая со стрелкой 53"/>
                        <wps:cNvCnPr/>
                        <wps:spPr>
                          <a:xfrm>
                            <a:off x="1676400" y="628650"/>
                            <a:ext cx="447675" cy="9525"/>
                          </a:xfrm>
                          <a:prstGeom prst="straightConnector1">
                            <a:avLst/>
                          </a:prstGeom>
                          <a:noFill/>
                          <a:ln w="6350" cap="flat" cmpd="sng" algn="ctr">
                            <a:solidFill>
                              <a:srgbClr val="5B9BD5"/>
                            </a:solidFill>
                            <a:prstDash val="solid"/>
                            <a:miter lim="800000"/>
                            <a:tailEnd type="triangle"/>
                          </a:ln>
                          <a:effectLst/>
                        </wps:spPr>
                        <wps:bodyPr/>
                      </wps:wsp>
                      <wps:wsp>
                        <wps:cNvPr id="54" name="Прямая со стрелкой 54"/>
                        <wps:cNvCnPr/>
                        <wps:spPr>
                          <a:xfrm flipH="1">
                            <a:off x="1666875" y="1028700"/>
                            <a:ext cx="428625" cy="0"/>
                          </a:xfrm>
                          <a:prstGeom prst="straightConnector1">
                            <a:avLst/>
                          </a:prstGeom>
                          <a:noFill/>
                          <a:ln w="6350" cap="flat" cmpd="sng" algn="ctr">
                            <a:solidFill>
                              <a:srgbClr val="5B9BD5"/>
                            </a:solidFill>
                            <a:prstDash val="solid"/>
                            <a:miter lim="800000"/>
                            <a:tailEnd type="triangle"/>
                          </a:ln>
                          <a:effectLst/>
                        </wps:spPr>
                        <wps:bodyPr/>
                      </wps:wsp>
                      <wps:wsp>
                        <wps:cNvPr id="55" name="Прямая со стрелкой 55"/>
                        <wps:cNvCnPr/>
                        <wps:spPr>
                          <a:xfrm>
                            <a:off x="3057525" y="619125"/>
                            <a:ext cx="371475" cy="9525"/>
                          </a:xfrm>
                          <a:prstGeom prst="straightConnector1">
                            <a:avLst/>
                          </a:prstGeom>
                          <a:noFill/>
                          <a:ln w="6350" cap="flat" cmpd="sng" algn="ctr">
                            <a:solidFill>
                              <a:srgbClr val="5B9BD5"/>
                            </a:solidFill>
                            <a:prstDash val="solid"/>
                            <a:miter lim="800000"/>
                            <a:tailEnd type="triangle"/>
                          </a:ln>
                          <a:effectLst/>
                        </wps:spPr>
                        <wps:bodyPr/>
                      </wps:wsp>
                      <wps:wsp>
                        <wps:cNvPr id="56" name="Прямая со стрелкой 56"/>
                        <wps:cNvCnPr/>
                        <wps:spPr>
                          <a:xfrm flipH="1" flipV="1">
                            <a:off x="3048000" y="1047750"/>
                            <a:ext cx="371475" cy="9525"/>
                          </a:xfrm>
                          <a:prstGeom prst="straightConnector1">
                            <a:avLst/>
                          </a:prstGeom>
                          <a:noFill/>
                          <a:ln w="6350" cap="flat" cmpd="sng" algn="ctr">
                            <a:solidFill>
                              <a:srgbClr val="5B9BD5"/>
                            </a:solidFill>
                            <a:prstDash val="solid"/>
                            <a:miter lim="800000"/>
                            <a:tailEnd type="triangle"/>
                          </a:ln>
                          <a:effectLst/>
                        </wps:spPr>
                        <wps:bodyPr/>
                      </wps:wsp>
                    </wpc:wpc>
                  </a:graphicData>
                </a:graphic>
              </wp:inline>
            </w:drawing>
          </mc:Choice>
          <mc:Fallback>
            <w:pict>
              <v:group w14:anchorId="3C470EE8" id="Полотно 41" o:spid="_x0000_s1026" editas="canvas" style="width:414pt;height:127.5pt;mso-position-horizontal-relative:char;mso-position-vertical-relative:line" coordsize="52578,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6192;visibility:visible;mso-wrap-style:square">
                  <v:fill o:detectmouseclick="t"/>
                  <v:path o:connecttype="none"/>
                </v:shape>
                <v:rect id="Прямоугольник 42" o:spid="_x0000_s1028" style="position:absolute;left:762;top:4095;width:16097;height:7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oval id="Овал 43" o:spid="_x0000_s1029" style="position:absolute;left:20478;top:3238;width:10478;height:10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ncIA&#10;AADbAAAADwAAAGRycy9kb3ducmV2LnhtbESPQWvCQBSE7wX/w/KE3urG1haJriIWqXiqsXh+Zp9J&#10;MPt2ya5J+u9dQfA4zMw3zHzZm1q01PjKsoLxKAFBnFtdcaHg77B5m4LwAVljbZkU/JOH5WLwMsdU&#10;24731GahEBHCPkUFZQguldLnJRn0I+uIo3e2jcEQZVNI3WAX4aaW70nyJQ1WHBdKdLQuKb9kV6NA&#10;6va8ObFzB6p/9vR97HbXz1+lXof9agYiUB+e4Ud7qxVMPuD+Jf4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3D6dwgAAANsAAAAPAAAAAAAAAAAAAAAAAJgCAABkcnMvZG93&#10;bnJldi54bWxQSwUGAAAAAAQABAD1AAAAhwMAAAAA&#10;" fillcolor="#5b9bd5" strokecolor="#41719c" strokeweight="1pt">
                  <v:stroke joinstyle="miter"/>
                </v:oval>
                <v:rect id="Прямоугольник 44" o:spid="_x0000_s1030" style="position:absolute;left:35137;top:1905;width:3048;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DYsYA&#10;AADbAAAADwAAAGRycy9kb3ducmV2LnhtbESPQWsCMRSE7wX/Q3iCl6LZFlvK1ihaqiy9iFYPvT02&#10;z93F5GVJoq7+elMo9DjMzDfMZNZZI87kQ+NYwdMoA0FcOt1wpWD3vRy+gQgRWaNxTAquFGA27T1M&#10;MNfuwhs6b2MlEoRDjgrqGNtcylDWZDGMXEucvIPzFmOSvpLa4yXBrZHPWfYqLTacFmps6aOm8rg9&#10;WQWLzbq4vvjbaVEcvn72K7O/fT4apQb9bv4OIlIX/8N/7UIrGI/h90v6A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MDYsYAAADbAAAADwAAAAAAAAAAAAAAAACYAgAAZHJz&#10;L2Rvd25yZXYueG1sUEsFBgAAAAAEAAQA9QAAAIsDAAAAAA==&#10;" fillcolor="#5b9bd5" strokecolor="#41719c" strokeweight="1pt"/>
                <v:rect id="Прямоугольник 45" o:spid="_x0000_s1031" style="position:absolute;left:35137;top:11991;width:304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cYA&#10;AADbAAAADwAAAGRycy9kb3ducmV2LnhtbESPQWsCMRSE74X+h/AKvRTNWmopq1GqtGXxIlo9eHts&#10;nrtLk5clibr6640g9DjMzDfMeNpZI47kQ+NYwaCfgSAunW64UrD5/e59gAgRWaNxTArOFGA6eXwY&#10;Y67diVd0XMdKJAiHHBXUMba5lKGsyWLou5Y4eXvnLcYkfSW1x1OCWyNfs+xdWmw4LdTY0rym8m99&#10;sApmq2VxHvrLYVbsF7vtj9levl6MUs9P3ecIRKQu/ofv7UIreBvC7Uv6AX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m+cYAAADbAAAADwAAAAAAAAAAAAAAAACYAgAAZHJz&#10;L2Rvd25yZXYueG1sUEsFBgAAAAAEAAQA9QAAAIsDAAAAAA==&#10;" fillcolor="#5b9bd5" strokecolor="#41719c" strokeweight="1pt"/>
                <v:rect id="Прямоугольник 46" o:spid="_x0000_s1032" style="position:absolute;left:35137;top:8658;width:3048;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04jsYA&#10;AADbAAAADwAAAGRycy9kb3ducmV2LnhtbESPQWsCMRSE74X+h/AKXopmK1ZkNUotbVl6Ea0evD02&#10;z93F5GVJoq7+elMo9DjMzDfMbNFZI87kQ+NYwcsgA0FcOt1wpWD789mfgAgRWaNxTAquFGAxf3yY&#10;Ya7dhdd03sRKJAiHHBXUMba5lKGsyWIYuJY4eQfnLcYkfSW1x0uCWyOHWTaWFhtOCzW29F5Tedyc&#10;rILlelVcX/3ttCwO3/vdl9ndPp6NUr2n7m0KIlIX/8N/7UIrGI3h90v6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04jsYAAADbAAAADwAAAAAAAAAAAAAAAACYAgAAZHJz&#10;L2Rvd25yZXYueG1sUEsFBgAAAAAEAAQA9QAAAIsDAAAAAA==&#10;" fillcolor="#5b9bd5" strokecolor="#41719c" strokeweight="1pt"/>
                <v:rect id="Прямоугольник 47" o:spid="_x0000_s1033" style="position:absolute;left:35137;top:5229;width:3048;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dFccA&#10;AADbAAAADwAAAGRycy9kb3ducmV2LnhtbESPT2sCMRTE70K/Q3iFXkSzLW2VrVFqacvipfjv4O2x&#10;ee4uTV6WJOrqp28KgsdhZn7DTGadNeJIPjSOFTwOMxDEpdMNVwo266/BGESIyBqNY1JwpgCz6V1v&#10;grl2J17ScRUrkSAcclRQx9jmUoayJoth6Fri5O2dtxiT9JXUHk8Jbo18yrJXabHhtFBjSx81lb+r&#10;g1UwX/4U5xd/OcyL/WK3/Tbby2ffKPVw372/gYjUxVv42i60gucR/H9JP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xnRXHAAAA2wAAAA8AAAAAAAAAAAAAAAAAmAIAAGRy&#10;cy9kb3ducmV2LnhtbFBLBQYAAAAABAAEAPUAAACMAwAAAAA=&#10;" fillcolor="#5b9bd5" strokecolor="#41719c" strokeweight="1pt"/>
                <v:shapetype id="_x0000_t202" coordsize="21600,21600" o:spt="202" path="m,l,21600r21600,l21600,xe">
                  <v:stroke joinstyle="miter"/>
                  <v:path gradientshapeok="t" o:connecttype="rect"/>
                </v:shapetype>
                <v:shape id="Надпись 49" o:spid="_x0000_s1034" type="#_x0000_t202" style="position:absolute;left:3670;top:5038;width:10376;height:6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rsidR="0086352C" w:rsidRPr="0086352C" w:rsidRDefault="0086352C" w:rsidP="00103BC1">
                        <w:pPr>
                          <w:ind w:firstLine="0"/>
                          <w:jc w:val="center"/>
                          <w:rPr>
                            <w:rFonts w:asciiTheme="minorHAnsi" w:hAnsiTheme="minorHAnsi"/>
                            <w:color w:val="FFFFFF"/>
                            <w:sz w:val="24"/>
                            <w:szCs w:val="24"/>
                          </w:rPr>
                        </w:pPr>
                        <w:r w:rsidRPr="0086352C">
                          <w:rPr>
                            <w:rFonts w:asciiTheme="minorHAnsi" w:hAnsiTheme="minorHAnsi"/>
                            <w:color w:val="FFFFFF"/>
                            <w:sz w:val="24"/>
                            <w:szCs w:val="24"/>
                          </w:rPr>
                          <w:t>Графический</w:t>
                        </w:r>
                      </w:p>
                      <w:p w:rsidR="0086352C" w:rsidRPr="0086352C" w:rsidRDefault="0086352C" w:rsidP="00103BC1">
                        <w:pPr>
                          <w:ind w:firstLine="0"/>
                          <w:jc w:val="center"/>
                          <w:rPr>
                            <w:rFonts w:asciiTheme="minorHAnsi" w:hAnsiTheme="minorHAnsi"/>
                            <w:color w:val="FFFFFF"/>
                            <w:sz w:val="24"/>
                            <w:szCs w:val="24"/>
                          </w:rPr>
                        </w:pPr>
                        <w:r w:rsidRPr="0086352C">
                          <w:rPr>
                            <w:rFonts w:asciiTheme="minorHAnsi" w:hAnsiTheme="minorHAnsi"/>
                            <w:color w:val="FFFFFF"/>
                            <w:sz w:val="24"/>
                            <w:szCs w:val="24"/>
                          </w:rPr>
                          <w:t>интерфейс</w:t>
                        </w:r>
                      </w:p>
                      <w:p w:rsidR="0086352C" w:rsidRPr="0086352C" w:rsidRDefault="0086352C" w:rsidP="00103BC1">
                        <w:pPr>
                          <w:jc w:val="center"/>
                          <w:rPr>
                            <w:rFonts w:asciiTheme="minorHAnsi" w:hAnsiTheme="minorHAnsi"/>
                            <w:color w:val="FFFFFF"/>
                            <w:sz w:val="24"/>
                            <w:szCs w:val="24"/>
                          </w:rPr>
                        </w:pPr>
                      </w:p>
                    </w:txbxContent>
                  </v:textbox>
                </v:shape>
                <v:shape id="Надпись 50" o:spid="_x0000_s1035" type="#_x0000_t202" style="position:absolute;left:17621;top:5324;width:11887;height:6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rsidR="0086352C" w:rsidRPr="0086352C" w:rsidRDefault="0086352C" w:rsidP="0086352C">
                        <w:pPr>
                          <w:jc w:val="center"/>
                          <w:rPr>
                            <w:rFonts w:asciiTheme="minorHAnsi" w:hAnsiTheme="minorHAnsi"/>
                            <w:color w:val="FFFFFF"/>
                            <w:sz w:val="24"/>
                            <w:szCs w:val="24"/>
                          </w:rPr>
                        </w:pPr>
                        <w:r w:rsidRPr="0086352C">
                          <w:rPr>
                            <w:rFonts w:asciiTheme="minorHAnsi" w:hAnsiTheme="minorHAnsi"/>
                            <w:color w:val="FFFFFF"/>
                            <w:sz w:val="24"/>
                            <w:szCs w:val="24"/>
                          </w:rPr>
                          <w:t>Ядро</w:t>
                        </w:r>
                      </w:p>
                      <w:p w:rsidR="0086352C" w:rsidRPr="0086352C" w:rsidRDefault="0086352C" w:rsidP="0086352C">
                        <w:pPr>
                          <w:jc w:val="center"/>
                          <w:rPr>
                            <w:rFonts w:asciiTheme="minorHAnsi" w:hAnsiTheme="minorHAnsi"/>
                            <w:color w:val="FFFFFF"/>
                            <w:sz w:val="24"/>
                            <w:szCs w:val="24"/>
                          </w:rPr>
                        </w:pPr>
                        <w:r w:rsidRPr="0086352C">
                          <w:rPr>
                            <w:rFonts w:asciiTheme="minorHAnsi" w:hAnsiTheme="minorHAnsi"/>
                            <w:color w:val="FFFFFF"/>
                            <w:sz w:val="24"/>
                            <w:szCs w:val="24"/>
                          </w:rPr>
                          <w:t>системы</w:t>
                        </w:r>
                      </w:p>
                    </w:txbxContent>
                  </v:textbox>
                </v:shape>
                <v:roundrect id="Скругленный прямоугольник 51" o:spid="_x0000_s1036" style="position:absolute;left:34194;top:1047;width:5049;height:143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9wcUA&#10;AADbAAAADwAAAGRycy9kb3ducmV2LnhtbESPzWrDMBCE74G+g9hCb4nsuinFiWxCoFAKOcTpA2yt&#10;9U9irYyl2m6fPioEchxm5htmm8+mEyMNrrWsIF5FIIhLq1uuFXyd3pdvIJxH1thZJgW/5CDPHhZb&#10;TLWd+Ehj4WsRIOxSVNB436dSurIhg25le+LgVXYw6IMcaqkHnALcdPI5il6lwZbDQoM97RsqL8WP&#10;UbBLzvGp+DP2pU4u34fPZF+ZqlDq6XHebUB4mv09fGt/aAXrGP6/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4H3BxQAAANsAAAAPAAAAAAAAAAAAAAAAAJgCAABkcnMv&#10;ZG93bnJldi54bWxQSwUGAAAAAAQABAD1AAAAigMAAAAA&#10;" filled="f" strokecolor="#41719c" strokeweight="1pt">
                  <v:stroke joinstyle="miter"/>
                </v:roundrect>
                <v:shape id="Надпись 52" o:spid="_x0000_s1037" type="#_x0000_t202" style="position:absolute;left:39719;top:5219;width:11823;height:74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rsidR="0086352C" w:rsidRPr="0086352C" w:rsidRDefault="0086352C" w:rsidP="00103BC1">
                        <w:pPr>
                          <w:ind w:firstLine="0"/>
                          <w:jc w:val="center"/>
                          <w:rPr>
                            <w:rFonts w:asciiTheme="minorHAnsi" w:hAnsiTheme="minorHAnsi"/>
                            <w:sz w:val="24"/>
                            <w:szCs w:val="24"/>
                          </w:rPr>
                        </w:pPr>
                        <w:r w:rsidRPr="0086352C">
                          <w:rPr>
                            <w:rFonts w:asciiTheme="minorHAnsi" w:hAnsiTheme="minorHAnsi"/>
                            <w:sz w:val="24"/>
                            <w:szCs w:val="24"/>
                          </w:rPr>
                          <w:t>Инструменты</w:t>
                        </w:r>
                      </w:p>
                      <w:p w:rsidR="0086352C" w:rsidRPr="0086352C" w:rsidRDefault="0086352C" w:rsidP="00103BC1">
                        <w:pPr>
                          <w:ind w:firstLine="0"/>
                          <w:jc w:val="center"/>
                          <w:rPr>
                            <w:rFonts w:asciiTheme="minorHAnsi" w:hAnsiTheme="minorHAnsi"/>
                            <w:sz w:val="24"/>
                            <w:szCs w:val="24"/>
                          </w:rPr>
                        </w:pPr>
                        <w:r w:rsidRPr="0086352C">
                          <w:rPr>
                            <w:rFonts w:asciiTheme="minorHAnsi" w:hAnsiTheme="minorHAnsi"/>
                            <w:sz w:val="24"/>
                            <w:szCs w:val="24"/>
                          </w:rPr>
                          <w:t>автоматизации</w:t>
                        </w:r>
                      </w:p>
                    </w:txbxContent>
                  </v:textbox>
                </v:shape>
                <v:shapetype id="_x0000_t32" coordsize="21600,21600" o:spt="32" o:oned="t" path="m,l21600,21600e" filled="f">
                  <v:path arrowok="t" fillok="f" o:connecttype="none"/>
                  <o:lock v:ext="edit" shapetype="t"/>
                </v:shapetype>
                <v:shape id="Прямая со стрелкой 53" o:spid="_x0000_s1038" type="#_x0000_t32" style="position:absolute;left:16764;top:6286;width:4476;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pPsQAAADbAAAADwAAAGRycy9kb3ducmV2LnhtbESPT2sCMRTE70K/Q3gFb5ptS4usRpHS&#10;gj1Y/Id4fCbP3cXNy5LEdf32plDwOMzMb5jJrLO1aMmHyrGCl2EGglg7U3GhYLf9HoxAhIhssHZM&#10;Cm4UYDZ96k0wN+7Ka2o3sRAJwiFHBWWMTS5l0CVZDEPXECfv5LzFmKQvpPF4TXBby9cs+5AWK04L&#10;JTb0WZI+by5WwfJXr1aj9rzofrKl3h923h2/vFL9524+BhGpi4/wf3thFLy/wd+X9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qk+xAAAANsAAAAPAAAAAAAAAAAA&#10;AAAAAKECAABkcnMvZG93bnJldi54bWxQSwUGAAAAAAQABAD5AAAAkgMAAAAA&#10;" strokecolor="#5b9bd5" strokeweight=".5pt">
                  <v:stroke endarrow="block" joinstyle="miter"/>
                </v:shape>
                <v:shape id="Прямая со стрелкой 54" o:spid="_x0000_s1039" type="#_x0000_t32" style="position:absolute;left:16668;top:10287;width:42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9SQMMAAADbAAAADwAAAGRycy9kb3ducmV2LnhtbESPzWrDMBCE74W+g9hCb42c0ATHjRxM&#10;aKGXHPJHr4u1tYytlSupifv2VSCQ4zAz3zCr9Wh7cSYfWscKppMMBHHtdMuNguPh4yUHESKyxt4x&#10;KfijAOvy8WGFhXYX3tF5HxuRIBwKVGBiHAopQ23IYpi4gTh5385bjEn6RmqPlwS3vZxl2UJabDkt&#10;GBxoY6ju9r9WAb1XU4/0s8zN7tjR8quS21Ol1PPTWL2BiDTGe/jW/tQK5q9w/ZJ+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vUkDDAAAA2wAAAA8AAAAAAAAAAAAA&#10;AAAAoQIAAGRycy9kb3ducmV2LnhtbFBLBQYAAAAABAAEAPkAAACRAwAAAAA=&#10;" strokecolor="#5b9bd5" strokeweight=".5pt">
                  <v:stroke endarrow="block" joinstyle="miter"/>
                </v:shape>
                <v:shape id="Прямая со стрелкой 55" o:spid="_x0000_s1040" type="#_x0000_t32" style="position:absolute;left:30575;top:6191;width:3715;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eU0cQAAADbAAAADwAAAGRycy9kb3ducmV2LnhtbESPQWsCMRSE7wX/Q3iCt5q1oMjWKKVY&#10;sAfFqkiPz+S5u7h5WZJ0Xf+9EQoeh5n5hpktOluLlnyoHCsYDTMQxNqZigsFh/3X6xREiMgGa8ek&#10;4EYBFvPeywxz4678Q+0uFiJBOOSooIyxyaUMuiSLYega4uSdnbcYk/SFNB6vCW5r+ZZlE2mx4rRQ&#10;YkOfJenL7s8qWG/0djttL6vuO1vr4+/Bu9PSKzXodx/vICJ18Rn+b6+MgvEYHl/S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V5TRxAAAANsAAAAPAAAAAAAAAAAA&#10;AAAAAKECAABkcnMvZG93bnJldi54bWxQSwUGAAAAAAQABAD5AAAAkgMAAAAA&#10;" strokecolor="#5b9bd5" strokeweight=".5pt">
                  <v:stroke endarrow="block" joinstyle="miter"/>
                </v:shape>
                <v:shape id="Прямая со стрелкой 56" o:spid="_x0000_s1041" type="#_x0000_t32" style="position:absolute;left:30480;top:10477;width:3714;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DS8QAAADbAAAADwAAAGRycy9kb3ducmV2LnhtbESPQWvCQBSE7wX/w/KEXopuFCoSXUWF&#10;VkEoGD14fGSfSXD3bchuY/Lv3YLQ4zAz3zDLdWeNaKnxlWMFk3ECgjh3uuJCweX8NZqD8AFZo3FM&#10;CnrysF4N3paYavfgE7VZKESEsE9RQRlCnUrp85Is+rGriaN3c43FEGVTSN3gI8KtkdMkmUmLFceF&#10;EmvalZTfs1+r4Oey91n/Ybb77NTermS+++I4Vep92G0WIAJ14T/8ah+0gs8Z/H2JP0C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zMNLxAAAANsAAAAPAAAAAAAAAAAA&#10;AAAAAKECAABkcnMvZG93bnJldi54bWxQSwUGAAAAAAQABAD5AAAAkgMAAAAA&#10;" strokecolor="#5b9bd5" strokeweight=".5pt">
                  <v:stroke endarrow="block" joinstyle="miter"/>
                </v:shape>
                <w10:anchorlock/>
              </v:group>
            </w:pict>
          </mc:Fallback>
        </mc:AlternateContent>
      </w:r>
    </w:p>
    <w:p w:rsidR="0086352C" w:rsidRPr="0086352C" w:rsidRDefault="0086352C" w:rsidP="0086352C">
      <w:pPr>
        <w:spacing w:after="0" w:line="360" w:lineRule="auto"/>
        <w:ind w:right="0" w:firstLine="709"/>
        <w:rPr>
          <w:color w:val="auto"/>
          <w:szCs w:val="28"/>
        </w:rPr>
      </w:pPr>
    </w:p>
    <w:p w:rsidR="0086352C" w:rsidRDefault="0086352C" w:rsidP="0086352C">
      <w:pPr>
        <w:spacing w:after="0" w:line="360" w:lineRule="auto"/>
        <w:ind w:right="0" w:firstLine="709"/>
        <w:jc w:val="center"/>
        <w:rPr>
          <w:color w:val="auto"/>
          <w:szCs w:val="28"/>
        </w:rPr>
      </w:pPr>
      <w:r>
        <w:rPr>
          <w:color w:val="auto"/>
          <w:szCs w:val="28"/>
        </w:rPr>
        <w:t>Рисунок 1</w:t>
      </w:r>
      <w:r w:rsidRPr="0086352C">
        <w:rPr>
          <w:color w:val="auto"/>
          <w:szCs w:val="28"/>
        </w:rPr>
        <w:t xml:space="preserve"> – Обобщенная структура системы</w:t>
      </w:r>
    </w:p>
    <w:p w:rsidR="0054494A" w:rsidRDefault="0054494A" w:rsidP="001B5587">
      <w:pPr>
        <w:spacing w:after="0" w:line="259" w:lineRule="auto"/>
        <w:ind w:right="0" w:firstLine="0"/>
        <w:jc w:val="left"/>
        <w:rPr>
          <w:color w:val="auto"/>
          <w:szCs w:val="28"/>
        </w:rPr>
      </w:pPr>
    </w:p>
    <w:p w:rsidR="001B5587" w:rsidRDefault="001B5587" w:rsidP="001B5587">
      <w:pPr>
        <w:spacing w:after="0" w:line="360" w:lineRule="auto"/>
        <w:ind w:firstLine="709"/>
        <w:rPr>
          <w:szCs w:val="28"/>
        </w:rPr>
      </w:pPr>
      <w:r>
        <w:rPr>
          <w:szCs w:val="28"/>
        </w:rPr>
        <w:t>Графический интерфейс.</w:t>
      </w:r>
    </w:p>
    <w:p w:rsidR="001B5587" w:rsidRDefault="001B5587" w:rsidP="001B5587">
      <w:pPr>
        <w:spacing w:after="0" w:line="360" w:lineRule="auto"/>
        <w:ind w:firstLine="709"/>
        <w:rPr>
          <w:szCs w:val="28"/>
        </w:rPr>
      </w:pPr>
      <w:r>
        <w:rPr>
          <w:szCs w:val="28"/>
        </w:rPr>
        <w:t xml:space="preserve">Главная задача графического интерфейса – это предоставление удобного способа взаимодействия со всеми инструментами, которыми оперирует система. С его помощью происходит визуализация информации и текущих процессов в ядре приложения, а также передача команд и информации непосредственно от пользователя в ядро. </w:t>
      </w:r>
    </w:p>
    <w:p w:rsidR="001B5587" w:rsidRDefault="001B5587" w:rsidP="001B5587">
      <w:pPr>
        <w:spacing w:after="0" w:line="360" w:lineRule="auto"/>
        <w:ind w:firstLine="709"/>
        <w:rPr>
          <w:szCs w:val="28"/>
        </w:rPr>
      </w:pPr>
      <w:r>
        <w:rPr>
          <w:szCs w:val="28"/>
        </w:rPr>
        <w:t>Ядро.</w:t>
      </w:r>
    </w:p>
    <w:p w:rsidR="001B5587" w:rsidRDefault="001B5587" w:rsidP="001B5587">
      <w:pPr>
        <w:spacing w:after="0" w:line="360" w:lineRule="auto"/>
        <w:ind w:firstLine="709"/>
        <w:rPr>
          <w:szCs w:val="28"/>
        </w:rPr>
      </w:pPr>
      <w:r>
        <w:rPr>
          <w:szCs w:val="28"/>
        </w:rPr>
        <w:t xml:space="preserve">В основе системы лежит </w:t>
      </w:r>
      <w:r w:rsidRPr="00D65987">
        <w:rPr>
          <w:szCs w:val="28"/>
        </w:rPr>
        <w:t>ядро</w:t>
      </w:r>
      <w:r>
        <w:rPr>
          <w:szCs w:val="28"/>
        </w:rPr>
        <w:t xml:space="preserve">, которое позволяет связать пользовательский </w:t>
      </w:r>
      <w:r w:rsidRPr="00D65987">
        <w:rPr>
          <w:szCs w:val="28"/>
        </w:rPr>
        <w:t>графический интерфейс</w:t>
      </w:r>
      <w:r>
        <w:rPr>
          <w:szCs w:val="28"/>
        </w:rPr>
        <w:t xml:space="preserve"> с </w:t>
      </w:r>
      <w:r w:rsidRPr="00D65987">
        <w:rPr>
          <w:szCs w:val="28"/>
        </w:rPr>
        <w:t>инструментами автоматизации</w:t>
      </w:r>
      <w:r>
        <w:rPr>
          <w:szCs w:val="28"/>
        </w:rPr>
        <w:t>. В ядре реализованы алгоритмы взаимодействия с программными пакетами, которые непосредственно выполняют задачи, связанные с автоматизацией. Ядро обращается к</w:t>
      </w:r>
      <w:r>
        <w:rPr>
          <w:szCs w:val="28"/>
          <w:lang w:val="en-US"/>
        </w:rPr>
        <w:t xml:space="preserve"> API </w:t>
      </w:r>
      <w:r>
        <w:rPr>
          <w:szCs w:val="28"/>
        </w:rPr>
        <w:t>программных инструментов или их оберток, чтобы передавать им команды и получать уведомления о ходе их выполнения. Ключевая задача ядра – это формирование управляющих команд для инструментов автоматизации и слежение за их выполнением.</w:t>
      </w:r>
    </w:p>
    <w:p w:rsidR="001B5587" w:rsidRDefault="001B5587" w:rsidP="001B5587">
      <w:pPr>
        <w:spacing w:after="0" w:line="360" w:lineRule="auto"/>
        <w:ind w:firstLine="709"/>
        <w:rPr>
          <w:szCs w:val="28"/>
        </w:rPr>
      </w:pPr>
      <w:r>
        <w:rPr>
          <w:szCs w:val="28"/>
        </w:rPr>
        <w:t>Также ядро взаимодействует с удаленными ресурсами и файловой системой.</w:t>
      </w:r>
    </w:p>
    <w:p w:rsidR="001B5587" w:rsidRDefault="001B5587" w:rsidP="001B5587">
      <w:pPr>
        <w:spacing w:after="0" w:line="360" w:lineRule="auto"/>
        <w:ind w:firstLine="709"/>
        <w:rPr>
          <w:szCs w:val="28"/>
        </w:rPr>
      </w:pPr>
      <w:r>
        <w:rPr>
          <w:szCs w:val="28"/>
        </w:rPr>
        <w:t xml:space="preserve"> В качестве удаленных ресурсов могут выступать различные веб-сервисы, обмен информацией с ними идет по протоколам </w:t>
      </w:r>
      <w:r>
        <w:rPr>
          <w:szCs w:val="28"/>
          <w:lang w:val="en-US"/>
        </w:rPr>
        <w:t>HTTP(S)</w:t>
      </w:r>
      <w:r>
        <w:rPr>
          <w:szCs w:val="28"/>
        </w:rPr>
        <w:t xml:space="preserve">, </w:t>
      </w:r>
      <w:r>
        <w:rPr>
          <w:szCs w:val="28"/>
          <w:lang w:val="en-US"/>
        </w:rPr>
        <w:t xml:space="preserve">FTP, SFTP. </w:t>
      </w:r>
      <w:r>
        <w:rPr>
          <w:szCs w:val="28"/>
        </w:rPr>
        <w:t>Эти сервисы используются:</w:t>
      </w:r>
    </w:p>
    <w:p w:rsidR="001B5587" w:rsidRDefault="001B5587" w:rsidP="001B5587">
      <w:pPr>
        <w:spacing w:after="0" w:line="360" w:lineRule="auto"/>
        <w:ind w:firstLine="709"/>
        <w:rPr>
          <w:szCs w:val="28"/>
        </w:rPr>
      </w:pPr>
      <w:r>
        <w:rPr>
          <w:szCs w:val="28"/>
        </w:rPr>
        <w:lastRenderedPageBreak/>
        <w:t xml:space="preserve"> – как хранилища готовых решений, которые можно установить через пакетные менеджеры, или в которые можно загрузить собственные;</w:t>
      </w:r>
    </w:p>
    <w:p w:rsidR="001B5587" w:rsidRDefault="001B5587" w:rsidP="001B5587">
      <w:pPr>
        <w:spacing w:after="0" w:line="360" w:lineRule="auto"/>
        <w:ind w:firstLine="709"/>
        <w:rPr>
          <w:szCs w:val="28"/>
        </w:rPr>
      </w:pPr>
      <w:r>
        <w:rPr>
          <w:szCs w:val="28"/>
        </w:rPr>
        <w:t>– в качестве удаленных вычислительных мощностей;</w:t>
      </w:r>
    </w:p>
    <w:p w:rsidR="001B5587" w:rsidRDefault="001B5587" w:rsidP="001B5587">
      <w:pPr>
        <w:spacing w:after="0" w:line="360" w:lineRule="auto"/>
        <w:ind w:firstLine="709"/>
        <w:rPr>
          <w:szCs w:val="28"/>
        </w:rPr>
      </w:pPr>
      <w:r>
        <w:rPr>
          <w:szCs w:val="28"/>
        </w:rPr>
        <w:t>– как хранилища общедоступной информации и документации.</w:t>
      </w:r>
    </w:p>
    <w:p w:rsidR="001B5587" w:rsidRDefault="001B5587" w:rsidP="001B5587">
      <w:pPr>
        <w:spacing w:after="0" w:line="360" w:lineRule="auto"/>
        <w:ind w:firstLine="709"/>
        <w:rPr>
          <w:szCs w:val="28"/>
        </w:rPr>
      </w:pPr>
      <w:r>
        <w:rPr>
          <w:szCs w:val="28"/>
        </w:rPr>
        <w:t>Файловая система в основном используется для обработки кода проекта, хранения настроек.</w:t>
      </w:r>
    </w:p>
    <w:p w:rsidR="001B5587" w:rsidRDefault="001B5587" w:rsidP="001B5587">
      <w:pPr>
        <w:spacing w:after="0" w:line="360" w:lineRule="auto"/>
        <w:ind w:firstLine="709"/>
        <w:rPr>
          <w:szCs w:val="28"/>
        </w:rPr>
      </w:pPr>
      <w:r>
        <w:rPr>
          <w:szCs w:val="28"/>
        </w:rPr>
        <w:t xml:space="preserve">Ядро системы можно разделить на несколько составляющих, как показано на рисунке </w:t>
      </w:r>
      <w:r>
        <w:rPr>
          <w:szCs w:val="28"/>
          <w:lang w:val="en-US"/>
        </w:rPr>
        <w:t>2</w:t>
      </w:r>
      <w:r>
        <w:rPr>
          <w:szCs w:val="28"/>
        </w:rPr>
        <w:t>.</w:t>
      </w:r>
    </w:p>
    <w:p w:rsidR="001B5587" w:rsidRPr="001B5587" w:rsidRDefault="001B5587" w:rsidP="001B5587">
      <w:pPr>
        <w:spacing w:after="0" w:line="360" w:lineRule="auto"/>
        <w:ind w:right="0" w:firstLine="709"/>
        <w:rPr>
          <w:color w:val="auto"/>
          <w:szCs w:val="28"/>
        </w:rPr>
      </w:pPr>
      <w:r w:rsidRPr="001B5587">
        <w:rPr>
          <w:rFonts w:asciiTheme="minorHAnsi" w:hAnsiTheme="minorHAnsi"/>
          <w:noProof/>
          <w:color w:val="auto"/>
          <w:sz w:val="24"/>
          <w:szCs w:val="24"/>
        </w:rPr>
        <mc:AlternateContent>
          <mc:Choice Requires="wpc">
            <w:drawing>
              <wp:inline distT="0" distB="0" distL="0" distR="0" wp14:anchorId="40693024" wp14:editId="1E68BA62">
                <wp:extent cx="5859145" cy="2924175"/>
                <wp:effectExtent l="0" t="0" r="0" b="0"/>
                <wp:docPr id="57" name="Полотно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 name="Группа 8"/>
                        <wpg:cNvGrpSpPr/>
                        <wpg:grpSpPr>
                          <a:xfrm>
                            <a:off x="19050" y="295275"/>
                            <a:ext cx="5276850" cy="2476501"/>
                            <a:chOff x="19050" y="295275"/>
                            <a:chExt cx="5276850" cy="2476501"/>
                          </a:xfrm>
                        </wpg:grpSpPr>
                        <wps:wsp>
                          <wps:cNvPr id="58" name="Прямоугольник 58"/>
                          <wps:cNvSpPr/>
                          <wps:spPr>
                            <a:xfrm>
                              <a:off x="171450" y="314326"/>
                              <a:ext cx="5124450" cy="2457450"/>
                            </a:xfrm>
                            <a:prstGeom prst="rect">
                              <a:avLst/>
                            </a:prstGeom>
                            <a:noFill/>
                            <a:ln w="12700" cap="flat" cmpd="sng" algn="ctr">
                              <a:solidFill>
                                <a:srgbClr val="5B9BD5">
                                  <a:shade val="5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Надпись 59"/>
                          <wps:cNvSpPr txBox="1"/>
                          <wps:spPr>
                            <a:xfrm>
                              <a:off x="1971676" y="295275"/>
                              <a:ext cx="969645" cy="314325"/>
                            </a:xfrm>
                            <a:prstGeom prst="rect">
                              <a:avLst/>
                            </a:prstGeom>
                            <a:noFill/>
                            <a:ln w="6350">
                              <a:noFill/>
                            </a:ln>
                            <a:effectLst/>
                          </wps:spPr>
                          <wps:txbx>
                            <w:txbxContent>
                              <w:p w:rsidR="001B5587" w:rsidRPr="001B5587" w:rsidRDefault="001B5587" w:rsidP="001B5587">
                                <w:pPr>
                                  <w:rPr>
                                    <w:rFonts w:asciiTheme="minorHAnsi" w:hAnsiTheme="minorHAnsi"/>
                                    <w:sz w:val="24"/>
                                    <w:szCs w:val="24"/>
                                  </w:rPr>
                                </w:pPr>
                                <w:r w:rsidRPr="001B5587">
                                  <w:rPr>
                                    <w:rFonts w:asciiTheme="minorHAnsi" w:hAnsiTheme="minorHAnsi"/>
                                    <w:sz w:val="24"/>
                                    <w:szCs w:val="24"/>
                                  </w:rPr>
                                  <w:t>Ядро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0" name="Прямоугольник 60"/>
                          <wps:cNvSpPr/>
                          <wps:spPr>
                            <a:xfrm>
                              <a:off x="323850" y="676275"/>
                              <a:ext cx="1714500" cy="6953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Надпись 61"/>
                          <wps:cNvSpPr txBox="1"/>
                          <wps:spPr>
                            <a:xfrm>
                              <a:off x="19050" y="857250"/>
                              <a:ext cx="1910080" cy="361950"/>
                            </a:xfrm>
                            <a:prstGeom prst="rect">
                              <a:avLst/>
                            </a:prstGeom>
                            <a:noFill/>
                            <a:ln w="6350">
                              <a:noFill/>
                            </a:ln>
                            <a:effectLst/>
                          </wps:spPr>
                          <wps:txbx>
                            <w:txbxContent>
                              <w:p w:rsidR="001B5587" w:rsidRPr="001B5587" w:rsidRDefault="001B5587" w:rsidP="001B5587">
                                <w:pPr>
                                  <w:rPr>
                                    <w:rFonts w:asciiTheme="minorHAnsi" w:hAnsiTheme="minorHAnsi"/>
                                    <w:color w:val="FFFFFF"/>
                                    <w:sz w:val="24"/>
                                    <w:szCs w:val="24"/>
                                  </w:rPr>
                                </w:pPr>
                                <w:r w:rsidRPr="001B5587">
                                  <w:rPr>
                                    <w:rFonts w:asciiTheme="minorHAnsi" w:hAnsiTheme="minorHAnsi"/>
                                    <w:color w:val="FFFFFF"/>
                                    <w:sz w:val="24"/>
                                    <w:szCs w:val="24"/>
                                  </w:rPr>
                                  <w:t>Настройки системы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2" name="Прямоугольник 62"/>
                          <wps:cNvSpPr/>
                          <wps:spPr>
                            <a:xfrm>
                              <a:off x="323850" y="1638300"/>
                              <a:ext cx="1714500" cy="9810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Надпись 63"/>
                          <wps:cNvSpPr txBox="1"/>
                          <wps:spPr>
                            <a:xfrm>
                              <a:off x="48895" y="1685925"/>
                              <a:ext cx="1837055" cy="904875"/>
                            </a:xfrm>
                            <a:prstGeom prst="rect">
                              <a:avLst/>
                            </a:prstGeom>
                            <a:noFill/>
                            <a:ln w="6350">
                              <a:noFill/>
                            </a:ln>
                            <a:effectLst/>
                          </wps:spPr>
                          <wps:txbx>
                            <w:txbxContent>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Генератор команд</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для внешних</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программных</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инструментов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4" name="Прямоугольник 64"/>
                          <wps:cNvSpPr/>
                          <wps:spPr>
                            <a:xfrm>
                              <a:off x="2246925" y="676275"/>
                              <a:ext cx="1714500" cy="6953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Надпись 65"/>
                          <wps:cNvSpPr txBox="1"/>
                          <wps:spPr>
                            <a:xfrm>
                              <a:off x="1885950" y="752476"/>
                              <a:ext cx="2002155" cy="581024"/>
                            </a:xfrm>
                            <a:prstGeom prst="rect">
                              <a:avLst/>
                            </a:prstGeom>
                            <a:noFill/>
                            <a:ln w="6350">
                              <a:noFill/>
                            </a:ln>
                            <a:effectLst/>
                          </wps:spPr>
                          <wps:txbx>
                            <w:txbxContent>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Интерфейсы доступа</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к внешним сервисам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6" name="Прямоугольник 66"/>
                          <wps:cNvSpPr/>
                          <wps:spPr>
                            <a:xfrm>
                              <a:off x="2246925" y="1638300"/>
                              <a:ext cx="1714500" cy="9810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7" name="Прямая со стрелкой 67"/>
                          <wps:cNvCnPr>
                            <a:stCxn id="62" idx="0"/>
                            <a:endCxn id="60" idx="2"/>
                          </wps:cNvCnPr>
                          <wps:spPr>
                            <a:xfrm flipV="1">
                              <a:off x="1181100" y="1371600"/>
                              <a:ext cx="0" cy="266700"/>
                            </a:xfrm>
                            <a:prstGeom prst="straightConnector1">
                              <a:avLst/>
                            </a:prstGeom>
                            <a:noFill/>
                            <a:ln w="6350" cap="flat" cmpd="sng" algn="ctr">
                              <a:solidFill>
                                <a:srgbClr val="5B9BD5"/>
                              </a:solidFill>
                              <a:prstDash val="solid"/>
                              <a:miter lim="800000"/>
                              <a:tailEnd type="triangle"/>
                            </a:ln>
                            <a:effectLst/>
                          </wps:spPr>
                          <wps:bodyPr/>
                        </wps:wsp>
                        <wps:wsp>
                          <wps:cNvPr id="68" name="Надпись 68"/>
                          <wps:cNvSpPr txBox="1"/>
                          <wps:spPr>
                            <a:xfrm>
                              <a:off x="1929130" y="1847850"/>
                              <a:ext cx="1977390" cy="619125"/>
                            </a:xfrm>
                            <a:prstGeom prst="rect">
                              <a:avLst/>
                            </a:prstGeom>
                            <a:noFill/>
                            <a:ln w="6350">
                              <a:noFill/>
                            </a:ln>
                            <a:effectLst/>
                          </wps:spPr>
                          <wps:txbx>
                            <w:txbxContent>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Процессор контроля</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выполнения команд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9" name="Прямая со стрелкой 69"/>
                          <wps:cNvCnPr>
                            <a:stCxn id="62" idx="3"/>
                            <a:endCxn id="66" idx="1"/>
                          </wps:cNvCnPr>
                          <wps:spPr>
                            <a:xfrm>
                              <a:off x="2038350" y="2128838"/>
                              <a:ext cx="208575" cy="0"/>
                            </a:xfrm>
                            <a:prstGeom prst="straightConnector1">
                              <a:avLst/>
                            </a:prstGeom>
                            <a:noFill/>
                            <a:ln w="6350" cap="flat" cmpd="sng" algn="ctr">
                              <a:solidFill>
                                <a:srgbClr val="5B9BD5"/>
                              </a:solidFill>
                              <a:prstDash val="solid"/>
                              <a:miter lim="800000"/>
                              <a:tailEnd type="triangle"/>
                            </a:ln>
                            <a:effectLst/>
                          </wps:spPr>
                          <wps:bodyPr/>
                        </wps:wsp>
                        <wps:wsp>
                          <wps:cNvPr id="70" name="Прямоугольник 70"/>
                          <wps:cNvSpPr/>
                          <wps:spPr>
                            <a:xfrm>
                              <a:off x="4124325" y="676274"/>
                              <a:ext cx="1019175" cy="194310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Надпись 71"/>
                          <wps:cNvSpPr txBox="1"/>
                          <wps:spPr>
                            <a:xfrm>
                              <a:off x="3629025" y="914400"/>
                              <a:ext cx="1570990" cy="1504950"/>
                            </a:xfrm>
                            <a:prstGeom prst="rect">
                              <a:avLst/>
                            </a:prstGeom>
                            <a:noFill/>
                            <a:ln w="6350">
                              <a:noFill/>
                            </a:ln>
                            <a:effectLst/>
                          </wps:spPr>
                          <wps:txbx>
                            <w:txbxContent>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Слой обмена</w:t>
                                </w:r>
                              </w:p>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командами и</w:t>
                                </w:r>
                              </w:p>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информацией</w:t>
                                </w:r>
                              </w:p>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с графическим</w:t>
                                </w:r>
                              </w:p>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интерфейсом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2" name="Прямая со стрелкой 72"/>
                          <wps:cNvCnPr>
                            <a:endCxn id="64" idx="3"/>
                          </wps:cNvCnPr>
                          <wps:spPr>
                            <a:xfrm flipH="1" flipV="1">
                              <a:off x="3961425" y="1023938"/>
                              <a:ext cx="162900" cy="14287"/>
                            </a:xfrm>
                            <a:prstGeom prst="straightConnector1">
                              <a:avLst/>
                            </a:prstGeom>
                            <a:noFill/>
                            <a:ln w="6350" cap="flat" cmpd="sng" algn="ctr">
                              <a:solidFill>
                                <a:srgbClr val="5B9BD5"/>
                              </a:solidFill>
                              <a:prstDash val="solid"/>
                              <a:miter lim="800000"/>
                              <a:tailEnd type="triangle"/>
                            </a:ln>
                            <a:effectLst/>
                          </wps:spPr>
                          <wps:bodyPr/>
                        </wps:wsp>
                        <wps:wsp>
                          <wps:cNvPr id="73" name="Прямая со стрелкой 73"/>
                          <wps:cNvCnPr>
                            <a:endCxn id="66" idx="3"/>
                          </wps:cNvCnPr>
                          <wps:spPr>
                            <a:xfrm flipH="1">
                              <a:off x="3961425" y="2128838"/>
                              <a:ext cx="191475" cy="0"/>
                            </a:xfrm>
                            <a:prstGeom prst="straightConnector1">
                              <a:avLst/>
                            </a:prstGeom>
                            <a:noFill/>
                            <a:ln w="6350" cap="flat" cmpd="sng" algn="ctr">
                              <a:solidFill>
                                <a:srgbClr val="5B9BD5"/>
                              </a:solidFill>
                              <a:prstDash val="solid"/>
                              <a:miter lim="800000"/>
                              <a:tailEnd type="triangle"/>
                            </a:ln>
                            <a:effectLst/>
                          </wps:spPr>
                          <wps:bodyPr/>
                        </wps:wsp>
                      </wpg:wgp>
                    </wpc:wpc>
                  </a:graphicData>
                </a:graphic>
              </wp:inline>
            </w:drawing>
          </mc:Choice>
          <mc:Fallback>
            <w:pict>
              <v:group w14:anchorId="40693024" id="Полотно 57" o:spid="_x0000_s1042" editas="canvas" style="width:461.35pt;height:230.25pt;mso-position-horizontal-relative:char;mso-position-vertical-relative:line" coordsize="58591,29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">
                <v:shape id="_x0000_s1043" type="#_x0000_t75" style="position:absolute;width:58591;height:29241;visibility:visible;mso-wrap-style:square">
                  <v:fill o:detectmouseclick="t"/>
                  <v:path o:connecttype="none"/>
                </v:shape>
                <v:group id="Группа 8" o:spid="_x0000_s1044" style="position:absolute;left:190;top:2952;width:52769;height:24765" coordorigin="190,2952" coordsize="52768,24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Прямоугольник 58" o:spid="_x0000_s1045" style="position:absolute;left:1714;top:3143;width:51245;height:2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y4MEA&#10;AADbAAAADwAAAGRycy9kb3ducmV2LnhtbERPTWvCQBC9F/oflhG81Y0Vi6SuEgoFNXowEXodsmMS&#10;zM6G7JrEf+8ehB4f73u9HU0jeupcbVnBfBaBIC6srrlUcMl/P1YgnEfW2FgmBQ9ysN28v60x1nbg&#10;M/WZL0UIYRejgsr7NpbSFRUZdDPbEgfuajuDPsCulLrDIYSbRn5G0Zc0WHNoqLCln4qKW3Y3Cm7p&#10;4Xjqk9NfukivUe6XvT3vpVLTyZh8g/A0+n/xy73TCpZhbPgSf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xcuDBAAAA2wAAAA8AAAAAAAAAAAAAAAAAmAIAAGRycy9kb3du&#10;cmV2LnhtbFBLBQYAAAAABAAEAPUAAACGAwAAAAA=&#10;" filled="f" strokecolor="#41719c" strokeweight="1pt">
                    <v:stroke dashstyle="dash"/>
                  </v:rect>
                  <v:shape id="Надпись 59" o:spid="_x0000_s1046" type="#_x0000_t202" style="position:absolute;left:19716;top:2952;width:9697;height:3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wbsUA&#10;AADbAAAADwAAAGRycy9kb3ducmV2LnhtbESPQWsCMRSE7wX/Q3iFXkSzFpR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vBuxQAAANsAAAAPAAAAAAAAAAAAAAAAAJgCAABkcnMv&#10;ZG93bnJldi54bWxQSwUGAAAAAAQABAD1AAAAigMAAAAA&#10;" filled="f" stroked="f" strokeweight=".5pt">
                    <v:textbox>
                      <w:txbxContent>
                        <w:p w:rsidR="001B5587" w:rsidRPr="001B5587" w:rsidRDefault="001B5587" w:rsidP="001B5587">
                          <w:pPr>
                            <w:rPr>
                              <w:rFonts w:asciiTheme="minorHAnsi" w:hAnsiTheme="minorHAnsi"/>
                              <w:sz w:val="24"/>
                              <w:szCs w:val="24"/>
                            </w:rPr>
                          </w:pPr>
                          <w:r w:rsidRPr="001B5587">
                            <w:rPr>
                              <w:rFonts w:asciiTheme="minorHAnsi" w:hAnsiTheme="minorHAnsi"/>
                              <w:sz w:val="24"/>
                              <w:szCs w:val="24"/>
                            </w:rPr>
                            <w:t>Ядро</w:t>
                          </w:r>
                        </w:p>
                      </w:txbxContent>
                    </v:textbox>
                  </v:shape>
                  <v:rect id="Прямоугольник 60" o:spid="_x0000_s1047" style="position:absolute;left:3238;top:6762;width:17145;height:6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ZAcMA&#10;AADbAAAADwAAAGRycy9kb3ducmV2LnhtbERPTWsCMRC9F/ofwhS8lJqtoMjWKLWoLF5ErYfehs24&#10;uzSZLEnU1V9vDoLHx/uezDprxJl8aBwr+OxnIIhLpxuuFPzulx9jECEiazSOScGVAsymry8TzLW7&#10;8JbOu1iJFMIhRwV1jG0uZShrshj6riVO3NF5izFBX0nt8ZLCrZGDLBtJiw2nhhpb+qmp/N+drIL5&#10;dlNch/52mhfH9d9hZQ63xbtRqvfWfX+BiNTFp/jhLrSCUVqfvqQf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1ZAcMAAADbAAAADwAAAAAAAAAAAAAAAACYAgAAZHJzL2Rv&#10;d25yZXYueG1sUEsFBgAAAAAEAAQA9QAAAIgDAAAAAA==&#10;" fillcolor="#5b9bd5" strokecolor="#41719c" strokeweight="1pt"/>
                  <v:shape id="Надпись 61" o:spid="_x0000_s1048" type="#_x0000_t202" style="position:absolute;left:190;top:8572;width:19101;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21cUA&#10;AADbAAAADwAAAGRycy9kb3ducmV2LnhtbESPT2sCMRTE70K/Q3gFL6Vm9bDI1ihtoSLiH6qleHxs&#10;XjeLm5clibp+eyMUPA4z8xtmMutsI87kQ+1YwXCQgSAuna65UvCz/3odgwgRWWPjmBRcKcBs+tSb&#10;YKHdhb/pvIuVSBAOBSowMbaFlKE0ZDEMXEucvD/nLcYkfSW1x0uC20aOsiyXFmtOCwZb+jRUHncn&#10;q+Boli/bbL7++M0XV7/Zn9zBrw5K9Z+79zcQkbr4CP+3F1pBPoT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DbVxQAAANsAAAAPAAAAAAAAAAAAAAAAAJgCAABkcnMv&#10;ZG93bnJldi54bWxQSwUGAAAAAAQABAD1AAAAigMAAAAA&#10;" filled="f" stroked="f" strokeweight=".5pt">
                    <v:textbox>
                      <w:txbxContent>
                        <w:p w:rsidR="001B5587" w:rsidRPr="001B5587" w:rsidRDefault="001B5587" w:rsidP="001B5587">
                          <w:pPr>
                            <w:rPr>
                              <w:rFonts w:asciiTheme="minorHAnsi" w:hAnsiTheme="minorHAnsi"/>
                              <w:color w:val="FFFFFF"/>
                              <w:sz w:val="24"/>
                              <w:szCs w:val="24"/>
                            </w:rPr>
                          </w:pPr>
                          <w:r w:rsidRPr="001B5587">
                            <w:rPr>
                              <w:rFonts w:asciiTheme="minorHAnsi" w:hAnsiTheme="minorHAnsi"/>
                              <w:color w:val="FFFFFF"/>
                              <w:sz w:val="24"/>
                              <w:szCs w:val="24"/>
                            </w:rPr>
                            <w:t>Настройки системы</w:t>
                          </w:r>
                        </w:p>
                      </w:txbxContent>
                    </v:textbox>
                  </v:shape>
                  <v:rect id="Прямоугольник 62" o:spid="_x0000_s1049" style="position:absolute;left:3238;top:16383;width:17145;height:9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i7cYA&#10;AADbAAAADwAAAGRycy9kb3ducmV2LnhtbESPT2sCMRTE70K/Q3iFXkSzFSqyGkVLW5Zeiv8O3h6b&#10;5+5i8rIkUVc/fVMoeBxm5jfMbNFZIy7kQ+NYweswA0FcOt1wpWC3/RxMQISIrNE4JgU3CrCYP/Vm&#10;mGt35TVdNrESCcIhRwV1jG0uZShrshiGriVO3tF5izFJX0nt8Zrg1shRlo2lxYbTQo0tvddUnjZn&#10;q2C1/ilub/5+XhXH78P+y+zvH32j1Mtzt5yCiNTFR/i/XWgF4xH8fU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Ni7cYAAADbAAAADwAAAAAAAAAAAAAAAACYAgAAZHJz&#10;L2Rvd25yZXYueG1sUEsFBgAAAAAEAAQA9QAAAIsDAAAAAA==&#10;" fillcolor="#5b9bd5" strokecolor="#41719c" strokeweight="1pt"/>
                  <v:shape id="Надпись 63" o:spid="_x0000_s1050" type="#_x0000_t202" style="position:absolute;left:488;top:16859;width:18371;height:90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INOcUA&#10;AADbAAAADwAAAGRycy9kb3ducmV2LnhtbESPQWsCMRSE74L/IbxCL1KztrDI1ihVaJFilWopHh+b&#10;183i5mVJoq7/3hQEj8PMfMNMZp1txIl8qB0rGA0zEMSl0zVXCn52709jECEia2wck4ILBZhN+70J&#10;Ftqd+ZtO21iJBOFQoAITY1tIGUpDFsPQtcTJ+3PeYkzSV1J7PCe4beRzluXSYs1pwWBLC0PlYXu0&#10;Cg7mc7DJPr7mv/ny4te7o9v71V6px4fu7RVEpC7ew7f2UivIX+D/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g05xQAAANsAAAAPAAAAAAAAAAAAAAAAAJgCAABkcnMv&#10;ZG93bnJldi54bWxQSwUGAAAAAAQABAD1AAAAigMAAAAA&#10;" filled="f" stroked="f" strokeweight=".5pt">
                    <v:textbox>
                      <w:txbxContent>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Генератор команд</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для внешних</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программных</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инструментов</w:t>
                          </w:r>
                        </w:p>
                      </w:txbxContent>
                    </v:textbox>
                  </v:shape>
                  <v:rect id="Прямоугольник 64" o:spid="_x0000_s1051" style="position:absolute;left:22469;top:6762;width:17145;height:6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fAsYA&#10;AADbAAAADwAAAGRycy9kb3ducmV2LnhtbESPQWsCMRSE74X+h/AKXopmK1ZkNUotbVl6Ea0evD02&#10;z93F5GVJoq7+elMo9DjMzDfMbNFZI87kQ+NYwcsgA0FcOt1wpWD789mfgAgRWaNxTAquFGAxf3yY&#10;Ya7dhdd03sRKJAiHHBXUMba5lKGsyWIYuJY4eQfnLcYkfSW1x0uCWyOHWTaWFhtOCzW29F5Tedyc&#10;rILlelVcX/3ttCwO3/vdl9ndPp6NUr2n7m0KIlIX/8N/7UIrGI/g90v6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ZfAsYAAADbAAAADwAAAAAAAAAAAAAAAACYAgAAZHJz&#10;L2Rvd25yZXYueG1sUEsFBgAAAAAEAAQA9QAAAIsDAAAAAA==&#10;" fillcolor="#5b9bd5" strokecolor="#41719c" strokeweight="1pt"/>
                  <v:shape id="Надпись 65" o:spid="_x0000_s1052" type="#_x0000_t202" style="position:absolute;left:18859;top:7524;width:20022;height:58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w1sUA&#10;AADbAAAADwAAAGRycy9kb3ducmV2LnhtbESPQWsCMRSE74L/IbxCL1KzFrrI1ihVaJFilWopHh+b&#10;183i5mVJoq7/3hQEj8PMfMNMZp1txIl8qB0rGA0zEMSl0zVXCn52709jECEia2wck4ILBZhN+70J&#10;Ftqd+ZtO21iJBOFQoAITY1tIGUpDFsPQtcTJ+3PeYkzSV1J7PCe4beRzluXSYs1pwWBLC0PlYXu0&#10;Cg7mc7DJPr7mv/ny4te7o9v71V6px4fu7RVEpC7ew7f2UivIX+D/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zDWxQAAANsAAAAPAAAAAAAAAAAAAAAAAJgCAABkcnMv&#10;ZG93bnJldi54bWxQSwUGAAAAAAQABAD1AAAAigMAAAAA&#10;" filled="f" stroked="f" strokeweight=".5pt">
                    <v:textbox>
                      <w:txbxContent>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Интерфейсы доступа</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к внешним сервисам</w:t>
                          </w:r>
                        </w:p>
                      </w:txbxContent>
                    </v:textbox>
                  </v:shape>
                  <v:rect id="Прямоугольник 66" o:spid="_x0000_s1053" style="position:absolute;left:22469;top:16383;width:17145;height:9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k7sYA&#10;AADbAAAADwAAAGRycy9kb3ducmV2LnhtbESPT2sCMRTE74V+h/AKvRTNttBFVqPU0pbFS/Hfwdtj&#10;89xdTF6WJOrqp2+EgsdhZn7DTGa9NeJEPrSOFbwOMxDEldMt1wo26+/BCESIyBqNY1JwoQCz6ePD&#10;BAvtzryk0yrWIkE4FKigibErpAxVQxbD0HXEyds7bzEm6WupPZ4T3Br5lmW5tNhyWmiwo8+GqsPq&#10;aBXMl7/l5d1fj/Nyv9htf8z2+vVilHp+6j/GICL18R7+b5daQZ7D7Uv6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hk7sYAAADbAAAADwAAAAAAAAAAAAAAAACYAgAAZHJz&#10;L2Rvd25yZXYueG1sUEsFBgAAAAAEAAQA9QAAAIsDAAAAAA==&#10;" fillcolor="#5b9bd5" strokecolor="#41719c" strokeweight="1pt"/>
                  <v:shape id="Прямая со стрелкой 67" o:spid="_x0000_s1054" type="#_x0000_t32" style="position:absolute;left:11811;top:13716;width:0;height:26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EGisIAAADbAAAADwAAAGRycy9kb3ducmV2LnhtbESPT4vCMBTE74LfITxhb5rqwdVqlCIK&#10;e9mDf5a9PppnU2xeahK1++03guBxmJnfMMt1ZxtxJx9qxwrGowwEcel0zZWC03E3nIEIEVlj45gU&#10;/FGA9arfW2Ku3YP3dD/ESiQIhxwVmBjbXMpQGrIYRq4lTt7ZeYsxSV9J7fGR4LaRkyybSos1pwWD&#10;LW0MlZfDzSqgbTH2SNf5zOxPF5r/FvL7p1DqY9AVCxCRuvgOv9pfWsH0E55f0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EGisIAAADbAAAADwAAAAAAAAAAAAAA&#10;AAChAgAAZHJzL2Rvd25yZXYueG1sUEsFBgAAAAAEAAQA+QAAAJADAAAAAA==&#10;" strokecolor="#5b9bd5" strokeweight=".5pt">
                    <v:stroke endarrow="block" joinstyle="miter"/>
                  </v:shape>
                  <v:shape id="Надпись 68" o:spid="_x0000_s1055" type="#_x0000_t202" style="position:absolute;left:19291;top:18478;width:19774;height:6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MIA&#10;AADbAAAADwAAAGRycy9kb3ducmV2LnhtbERPy2oCMRTdC/5DuEI3RTPtYiijUbTQIqVWfCAuL5Pr&#10;ZHByMyRRx783i4LLw3lPZp1txJV8qB0reBtlIIhLp2uuFOx3X8MPECEia2wck4I7BZhN+70JFtrd&#10;eEPXbaxECuFQoAITY1tIGUpDFsPItcSJOzlvMSboK6k93lK4beR7luXSYs2pwWBLn4bK8/ZiFZzN&#10;z+s6+14tDvny7v92F3f0v0elXgbdfAwiUhef4n/3UivI09j0Jf0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p9IwgAAANsAAAAPAAAAAAAAAAAAAAAAAJgCAABkcnMvZG93&#10;bnJldi54bWxQSwUGAAAAAAQABAD1AAAAhwMAAAAA&#10;" filled="f" stroked="f" strokeweight=".5pt">
                    <v:textbox>
                      <w:txbxContent>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Процессор контроля</w:t>
                          </w:r>
                        </w:p>
                        <w:p w:rsidR="001B5587" w:rsidRPr="001B5587" w:rsidRDefault="001B5587" w:rsidP="001B5587">
                          <w:pPr>
                            <w:spacing w:after="0"/>
                            <w:jc w:val="center"/>
                            <w:rPr>
                              <w:rFonts w:asciiTheme="minorHAnsi" w:hAnsiTheme="minorHAnsi"/>
                              <w:color w:val="FFFFFF"/>
                              <w:sz w:val="24"/>
                              <w:szCs w:val="24"/>
                            </w:rPr>
                          </w:pPr>
                          <w:r w:rsidRPr="001B5587">
                            <w:rPr>
                              <w:rFonts w:asciiTheme="minorHAnsi" w:hAnsiTheme="minorHAnsi"/>
                              <w:color w:val="FFFFFF"/>
                              <w:sz w:val="24"/>
                              <w:szCs w:val="24"/>
                            </w:rPr>
                            <w:t>выполнения команд</w:t>
                          </w:r>
                        </w:p>
                      </w:txbxContent>
                    </v:textbox>
                  </v:shape>
                  <v:shape id="Прямая со стрелкой 69" o:spid="_x0000_s1056" type="#_x0000_t32" style="position:absolute;left:20383;top:21288;width:2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ZUacQAAADbAAAADwAAAGRycy9kb3ducmV2LnhtbESPQWsCMRSE74L/ITyhN83ag9jVKCIW&#10;7MFiVcTjM3nuLm5eliRdt/++KRQ8DjPzDTNfdrYWLflQOVYwHmUgiLUzFRcKTsf34RREiMgGa8ek&#10;4IcCLBf93hxz4x78Re0hFiJBOOSooIyxyaUMuiSLYeQa4uTdnLcYk/SFNB4fCW5r+ZplE2mx4rRQ&#10;YkPrkvT98G0V7D71fj9t79vuI9vp8+Xk3XXjlXoZdKsZiEhdfIb/21ujYPIGf1/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dlRpxAAAANsAAAAPAAAAAAAAAAAA&#10;AAAAAKECAABkcnMvZG93bnJldi54bWxQSwUGAAAAAAQABAD5AAAAkgMAAAAA&#10;" strokecolor="#5b9bd5" strokeweight=".5pt">
                    <v:stroke endarrow="block" joinstyle="miter"/>
                  </v:shape>
                  <v:rect id="Прямоугольник 70" o:spid="_x0000_s1057" style="position:absolute;left:41243;top:6762;width:10192;height:19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P3MQA&#10;AADbAAAADwAAAGRycy9kb3ducmV2LnhtbERPz2vCMBS+C/sfwhvsIjN1oBudUXRso3iRunnY7dE8&#10;27LkpSRRq3+9OQgeP77fs0VvjTiSD61jBeNRBoK4crrlWsHvz9fzG4gQkTUax6TgTAEW84fBDHPt&#10;TlzScRtrkUI45KigibHLpQxVQxbDyHXEids7bzEm6GupPZ5SuDXyJcum0mLLqaHBjj4aqv63B6tg&#10;VW6K88RfDqtiv/7bfZvd5XNolHp67JfvICL18S6+uQut4DWtT1/SD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0z9zEAAAA2wAAAA8AAAAAAAAAAAAAAAAAmAIAAGRycy9k&#10;b3ducmV2LnhtbFBLBQYAAAAABAAEAPUAAACJAwAAAAA=&#10;" fillcolor="#5b9bd5" strokecolor="#41719c" strokeweight="1pt"/>
                  <v:shape id="Надпись 71" o:spid="_x0000_s1058" type="#_x0000_t202" style="position:absolute;left:36290;top:9144;width:15710;height:150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gCMUA&#10;AADbAAAADwAAAGRycy9kb3ducmV2LnhtbESPQWsCMRSE74L/ITzBi9SsHrSsRmkLLVJapVrE42Pz&#10;ulncvCxJ1PXfN4LgcZiZb5j5srW1OJMPlWMFo2EGgrhwuuJSwe/u/ekZRIjIGmvHpOBKAZaLbmeO&#10;uXYX/qHzNpYiQTjkqMDE2ORShsKQxTB0DXHy/py3GJP0pdQeLwluaznOsom0WHFaMNjQm6HiuD1Z&#10;BUfzOdhkH9+v+8nq6te7kzv4r4NS/V77MgMRqY2P8L290gqmI7h9S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aAIxQAAANsAAAAPAAAAAAAAAAAAAAAAAJgCAABkcnMv&#10;ZG93bnJldi54bWxQSwUGAAAAAAQABAD1AAAAigMAAAAA&#10;" filled="f" stroked="f" strokeweight=".5pt">
                    <v:textbox>
                      <w:txbxContent>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Слой обмена</w:t>
                          </w:r>
                        </w:p>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командами и</w:t>
                          </w:r>
                        </w:p>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информацией</w:t>
                          </w:r>
                        </w:p>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с графическим</w:t>
                          </w:r>
                        </w:p>
                        <w:p w:rsidR="001B5587" w:rsidRPr="001B5587" w:rsidRDefault="001B5587" w:rsidP="001B5587">
                          <w:pPr>
                            <w:spacing w:after="0"/>
                            <w:jc w:val="center"/>
                            <w:rPr>
                              <w:rFonts w:asciiTheme="majorHAnsi" w:hAnsiTheme="majorHAnsi"/>
                              <w:color w:val="FFFFFF"/>
                              <w:sz w:val="24"/>
                              <w:szCs w:val="24"/>
                            </w:rPr>
                          </w:pPr>
                          <w:r w:rsidRPr="001B5587">
                            <w:rPr>
                              <w:rFonts w:asciiTheme="majorHAnsi" w:hAnsiTheme="majorHAnsi"/>
                              <w:color w:val="FFFFFF"/>
                              <w:sz w:val="24"/>
                              <w:szCs w:val="24"/>
                            </w:rPr>
                            <w:t>интерфейсом</w:t>
                          </w:r>
                        </w:p>
                      </w:txbxContent>
                    </v:textbox>
                  </v:shape>
                  <v:shape id="Прямая со стрелкой 72" o:spid="_x0000_s1059" type="#_x0000_t32" style="position:absolute;left:39614;top:10239;width:1629;height:1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KZKMUAAADbAAAADwAAAGRycy9kb3ducmV2LnhtbESPT2vCQBTE74V+h+UVvBTdmIOV6Cq2&#10;4B8oFIwePD6yzyS4+zZk15h8e7dQ6HGYmd8wy3Vvjeio9bVjBdNJAoK4cLrmUsH5tB3PQfiArNE4&#10;JgUDeVivXl+WmGn34CN1eShFhLDPUEEVQpNJ6YuKLPqJa4ijd3WtxRBlW0rd4iPCrZFpksykxZrj&#10;QoUNfVVU3PK7VfBz3vt8eDef+/zYXS9kdkP5nSo1eus3CxCB+vAf/msftIKPFH6/xB8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KZKMUAAADbAAAADwAAAAAAAAAA&#10;AAAAAAChAgAAZHJzL2Rvd25yZXYueG1sUEsFBgAAAAAEAAQA+QAAAJMDAAAAAA==&#10;" strokecolor="#5b9bd5" strokeweight=".5pt">
                    <v:stroke endarrow="block" joinstyle="miter"/>
                  </v:shape>
                  <v:shape id="Прямая со стрелкой 73" o:spid="_x0000_s1060" type="#_x0000_t32" style="position:absolute;left:39614;top:21288;width:191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OWVMMAAADbAAAADwAAAGRycy9kb3ducmV2LnhtbESPzWrDMBCE74W+g9hCb42cFBLHjRxM&#10;aKGXHPJHr4u1tYytlSupifv2VSCQ4zAz3zCr9Wh7cSYfWscKppMMBHHtdMuNguPh4yUHESKyxt4x&#10;KfijAOvy8WGFhXYX3tF5HxuRIBwKVGBiHAopQ23IYpi4gTh5385bjEn6RmqPlwS3vZxl2VxabDkt&#10;GBxoY6ju9r9WAb1XU4/0s8zN7tjR8quS21Ol1PPTWL2BiDTGe/jW/tQKFq9w/ZJ+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zllTDAAAA2wAAAA8AAAAAAAAAAAAA&#10;AAAAoQIAAGRycy9kb3ducmV2LnhtbFBLBQYAAAAABAAEAPkAAACRAwAAAAA=&#10;" strokecolor="#5b9bd5" strokeweight=".5pt">
                    <v:stroke endarrow="block" joinstyle="miter"/>
                  </v:shape>
                </v:group>
                <w10:anchorlock/>
              </v:group>
            </w:pict>
          </mc:Fallback>
        </mc:AlternateContent>
      </w:r>
    </w:p>
    <w:p w:rsidR="001B5587" w:rsidRPr="001B5587" w:rsidRDefault="001B5587" w:rsidP="001B5587">
      <w:pPr>
        <w:spacing w:after="0" w:line="360" w:lineRule="auto"/>
        <w:ind w:right="0" w:firstLine="709"/>
        <w:jc w:val="center"/>
        <w:rPr>
          <w:color w:val="auto"/>
          <w:szCs w:val="28"/>
        </w:rPr>
      </w:pPr>
      <w:r>
        <w:rPr>
          <w:color w:val="auto"/>
          <w:szCs w:val="28"/>
        </w:rPr>
        <w:t>Рисунок 2</w:t>
      </w:r>
      <w:r w:rsidRPr="001B5587">
        <w:rPr>
          <w:color w:val="auto"/>
          <w:szCs w:val="28"/>
        </w:rPr>
        <w:t xml:space="preserve"> – Составляющие ядра системы</w:t>
      </w:r>
    </w:p>
    <w:p w:rsidR="001B5587" w:rsidRDefault="001B5587" w:rsidP="001B5587">
      <w:pPr>
        <w:spacing w:after="0" w:line="259" w:lineRule="auto"/>
        <w:ind w:right="0" w:firstLine="0"/>
        <w:jc w:val="left"/>
      </w:pPr>
    </w:p>
    <w:p w:rsidR="001B5587" w:rsidRDefault="001B5587" w:rsidP="001B5587">
      <w:pPr>
        <w:spacing w:after="0" w:line="360" w:lineRule="auto"/>
        <w:ind w:firstLine="709"/>
        <w:rPr>
          <w:szCs w:val="28"/>
        </w:rPr>
      </w:pPr>
      <w:r>
        <w:rPr>
          <w:szCs w:val="28"/>
        </w:rPr>
        <w:t>Инструменты автоматизации.</w:t>
      </w:r>
    </w:p>
    <w:p w:rsidR="0054494A" w:rsidRPr="00F41649" w:rsidRDefault="001B5587" w:rsidP="00F41649">
      <w:pPr>
        <w:spacing w:after="0" w:line="360" w:lineRule="auto"/>
        <w:ind w:firstLine="709"/>
        <w:rPr>
          <w:szCs w:val="28"/>
        </w:rPr>
      </w:pPr>
      <w:r>
        <w:rPr>
          <w:szCs w:val="28"/>
        </w:rPr>
        <w:t>Эта часть системы отвечает за взаимодействие ядра и каждого инструмента автоматизации. Поскольку каждый инструмент является отдельным приложением, задача системы заключается в выполнении приложения или сценария с заданными параметрами, контроль выполнение и результата и передача отчета через ядро в графический интерфейс.</w:t>
      </w:r>
    </w:p>
    <w:p w:rsidR="0054494A" w:rsidRDefault="00F825CE">
      <w:pPr>
        <w:ind w:left="-15" w:right="150"/>
      </w:pPr>
      <w:r>
        <w:rPr>
          <w:b/>
        </w:rPr>
        <w:t>Третий раздел</w:t>
      </w:r>
      <w:r>
        <w:t xml:space="preserve"> посвящён разработке автоматизированной системы </w:t>
      </w:r>
      <w:r w:rsidR="00C00393">
        <w:t>развертывания и поддержки веб-приложения</w:t>
      </w:r>
      <w:r>
        <w:t xml:space="preserve">. Осуществлён выбор и обоснование </w:t>
      </w:r>
      <w:r w:rsidR="00C00393">
        <w:t xml:space="preserve">существующих интегрируемых решений </w:t>
      </w:r>
      <w:r>
        <w:t xml:space="preserve">и средств </w:t>
      </w:r>
      <w:r w:rsidR="00C00393">
        <w:t xml:space="preserve">организации их совместной </w:t>
      </w:r>
      <w:r w:rsidR="00C00393">
        <w:lastRenderedPageBreak/>
        <w:t>работы для достижения максимальной эффективности.</w:t>
      </w:r>
      <w:r>
        <w:t xml:space="preserve"> </w:t>
      </w:r>
      <w:r w:rsidR="00C00393">
        <w:t>Описаны проблемы, возникшие в ходе интеграции выбранных решений и способы их устранения. Описана разработка графического интерфейса для простого управления автоматизированным окружением.</w:t>
      </w:r>
    </w:p>
    <w:p w:rsidR="0054494A" w:rsidRDefault="00F825CE">
      <w:pPr>
        <w:ind w:left="-15" w:right="149"/>
      </w:pPr>
      <w:r>
        <w:rPr>
          <w:b/>
        </w:rPr>
        <w:t>В четвёртом разделе</w:t>
      </w:r>
      <w:r>
        <w:t xml:space="preserve"> выполнено технико-экономическое обоснование проекта. Экономический эффект достигается за счёт того, что </w:t>
      </w:r>
      <w:r w:rsidR="00C00393">
        <w:t>сокращаются временные издержки на выполнение рутинных операций разработчиком, сокращается время, необходимое на развертывание и установку программного автоматизированного окружения, повышается качество программного кода за счет средств тестирования и проверки.</w:t>
      </w:r>
      <w:r>
        <w:t xml:space="preserve"> </w:t>
      </w:r>
    </w:p>
    <w:p w:rsidR="0054494A" w:rsidRDefault="00F825CE">
      <w:pPr>
        <w:ind w:left="-15" w:right="151"/>
      </w:pPr>
      <w:r>
        <w:t xml:space="preserve">Внедрение результатов исследований в производство приводит к улучшению основных показателей экономической эффективности производства. </w:t>
      </w:r>
      <w:r w:rsidR="00B03621">
        <w:t>Разработчики уделяют больше внимания решению нетривиальных задач, в то время, как система в автоматическом режиме выполняет обслуживание проекта.</w:t>
      </w:r>
      <w:r>
        <w:t xml:space="preserve"> </w:t>
      </w:r>
    </w:p>
    <w:p w:rsidR="0054494A" w:rsidRDefault="00F825CE">
      <w:pPr>
        <w:ind w:left="-15" w:right="152"/>
      </w:pPr>
      <w:r>
        <w:rPr>
          <w:b/>
        </w:rPr>
        <w:t>В пятом разделе</w:t>
      </w:r>
      <w:r>
        <w:t xml:space="preserve"> проанализированы опасные и вред</w:t>
      </w:r>
      <w:r w:rsidR="00B03621">
        <w:t>ные производственные факторы</w:t>
      </w:r>
      <w:r>
        <w:t xml:space="preserve">. Преобладающими среди них являются избыточные тепловые излучения, повышенные уровни шума и вибрации, наличие электромагнитных излучений, повышенное значение напряжения в электрических цепях, наличие подвижных частей производственного оборудования, пыль, конденсации, выделение паров и газов.  </w:t>
      </w:r>
    </w:p>
    <w:p w:rsidR="0054494A" w:rsidRDefault="00F825CE">
      <w:pPr>
        <w:spacing w:after="186" w:line="259" w:lineRule="auto"/>
        <w:ind w:left="101" w:right="0" w:hanging="10"/>
        <w:jc w:val="center"/>
      </w:pPr>
      <w:r>
        <w:t xml:space="preserve">Разработаны мероприятия по обеспечению безопасных условий труда. </w:t>
      </w:r>
    </w:p>
    <w:p w:rsidR="0054494A" w:rsidRDefault="00F825CE">
      <w:pPr>
        <w:ind w:left="-15" w:right="0"/>
      </w:pPr>
      <w:r>
        <w:t xml:space="preserve">Произведен расчет системы защитного заземления, которая удовлетворяет нормативным требованиям. </w:t>
      </w:r>
    </w:p>
    <w:p w:rsidR="0054494A" w:rsidRDefault="00F825CE">
      <w:pPr>
        <w:ind w:left="-15" w:right="0"/>
      </w:pPr>
      <w:r>
        <w:t xml:space="preserve">Разработаны мероприятия, направленные на повышение устойчивости работы проектируемого объекта, в случае взрыва. </w:t>
      </w:r>
    </w:p>
    <w:p w:rsidR="0054494A" w:rsidRDefault="00F825CE">
      <w:pPr>
        <w:spacing w:after="193" w:line="259" w:lineRule="auto"/>
        <w:ind w:left="708" w:right="0" w:firstLine="0"/>
        <w:jc w:val="left"/>
      </w:pPr>
      <w:r>
        <w:t xml:space="preserve"> </w:t>
      </w:r>
    </w:p>
    <w:p w:rsidR="0054494A" w:rsidRDefault="00F825CE">
      <w:pPr>
        <w:pStyle w:val="2"/>
        <w:ind w:left="568" w:right="0"/>
      </w:pPr>
      <w:r>
        <w:lastRenderedPageBreak/>
        <w:t xml:space="preserve">ВЫВОДЫ </w:t>
      </w:r>
    </w:p>
    <w:p w:rsidR="0054494A" w:rsidRDefault="00F825CE">
      <w:pPr>
        <w:spacing w:after="184" w:line="259" w:lineRule="auto"/>
        <w:ind w:left="627" w:right="0" w:firstLine="0"/>
        <w:jc w:val="center"/>
      </w:pPr>
      <w:r>
        <w:rPr>
          <w:b/>
        </w:rPr>
        <w:t xml:space="preserve"> </w:t>
      </w:r>
    </w:p>
    <w:p w:rsidR="0054494A" w:rsidRPr="002E0D5F" w:rsidRDefault="002E0D5F" w:rsidP="002E0D5F">
      <w:pPr>
        <w:tabs>
          <w:tab w:val="left" w:pos="993"/>
        </w:tabs>
        <w:spacing w:after="0" w:line="360" w:lineRule="auto"/>
        <w:ind w:right="0" w:firstLine="709"/>
      </w:pPr>
      <w:r>
        <w:t xml:space="preserve">В работе произведён анализ влияния автоматизированного программного окружения на скорость разработки веб-приложений и на их качество. </w:t>
      </w:r>
      <w:r w:rsidR="00F825CE">
        <w:t>На основании анализа технологического процесса и обзора литературных источников был</w:t>
      </w:r>
      <w:r>
        <w:t xml:space="preserve">и </w:t>
      </w:r>
      <w:r w:rsidRPr="002E0D5F">
        <w:t>выделены существующие программные решения в сфере автоматизации разработки программного обеспечения, которые</w:t>
      </w:r>
      <w:r>
        <w:t xml:space="preserve"> можно интегрировать в разрабатываемое приложение</w:t>
      </w:r>
      <w:r w:rsidR="00B059FA">
        <w:t>,</w:t>
      </w:r>
      <w:r w:rsidR="005115DA">
        <w:t xml:space="preserve"> и их недостатки (отсутствие графического интерфейса, сложности с настройкой и поддержкой в нескольких проектах одновременно)</w:t>
      </w:r>
      <w:r>
        <w:t>,</w:t>
      </w:r>
      <w:r w:rsidR="00F825CE">
        <w:t xml:space="preserve"> разработана структурная схема системы автоматизированного </w:t>
      </w:r>
      <w:r w:rsidR="00F63B04">
        <w:t xml:space="preserve">программного </w:t>
      </w:r>
      <w:r w:rsidR="00F63B04" w:rsidRPr="002E0D5F">
        <w:t>окружения</w:t>
      </w:r>
      <w:r w:rsidRPr="002E0D5F">
        <w:t xml:space="preserve">. </w:t>
      </w:r>
      <w:r>
        <w:t xml:space="preserve">В результате анализа решений было установлено, что большинство из них написаны на языке </w:t>
      </w:r>
      <w:r>
        <w:rPr>
          <w:lang w:val="en-US"/>
        </w:rPr>
        <w:t xml:space="preserve">JavaScript. </w:t>
      </w:r>
      <w:r w:rsidRPr="002E0D5F">
        <w:t>Исходя из этого</w:t>
      </w:r>
      <w:r>
        <w:t>,</w:t>
      </w:r>
      <w:r w:rsidR="00F825CE" w:rsidRPr="002E0D5F">
        <w:t xml:space="preserve"> </w:t>
      </w:r>
      <w:r>
        <w:t xml:space="preserve">языком </w:t>
      </w:r>
      <w:r w:rsidRPr="002E0D5F">
        <w:t xml:space="preserve">программирования был выбран именно </w:t>
      </w:r>
      <w:proofErr w:type="spellStart"/>
      <w:r w:rsidRPr="002E0D5F">
        <w:t>JavaScript</w:t>
      </w:r>
      <w:proofErr w:type="spellEnd"/>
      <w:r w:rsidRPr="002E0D5F">
        <w:t>, что позволит легко интегрировать решения в систему. В</w:t>
      </w:r>
      <w:r>
        <w:t xml:space="preserve"> качестве программной</w:t>
      </w:r>
      <w:r w:rsidRPr="002E0D5F">
        <w:t xml:space="preserve"> </w:t>
      </w:r>
      <w:r w:rsidR="00F63B04" w:rsidRPr="002E0D5F">
        <w:t>платформы</w:t>
      </w:r>
      <w:r>
        <w:t xml:space="preserve">, на основе которой построена разрабатываемая система, выбрана </w:t>
      </w:r>
      <w:proofErr w:type="spellStart"/>
      <w:r>
        <w:rPr>
          <w:lang w:val="en-US"/>
        </w:rPr>
        <w:t>NodeWebkit</w:t>
      </w:r>
      <w:proofErr w:type="spellEnd"/>
      <w:r w:rsidR="00F825CE" w:rsidRPr="002E0D5F">
        <w:t>.</w:t>
      </w:r>
      <w:r>
        <w:rPr>
          <w:lang w:val="en-US"/>
        </w:rPr>
        <w:t xml:space="preserve"> </w:t>
      </w:r>
      <w:r>
        <w:t xml:space="preserve">Данная платформа выполняет код на языке </w:t>
      </w:r>
      <w:r>
        <w:rPr>
          <w:lang w:val="en-US"/>
        </w:rPr>
        <w:t>JavaScript</w:t>
      </w:r>
      <w:r w:rsidRPr="002E0D5F">
        <w:t>, а также позволяет создавать графические интерфейсы любого уровня сложности.</w:t>
      </w:r>
      <w:r w:rsidR="00F825CE" w:rsidRPr="002E0D5F">
        <w:t xml:space="preserve"> </w:t>
      </w:r>
    </w:p>
    <w:p w:rsidR="0054494A" w:rsidRDefault="002E0D5F" w:rsidP="005115DA">
      <w:pPr>
        <w:tabs>
          <w:tab w:val="left" w:pos="993"/>
        </w:tabs>
        <w:spacing w:after="0" w:line="360" w:lineRule="auto"/>
        <w:ind w:right="0" w:firstLine="709"/>
      </w:pPr>
      <w:r>
        <w:t>Разработанная</w:t>
      </w:r>
      <w:r w:rsidR="005115DA">
        <w:t xml:space="preserve"> в программном пакете </w:t>
      </w:r>
      <w:r w:rsidR="005115DA">
        <w:rPr>
          <w:szCs w:val="28"/>
          <w:lang w:val="en-US"/>
        </w:rPr>
        <w:t>IBM</w:t>
      </w:r>
      <w:r w:rsidR="005115DA" w:rsidRPr="004F5079">
        <w:rPr>
          <w:szCs w:val="28"/>
        </w:rPr>
        <w:t xml:space="preserve"> </w:t>
      </w:r>
      <w:r w:rsidR="005115DA">
        <w:rPr>
          <w:szCs w:val="28"/>
          <w:lang w:val="en-US"/>
        </w:rPr>
        <w:t>Rational</w:t>
      </w:r>
      <w:r w:rsidR="005115DA" w:rsidRPr="004F5079">
        <w:rPr>
          <w:szCs w:val="28"/>
        </w:rPr>
        <w:t xml:space="preserve"> </w:t>
      </w:r>
      <w:r w:rsidR="005115DA">
        <w:rPr>
          <w:szCs w:val="28"/>
          <w:lang w:val="en-US"/>
        </w:rPr>
        <w:t>Software</w:t>
      </w:r>
      <w:r w:rsidR="005115DA" w:rsidRPr="004F5079">
        <w:rPr>
          <w:szCs w:val="28"/>
        </w:rPr>
        <w:t xml:space="preserve"> </w:t>
      </w:r>
      <w:r w:rsidR="005115DA">
        <w:rPr>
          <w:szCs w:val="28"/>
          <w:lang w:val="en-US"/>
        </w:rPr>
        <w:t>Architect</w:t>
      </w:r>
      <w:r w:rsidR="005115DA" w:rsidRPr="005115DA">
        <w:t xml:space="preserve"> </w:t>
      </w:r>
      <w:r w:rsidR="00F825CE" w:rsidRPr="002E0D5F">
        <w:t>модел</w:t>
      </w:r>
      <w:r>
        <w:t xml:space="preserve">ь </w:t>
      </w:r>
      <w:r w:rsidR="00F63B04" w:rsidRPr="002E0D5F">
        <w:t>взаимодействия</w:t>
      </w:r>
      <w:r w:rsidR="00F63B04">
        <w:t xml:space="preserve"> пользователя и системы</w:t>
      </w:r>
      <w:r w:rsidR="005115DA">
        <w:t xml:space="preserve"> </w:t>
      </w:r>
      <w:r w:rsidR="00F825CE">
        <w:t xml:space="preserve">позволяет учесть </w:t>
      </w:r>
      <w:r w:rsidR="00F63B04">
        <w:t>основные направления автоматизации</w:t>
      </w:r>
      <w:r w:rsidR="005115DA">
        <w:t>. Согласно данной модели, была п</w:t>
      </w:r>
      <w:r w:rsidR="00F825CE">
        <w:t xml:space="preserve">роизведена </w:t>
      </w:r>
      <w:r w:rsidR="00F63B04">
        <w:t>разработка ядра системы и интуитивно понятного графического интерфейса, которого нет у всех интегрированных решений</w:t>
      </w:r>
      <w:r w:rsidR="00F825CE">
        <w:t xml:space="preserve">. </w:t>
      </w:r>
    </w:p>
    <w:p w:rsidR="0097035C" w:rsidRDefault="00F825CE" w:rsidP="005115DA">
      <w:pPr>
        <w:tabs>
          <w:tab w:val="left" w:pos="993"/>
        </w:tabs>
        <w:spacing w:after="0" w:line="360" w:lineRule="auto"/>
        <w:ind w:right="0" w:firstLine="709"/>
      </w:pPr>
      <w:r w:rsidRPr="009F02A4">
        <w:t xml:space="preserve">Результаты усовершенствования были экономически обоснованы: </w:t>
      </w:r>
      <w:r w:rsidR="009F02A4" w:rsidRPr="009F02A4">
        <w:t>снизилось количество времени</w:t>
      </w:r>
      <w:r w:rsidRPr="009F02A4">
        <w:t>,</w:t>
      </w:r>
      <w:r w:rsidR="009F02A4">
        <w:t xml:space="preserve"> затрачиваемого на разработку веб-приложения, </w:t>
      </w:r>
      <w:r w:rsidR="005115DA">
        <w:t>улучшилось</w:t>
      </w:r>
      <w:r w:rsidR="009F02A4">
        <w:t xml:space="preserve"> качество кода, упростился процесс создания документации к коду;</w:t>
      </w:r>
      <w:r w:rsidRPr="009F02A4">
        <w:t xml:space="preserve"> </w:t>
      </w:r>
      <w:r w:rsidR="005F04A6" w:rsidRPr="005F04A6">
        <w:t>индекс приб</w:t>
      </w:r>
      <w:r w:rsidR="005F04A6">
        <w:t>ы</w:t>
      </w:r>
      <w:r w:rsidR="005F04A6" w:rsidRPr="005F04A6">
        <w:t>льности составил</w:t>
      </w:r>
      <w:r w:rsidR="005F04A6">
        <w:t xml:space="preserve"> 5,45 (больше единицы, значит проект следует принять)</w:t>
      </w:r>
      <w:r w:rsidR="009F02A4">
        <w:t>, срок окупаемости – 0,</w:t>
      </w:r>
      <w:r w:rsidR="005F04A6">
        <w:t>8</w:t>
      </w:r>
      <w:r w:rsidR="005115DA">
        <w:t xml:space="preserve"> года. </w:t>
      </w:r>
    </w:p>
    <w:p w:rsidR="005115DA" w:rsidRDefault="005115DA" w:rsidP="005115DA">
      <w:pPr>
        <w:spacing w:after="160" w:line="259" w:lineRule="auto"/>
        <w:ind w:right="0" w:firstLine="0"/>
        <w:jc w:val="left"/>
      </w:pPr>
      <w:r>
        <w:br w:type="page"/>
      </w:r>
    </w:p>
    <w:p w:rsidR="0054494A" w:rsidRDefault="00F825CE">
      <w:pPr>
        <w:spacing w:after="191" w:line="259" w:lineRule="auto"/>
        <w:ind w:left="101" w:right="139" w:firstLine="0"/>
      </w:pPr>
      <w:r>
        <w:rPr>
          <w:b/>
        </w:rPr>
        <w:lastRenderedPageBreak/>
        <w:t xml:space="preserve">СПИСОК ОПУБЛИКОВАННЫХ РАБОТ ПО ТЕМЕ МАГИСТЕРСКОГО </w:t>
      </w:r>
    </w:p>
    <w:p w:rsidR="0054494A" w:rsidRDefault="00F825CE">
      <w:pPr>
        <w:pStyle w:val="2"/>
        <w:ind w:left="568" w:right="709"/>
      </w:pPr>
      <w:r>
        <w:t xml:space="preserve">ДИПЛОМНОГО ПРОЕКТА </w:t>
      </w:r>
    </w:p>
    <w:p w:rsidR="0097035C" w:rsidRDefault="00F825CE" w:rsidP="0097035C">
      <w:pPr>
        <w:spacing w:after="186" w:line="259" w:lineRule="auto"/>
        <w:ind w:right="84" w:firstLine="0"/>
        <w:jc w:val="center"/>
        <w:rPr>
          <w:b/>
        </w:rPr>
      </w:pPr>
      <w:r>
        <w:rPr>
          <w:b/>
        </w:rPr>
        <w:t xml:space="preserve"> </w:t>
      </w:r>
    </w:p>
    <w:p w:rsidR="0054494A" w:rsidRDefault="0097035C" w:rsidP="0097035C">
      <w:pPr>
        <w:spacing w:after="0" w:line="360" w:lineRule="auto"/>
        <w:ind w:right="0" w:firstLine="709"/>
      </w:pPr>
      <w:r w:rsidRPr="0097035C">
        <w:t xml:space="preserve">1. </w:t>
      </w:r>
      <w:r w:rsidR="006B23E0" w:rsidRPr="0097035C">
        <w:t>Сердюк</w:t>
      </w:r>
      <w:r w:rsidR="00F825CE" w:rsidRPr="0097035C">
        <w:t xml:space="preserve"> А. </w:t>
      </w:r>
      <w:r w:rsidR="006B23E0" w:rsidRPr="0097035C">
        <w:t>А</w:t>
      </w:r>
      <w:r w:rsidR="00F825CE" w:rsidRPr="0097035C">
        <w:t xml:space="preserve">., </w:t>
      </w:r>
      <w:r w:rsidR="006B23E0" w:rsidRPr="0097035C">
        <w:t>Чугаев</w:t>
      </w:r>
      <w:r w:rsidR="00F825CE" w:rsidRPr="0097035C">
        <w:t xml:space="preserve"> </w:t>
      </w:r>
      <w:r w:rsidR="006B23E0" w:rsidRPr="0097035C">
        <w:t>А. В</w:t>
      </w:r>
      <w:r w:rsidR="00F825CE" w:rsidRPr="0097035C">
        <w:t xml:space="preserve">. </w:t>
      </w:r>
      <w:r w:rsidR="006B23E0" w:rsidRPr="0097035C">
        <w:t>Система развертывания и настройки программного окружения с целью повышения скорости создания программного продукта на примере веб-приложения</w:t>
      </w:r>
      <w:r w:rsidR="00F825CE" w:rsidRPr="0097035C">
        <w:t xml:space="preserve"> // Вестник ДГМА. – 201</w:t>
      </w:r>
      <w:r w:rsidR="006B23E0" w:rsidRPr="0097035C">
        <w:t>5.</w:t>
      </w:r>
    </w:p>
    <w:p w:rsidR="0097035C" w:rsidRPr="0097035C" w:rsidRDefault="0097035C" w:rsidP="0097035C">
      <w:pPr>
        <w:spacing w:after="0" w:line="360" w:lineRule="auto"/>
        <w:ind w:right="0" w:firstLine="709"/>
      </w:pPr>
    </w:p>
    <w:p w:rsidR="0054494A" w:rsidRPr="00F41649" w:rsidRDefault="00F41649">
      <w:pPr>
        <w:spacing w:after="131" w:line="259" w:lineRule="auto"/>
        <w:ind w:left="627" w:right="0" w:firstLine="0"/>
        <w:jc w:val="center"/>
        <w:rPr>
          <w:b/>
        </w:rPr>
      </w:pPr>
      <w:r w:rsidRPr="00F41649">
        <w:rPr>
          <w:b/>
        </w:rPr>
        <w:t>АННОТАЦИИ</w:t>
      </w:r>
    </w:p>
    <w:p w:rsidR="00F41649" w:rsidRDefault="00F41649">
      <w:pPr>
        <w:spacing w:after="131" w:line="259" w:lineRule="auto"/>
        <w:ind w:left="627" w:right="0" w:firstLine="0"/>
        <w:jc w:val="center"/>
      </w:pPr>
    </w:p>
    <w:p w:rsidR="0054494A" w:rsidRDefault="006B23E0" w:rsidP="006B23E0">
      <w:pPr>
        <w:spacing w:after="27" w:line="378" w:lineRule="auto"/>
        <w:ind w:left="-15" w:right="139"/>
      </w:pPr>
      <w:r>
        <w:rPr>
          <w:b/>
        </w:rPr>
        <w:t>Чугаев</w:t>
      </w:r>
      <w:r w:rsidR="00F825CE">
        <w:rPr>
          <w:b/>
        </w:rPr>
        <w:t xml:space="preserve"> </w:t>
      </w:r>
      <w:r>
        <w:rPr>
          <w:b/>
        </w:rPr>
        <w:t>А. В</w:t>
      </w:r>
      <w:r w:rsidR="00F825CE">
        <w:rPr>
          <w:b/>
        </w:rPr>
        <w:t xml:space="preserve">. </w:t>
      </w:r>
      <w:r w:rsidRPr="006B23E0">
        <w:rPr>
          <w:b/>
        </w:rPr>
        <w:t>Исследование и разработка системы развертывания и поддержки проекта веб-приложения с целью повышения качества и скорости создания программного продукта</w:t>
      </w:r>
      <w:r w:rsidR="00F825CE">
        <w:rPr>
          <w:b/>
        </w:rPr>
        <w:t xml:space="preserve">. – Рукопись. </w:t>
      </w:r>
    </w:p>
    <w:p w:rsidR="0054494A" w:rsidRDefault="00F825CE">
      <w:pPr>
        <w:ind w:left="-15" w:right="150"/>
      </w:pPr>
      <w:r>
        <w:rPr>
          <w:b/>
        </w:rPr>
        <w:t xml:space="preserve"> </w:t>
      </w:r>
      <w:r>
        <w:t>Магистерская работа на получение академической степени магистра по специальности 8.05020201 – «</w:t>
      </w:r>
      <w:proofErr w:type="spellStart"/>
      <w:r>
        <w:t>Автоматизоване</w:t>
      </w:r>
      <w:proofErr w:type="spellEnd"/>
      <w:r>
        <w:t xml:space="preserve"> </w:t>
      </w:r>
      <w:proofErr w:type="spellStart"/>
      <w:r>
        <w:t>управління</w:t>
      </w:r>
      <w:proofErr w:type="spellEnd"/>
      <w:r>
        <w:t xml:space="preserve"> </w:t>
      </w:r>
      <w:proofErr w:type="spellStart"/>
      <w:r>
        <w:t>технологічними</w:t>
      </w:r>
      <w:proofErr w:type="spellEnd"/>
      <w:r>
        <w:t xml:space="preserve"> </w:t>
      </w:r>
      <w:proofErr w:type="spellStart"/>
      <w:r>
        <w:t>процесами</w:t>
      </w:r>
      <w:proofErr w:type="spellEnd"/>
      <w:r>
        <w:t xml:space="preserve">». – Донбасская государственная машиностроительная академия. </w:t>
      </w:r>
    </w:p>
    <w:p w:rsidR="0054494A" w:rsidRDefault="00F825CE">
      <w:pPr>
        <w:spacing w:after="186" w:line="259" w:lineRule="auto"/>
        <w:ind w:left="-15" w:right="0" w:firstLine="0"/>
      </w:pPr>
      <w:r>
        <w:t xml:space="preserve">Краматорск, 2015. </w:t>
      </w:r>
    </w:p>
    <w:p w:rsidR="0054494A" w:rsidRDefault="00F825CE">
      <w:pPr>
        <w:ind w:left="-15" w:right="151"/>
      </w:pPr>
      <w:r>
        <w:t xml:space="preserve">Магистерская работа посвящена решению научно-технической цели – </w:t>
      </w:r>
      <w:r w:rsidR="006B23E0">
        <w:t>повышению качества и скорости создания программного продукта</w:t>
      </w:r>
      <w:r>
        <w:t xml:space="preserve">. </w:t>
      </w:r>
    </w:p>
    <w:p w:rsidR="0054494A" w:rsidRDefault="00F825CE">
      <w:pPr>
        <w:ind w:left="-15" w:right="152"/>
      </w:pPr>
      <w:r>
        <w:t xml:space="preserve">Для реализации цели работы решены следующие задачи: разработана структурная схема </w:t>
      </w:r>
      <w:r w:rsidR="006B23E0">
        <w:t>системы развертывания и поддержки программного окружения</w:t>
      </w:r>
      <w:r>
        <w:t xml:space="preserve">; модель </w:t>
      </w:r>
      <w:r w:rsidR="006B23E0">
        <w:t xml:space="preserve">системы </w:t>
      </w:r>
      <w:r>
        <w:t xml:space="preserve">и её исследование; произведён анализ влияния </w:t>
      </w:r>
      <w:r w:rsidR="006B23E0">
        <w:t>автоматизированного программного окружения на скорость разработки веб-приложений и на их качество</w:t>
      </w:r>
      <w:r>
        <w:t xml:space="preserve">; произведён расчет технико-экономического обоснования. </w:t>
      </w:r>
    </w:p>
    <w:p w:rsidR="006B23E0" w:rsidRDefault="006B23E0" w:rsidP="006B23E0">
      <w:pPr>
        <w:ind w:left="-15" w:right="150"/>
      </w:pPr>
      <w:r>
        <w:t xml:space="preserve">Осуществлён выбор и обоснование существующих интегрируемых решений и средств организации их совместной работы для достижения максимальной эффективности. Описаны проблемы, возникшие в ходе интеграции выбранных решений и способы их устранения. Описана разработка </w:t>
      </w:r>
      <w:r>
        <w:lastRenderedPageBreak/>
        <w:t>графического интерфейса для простого управления автоматизированным окружением.</w:t>
      </w:r>
    </w:p>
    <w:p w:rsidR="0097035C" w:rsidRDefault="0097035C" w:rsidP="004F3DAA">
      <w:pPr>
        <w:ind w:left="-15" w:right="0"/>
      </w:pPr>
      <w:r w:rsidRPr="0097035C">
        <w:t xml:space="preserve">Результаты усовершенствования были экономически обоснованы: снизилось количество времени, затрачиваемого на разработку веб-приложения, повысилось качество кода, упростился процесс создания документации к коду; </w:t>
      </w:r>
      <w:r w:rsidR="0023542D" w:rsidRPr="0023542D">
        <w:t>индекс прибыльности составил 5,45 (больше единицы, значит проект следует принять), срок окупаемости – 0,8 года</w:t>
      </w:r>
      <w:r w:rsidRPr="0097035C">
        <w:t>.</w:t>
      </w:r>
    </w:p>
    <w:p w:rsidR="0054494A" w:rsidRPr="00F7568F" w:rsidRDefault="00F825CE" w:rsidP="004F3DAA">
      <w:pPr>
        <w:ind w:left="-15" w:right="0"/>
      </w:pPr>
      <w:r>
        <w:rPr>
          <w:b/>
        </w:rPr>
        <w:t xml:space="preserve">Ключевые слова: </w:t>
      </w:r>
      <w:r w:rsidR="004F3DAA">
        <w:t>веб-разработка</w:t>
      </w:r>
      <w:r>
        <w:t xml:space="preserve">, </w:t>
      </w:r>
      <w:r w:rsidR="004F3DAA">
        <w:t>автоматизированное окружение</w:t>
      </w:r>
      <w:r>
        <w:t xml:space="preserve">, </w:t>
      </w:r>
      <w:r w:rsidR="004F3DAA">
        <w:t>генерация кода, тестирование кода, сборка проектов</w:t>
      </w:r>
      <w:r w:rsidR="004F3DAA" w:rsidRPr="00F7568F">
        <w:t>, компил</w:t>
      </w:r>
      <w:r w:rsidR="00F7568F" w:rsidRPr="00F7568F">
        <w:t>я</w:t>
      </w:r>
      <w:r w:rsidR="004F3DAA" w:rsidRPr="00F7568F">
        <w:t>ция.</w:t>
      </w:r>
      <w:r w:rsidRPr="00F7568F">
        <w:rPr>
          <w:b/>
        </w:rPr>
        <w:t xml:space="preserve"> </w:t>
      </w:r>
    </w:p>
    <w:p w:rsidR="0054494A" w:rsidRDefault="00F825CE">
      <w:pPr>
        <w:spacing w:after="188" w:line="259" w:lineRule="auto"/>
        <w:ind w:left="627" w:right="0" w:firstLine="0"/>
        <w:jc w:val="center"/>
      </w:pPr>
      <w:r>
        <w:rPr>
          <w:b/>
        </w:rPr>
        <w:t xml:space="preserve"> </w:t>
      </w:r>
    </w:p>
    <w:p w:rsidR="004F3DAA" w:rsidRPr="004F3DAA" w:rsidRDefault="004F3DAA" w:rsidP="004F3DAA">
      <w:pPr>
        <w:spacing w:after="0" w:line="360" w:lineRule="auto"/>
        <w:ind w:right="0" w:firstLine="709"/>
        <w:jc w:val="center"/>
        <w:rPr>
          <w:b/>
          <w:color w:val="auto"/>
          <w:szCs w:val="28"/>
          <w:lang w:val="uk-UA"/>
        </w:rPr>
      </w:pPr>
      <w:r w:rsidRPr="004F3DAA">
        <w:rPr>
          <w:b/>
          <w:color w:val="auto"/>
          <w:szCs w:val="28"/>
          <w:lang w:val="uk-UA"/>
        </w:rPr>
        <w:t>АНОТАЦІЇ</w:t>
      </w:r>
    </w:p>
    <w:p w:rsidR="004F3DAA" w:rsidRDefault="004F3DAA" w:rsidP="004F3DAA">
      <w:pPr>
        <w:spacing w:after="0" w:line="360" w:lineRule="auto"/>
        <w:ind w:right="0" w:firstLine="709"/>
        <w:rPr>
          <w:color w:val="auto"/>
          <w:szCs w:val="28"/>
          <w:lang w:val="uk-UA"/>
        </w:rPr>
      </w:pPr>
    </w:p>
    <w:p w:rsidR="004F3DAA" w:rsidRPr="00F7568F" w:rsidRDefault="004F3DAA" w:rsidP="004F3DAA">
      <w:pPr>
        <w:spacing w:after="0" w:line="360" w:lineRule="auto"/>
        <w:ind w:right="0" w:firstLine="709"/>
        <w:rPr>
          <w:b/>
          <w:color w:val="auto"/>
          <w:szCs w:val="28"/>
          <w:lang w:val="uk-UA"/>
        </w:rPr>
      </w:pPr>
      <w:proofErr w:type="spellStart"/>
      <w:r w:rsidRPr="004F3DAA">
        <w:rPr>
          <w:b/>
          <w:color w:val="auto"/>
          <w:szCs w:val="28"/>
          <w:lang w:val="uk-UA"/>
        </w:rPr>
        <w:t>Чугаєв</w:t>
      </w:r>
      <w:proofErr w:type="spellEnd"/>
      <w:r w:rsidRPr="004F3DAA">
        <w:rPr>
          <w:b/>
          <w:color w:val="auto"/>
          <w:szCs w:val="28"/>
          <w:lang w:val="uk-UA"/>
        </w:rPr>
        <w:t xml:space="preserve"> </w:t>
      </w:r>
      <w:r w:rsidRPr="00F7568F">
        <w:rPr>
          <w:b/>
          <w:color w:val="auto"/>
          <w:szCs w:val="28"/>
          <w:lang w:val="uk-UA"/>
        </w:rPr>
        <w:t>О</w:t>
      </w:r>
      <w:r w:rsidRPr="004F3DAA">
        <w:rPr>
          <w:b/>
          <w:color w:val="auto"/>
          <w:szCs w:val="28"/>
          <w:lang w:val="uk-UA"/>
        </w:rPr>
        <w:t>. В. Дослідження та розробка системи розгортання та підтримки проекту веб-додатк</w:t>
      </w:r>
      <w:r w:rsidRPr="00F7568F">
        <w:rPr>
          <w:b/>
          <w:color w:val="auto"/>
          <w:szCs w:val="28"/>
          <w:lang w:val="uk-UA"/>
        </w:rPr>
        <w:t>у</w:t>
      </w:r>
      <w:r w:rsidRPr="004F3DAA">
        <w:rPr>
          <w:b/>
          <w:color w:val="auto"/>
          <w:szCs w:val="28"/>
          <w:lang w:val="uk-UA"/>
        </w:rPr>
        <w:t xml:space="preserve"> з метою підвищення якості і швидкості створення програмного</w:t>
      </w:r>
      <w:r w:rsidRPr="00F7568F">
        <w:rPr>
          <w:b/>
          <w:color w:val="auto"/>
          <w:szCs w:val="28"/>
          <w:lang w:val="uk-UA"/>
        </w:rPr>
        <w:t xml:space="preserve"> </w:t>
      </w:r>
      <w:r w:rsidRPr="004F3DAA">
        <w:rPr>
          <w:b/>
          <w:color w:val="auto"/>
          <w:szCs w:val="28"/>
          <w:lang w:val="uk-UA"/>
        </w:rPr>
        <w:t>продукту.</w:t>
      </w:r>
      <w:r w:rsidRPr="00F7568F">
        <w:rPr>
          <w:b/>
          <w:color w:val="auto"/>
          <w:szCs w:val="28"/>
          <w:lang w:val="uk-UA"/>
        </w:rPr>
        <w:t xml:space="preserve"> </w:t>
      </w:r>
      <w:r w:rsidR="0030445F">
        <w:t>–</w:t>
      </w:r>
      <w:r w:rsidRPr="00F7568F">
        <w:rPr>
          <w:b/>
          <w:color w:val="auto"/>
          <w:szCs w:val="28"/>
          <w:lang w:val="uk-UA"/>
        </w:rPr>
        <w:t xml:space="preserve"> Рукопис.</w:t>
      </w:r>
    </w:p>
    <w:p w:rsidR="004F3DAA" w:rsidRDefault="004F3DAA" w:rsidP="004F3DAA">
      <w:pPr>
        <w:spacing w:after="0" w:line="360" w:lineRule="auto"/>
        <w:ind w:right="0" w:firstLine="709"/>
        <w:rPr>
          <w:color w:val="auto"/>
          <w:szCs w:val="28"/>
          <w:lang w:val="uk-UA"/>
        </w:rPr>
      </w:pPr>
      <w:r w:rsidRPr="004F3DAA">
        <w:rPr>
          <w:color w:val="auto"/>
          <w:szCs w:val="28"/>
          <w:lang w:val="uk-UA"/>
        </w:rPr>
        <w:t xml:space="preserve">Магістерська робота на отримання академічного ступеня магістра за спеціальністю 8.05020201 </w:t>
      </w:r>
      <w:r>
        <w:t>–</w:t>
      </w:r>
      <w:r w:rsidRPr="004F3DAA">
        <w:rPr>
          <w:color w:val="auto"/>
          <w:szCs w:val="28"/>
          <w:lang w:val="uk-UA"/>
        </w:rPr>
        <w:t xml:space="preserve"> «</w:t>
      </w:r>
      <w:r>
        <w:rPr>
          <w:color w:val="auto"/>
          <w:szCs w:val="28"/>
          <w:lang w:val="uk-UA"/>
        </w:rPr>
        <w:t>А</w:t>
      </w:r>
      <w:r w:rsidRPr="004F3DAA">
        <w:rPr>
          <w:color w:val="auto"/>
          <w:szCs w:val="28"/>
          <w:lang w:val="uk-UA"/>
        </w:rPr>
        <w:t xml:space="preserve">втоматизоване управління технологічними процесами». </w:t>
      </w:r>
      <w:r>
        <w:t>–</w:t>
      </w:r>
      <w:r w:rsidRPr="004F3DAA">
        <w:rPr>
          <w:color w:val="auto"/>
          <w:szCs w:val="28"/>
          <w:lang w:val="uk-UA"/>
        </w:rPr>
        <w:t xml:space="preserve"> Донбаська державна машино</w:t>
      </w:r>
      <w:r>
        <w:rPr>
          <w:color w:val="auto"/>
          <w:szCs w:val="28"/>
          <w:lang w:val="uk-UA"/>
        </w:rPr>
        <w:t>будівна академія.</w:t>
      </w:r>
      <w:r>
        <w:rPr>
          <w:color w:val="auto"/>
          <w:szCs w:val="28"/>
          <w:lang w:val="uk-UA"/>
        </w:rPr>
        <w:br/>
        <w:t xml:space="preserve">Краматорськ, </w:t>
      </w:r>
      <w:r w:rsidRPr="004F3DAA">
        <w:rPr>
          <w:color w:val="auto"/>
          <w:szCs w:val="28"/>
          <w:lang w:val="uk-UA"/>
        </w:rPr>
        <w:t>2015.</w:t>
      </w:r>
    </w:p>
    <w:p w:rsidR="004F3DAA" w:rsidRDefault="004F3DAA" w:rsidP="004F3DAA">
      <w:pPr>
        <w:spacing w:after="0" w:line="360" w:lineRule="auto"/>
        <w:ind w:right="0" w:firstLine="709"/>
        <w:rPr>
          <w:color w:val="auto"/>
          <w:szCs w:val="28"/>
          <w:lang w:val="uk-UA"/>
        </w:rPr>
      </w:pPr>
      <w:r w:rsidRPr="004F3DAA">
        <w:rPr>
          <w:color w:val="auto"/>
          <w:szCs w:val="28"/>
          <w:lang w:val="uk-UA"/>
        </w:rPr>
        <w:t xml:space="preserve">Магістерська робота присвячена вирішенню науково-технічної мети </w:t>
      </w:r>
      <w:r>
        <w:t>–</w:t>
      </w:r>
      <w:r w:rsidRPr="004F3DAA">
        <w:rPr>
          <w:color w:val="auto"/>
          <w:szCs w:val="28"/>
          <w:lang w:val="uk-UA"/>
        </w:rPr>
        <w:t xml:space="preserve"> підвищенн</w:t>
      </w:r>
      <w:r>
        <w:rPr>
          <w:color w:val="auto"/>
          <w:szCs w:val="28"/>
          <w:lang w:val="uk-UA"/>
        </w:rPr>
        <w:t>ю</w:t>
      </w:r>
      <w:r w:rsidRPr="004F3DAA">
        <w:rPr>
          <w:color w:val="auto"/>
          <w:szCs w:val="28"/>
          <w:lang w:val="uk-UA"/>
        </w:rPr>
        <w:t xml:space="preserve"> якості та швидкості </w:t>
      </w:r>
      <w:r>
        <w:rPr>
          <w:color w:val="auto"/>
          <w:szCs w:val="28"/>
          <w:lang w:val="uk-UA"/>
        </w:rPr>
        <w:t>створення програмного продукту.</w:t>
      </w:r>
    </w:p>
    <w:p w:rsidR="004F3DAA" w:rsidRDefault="004F3DAA" w:rsidP="004F3DAA">
      <w:pPr>
        <w:spacing w:after="0" w:line="360" w:lineRule="auto"/>
        <w:ind w:right="0" w:firstLine="709"/>
        <w:rPr>
          <w:color w:val="auto"/>
          <w:szCs w:val="28"/>
          <w:lang w:val="uk-UA"/>
        </w:rPr>
      </w:pPr>
      <w:r w:rsidRPr="004F3DAA">
        <w:rPr>
          <w:color w:val="auto"/>
          <w:szCs w:val="28"/>
          <w:lang w:val="uk-UA"/>
        </w:rPr>
        <w:t>Для реалізації мети роботи вирішені наступні завдання: розроблена структурна схема системи розгортання та підтримки програмного оточення; модель системи та її дослідження; проведений аналіз впливу автоматизованого програмного оточення на швидкість розробки веб-додатків і на їх якість; проведений розрахунок техн</w:t>
      </w:r>
      <w:r>
        <w:rPr>
          <w:color w:val="auto"/>
          <w:szCs w:val="28"/>
          <w:lang w:val="uk-UA"/>
        </w:rPr>
        <w:t>іко-економічного обґрунтування.</w:t>
      </w:r>
    </w:p>
    <w:p w:rsidR="004F3DAA" w:rsidRDefault="004F3DAA" w:rsidP="004F3DAA">
      <w:pPr>
        <w:spacing w:after="0" w:line="360" w:lineRule="auto"/>
        <w:ind w:right="0" w:firstLine="709"/>
        <w:rPr>
          <w:color w:val="auto"/>
          <w:szCs w:val="28"/>
          <w:lang w:val="uk-UA"/>
        </w:rPr>
      </w:pPr>
      <w:r w:rsidRPr="004F3DAA">
        <w:rPr>
          <w:color w:val="auto"/>
          <w:szCs w:val="28"/>
          <w:lang w:val="uk-UA"/>
        </w:rPr>
        <w:t>Здійснено вибір і обґрунтування існуючих рішень</w:t>
      </w:r>
      <w:r>
        <w:rPr>
          <w:color w:val="auto"/>
          <w:szCs w:val="28"/>
          <w:lang w:val="uk-UA"/>
        </w:rPr>
        <w:t>, що будуть інтегровані,</w:t>
      </w:r>
      <w:r w:rsidRPr="004F3DAA">
        <w:rPr>
          <w:color w:val="auto"/>
          <w:szCs w:val="28"/>
          <w:lang w:val="uk-UA"/>
        </w:rPr>
        <w:t xml:space="preserve"> і засобів організації їх спільної роботи для досягнення максимальної ефективності. </w:t>
      </w:r>
      <w:r w:rsidRPr="004F3DAA">
        <w:rPr>
          <w:color w:val="auto"/>
          <w:szCs w:val="28"/>
          <w:lang w:val="uk-UA"/>
        </w:rPr>
        <w:lastRenderedPageBreak/>
        <w:t>Описано проблеми, що виникли в ході інтеграції вибраних рішень і способи їх усунення. Описана розробка графічного інтерфейсу для простого управл</w:t>
      </w:r>
      <w:r>
        <w:rPr>
          <w:color w:val="auto"/>
          <w:szCs w:val="28"/>
          <w:lang w:val="uk-UA"/>
        </w:rPr>
        <w:t>іння автоматизованим оточенням.</w:t>
      </w:r>
    </w:p>
    <w:p w:rsidR="0097035C" w:rsidRDefault="0097035C" w:rsidP="004F3DAA">
      <w:pPr>
        <w:spacing w:after="0" w:line="360" w:lineRule="auto"/>
        <w:ind w:right="0" w:firstLine="709"/>
        <w:rPr>
          <w:color w:val="auto"/>
          <w:szCs w:val="28"/>
          <w:lang w:val="uk-UA"/>
        </w:rPr>
      </w:pPr>
      <w:r w:rsidRPr="0097035C">
        <w:rPr>
          <w:color w:val="auto"/>
          <w:szCs w:val="28"/>
          <w:lang w:val="uk-UA"/>
        </w:rPr>
        <w:t>Результати вдосконалення були економічно обґрунтовані: знизилася кількість часу, що витрачається на розробку веб-додатк</w:t>
      </w:r>
      <w:r>
        <w:rPr>
          <w:color w:val="auto"/>
          <w:szCs w:val="28"/>
          <w:lang w:val="uk-UA"/>
        </w:rPr>
        <w:t>у</w:t>
      </w:r>
      <w:r w:rsidRPr="0097035C">
        <w:rPr>
          <w:color w:val="auto"/>
          <w:szCs w:val="28"/>
          <w:lang w:val="uk-UA"/>
        </w:rPr>
        <w:t xml:space="preserve">, підвищилася якість коду, спростився процес створення документації до коду; </w:t>
      </w:r>
      <w:r w:rsidR="00FA2B29" w:rsidRPr="00FA2B29">
        <w:rPr>
          <w:color w:val="auto"/>
          <w:szCs w:val="28"/>
          <w:lang w:val="uk-UA"/>
        </w:rPr>
        <w:t xml:space="preserve">індекс прибутковості склав 5,45 (більше одиниці, значить проект варто прийняти), термін окупності </w:t>
      </w:r>
      <w:r w:rsidR="00FA2B29">
        <w:t>–</w:t>
      </w:r>
      <w:r w:rsidR="00FA2B29" w:rsidRPr="00FA2B29">
        <w:rPr>
          <w:color w:val="auto"/>
          <w:szCs w:val="28"/>
          <w:lang w:val="uk-UA"/>
        </w:rPr>
        <w:t xml:space="preserve"> 0,8 року</w:t>
      </w:r>
      <w:r w:rsidRPr="0097035C">
        <w:rPr>
          <w:color w:val="auto"/>
          <w:szCs w:val="28"/>
          <w:lang w:val="uk-UA"/>
        </w:rPr>
        <w:t>.</w:t>
      </w:r>
    </w:p>
    <w:p w:rsidR="004F3DAA" w:rsidRPr="004F3DAA" w:rsidRDefault="004F3DAA" w:rsidP="004F3DAA">
      <w:pPr>
        <w:spacing w:after="0" w:line="360" w:lineRule="auto"/>
        <w:ind w:right="0" w:firstLine="709"/>
        <w:rPr>
          <w:color w:val="auto"/>
          <w:szCs w:val="28"/>
          <w:lang w:val="uk-UA"/>
        </w:rPr>
      </w:pPr>
      <w:r w:rsidRPr="004F3DAA">
        <w:rPr>
          <w:b/>
          <w:color w:val="auto"/>
          <w:szCs w:val="28"/>
          <w:lang w:val="uk-UA"/>
        </w:rPr>
        <w:t>Ключові слова:</w:t>
      </w:r>
      <w:r w:rsidRPr="004F3DAA">
        <w:rPr>
          <w:color w:val="auto"/>
          <w:szCs w:val="28"/>
          <w:lang w:val="uk-UA"/>
        </w:rPr>
        <w:t xml:space="preserve"> веб-розробка, автоматизоване оточення, генерація коду, тестування коду, збірка проектів, </w:t>
      </w:r>
      <w:r w:rsidR="00F7568F" w:rsidRPr="004F3DAA">
        <w:rPr>
          <w:color w:val="auto"/>
          <w:szCs w:val="28"/>
          <w:lang w:val="uk-UA"/>
        </w:rPr>
        <w:t>компіляція</w:t>
      </w:r>
      <w:r w:rsidRPr="004F3DAA">
        <w:rPr>
          <w:color w:val="auto"/>
          <w:szCs w:val="28"/>
          <w:lang w:val="uk-UA"/>
        </w:rPr>
        <w:t>.</w:t>
      </w:r>
    </w:p>
    <w:p w:rsidR="0054494A" w:rsidRPr="004F3DAA" w:rsidRDefault="00F825CE" w:rsidP="004F3DAA">
      <w:pPr>
        <w:spacing w:after="0" w:line="360" w:lineRule="auto"/>
        <w:ind w:right="0" w:firstLine="709"/>
        <w:rPr>
          <w:szCs w:val="28"/>
        </w:rPr>
      </w:pPr>
      <w:r w:rsidRPr="004F3DAA">
        <w:rPr>
          <w:szCs w:val="28"/>
        </w:rPr>
        <w:t xml:space="preserve"> </w:t>
      </w:r>
    </w:p>
    <w:p w:rsidR="0054494A" w:rsidRDefault="00F825CE">
      <w:pPr>
        <w:pStyle w:val="2"/>
        <w:ind w:left="568" w:right="5"/>
      </w:pPr>
      <w:r>
        <w:t xml:space="preserve">ANNOTATIONS </w:t>
      </w:r>
    </w:p>
    <w:p w:rsidR="0054494A" w:rsidRDefault="00F825CE">
      <w:pPr>
        <w:spacing w:after="131" w:line="259" w:lineRule="auto"/>
        <w:ind w:left="627" w:right="0" w:firstLine="0"/>
        <w:jc w:val="center"/>
      </w:pPr>
      <w:r>
        <w:rPr>
          <w:b/>
        </w:rPr>
        <w:t xml:space="preserve"> </w:t>
      </w:r>
    </w:p>
    <w:p w:rsidR="00F7568F" w:rsidRPr="00F7568F" w:rsidRDefault="00F7568F" w:rsidP="00F7568F">
      <w:pPr>
        <w:spacing w:after="0" w:line="360" w:lineRule="auto"/>
        <w:ind w:right="0" w:firstLine="709"/>
        <w:jc w:val="left"/>
        <w:rPr>
          <w:b/>
          <w:lang w:val="en"/>
        </w:rPr>
      </w:pPr>
      <w:proofErr w:type="spellStart"/>
      <w:r>
        <w:rPr>
          <w:b/>
          <w:lang w:val="en"/>
        </w:rPr>
        <w:t>Chuhaiev</w:t>
      </w:r>
      <w:proofErr w:type="spellEnd"/>
      <w:r w:rsidRPr="00F7568F">
        <w:rPr>
          <w:b/>
          <w:lang w:val="en"/>
        </w:rPr>
        <w:t xml:space="preserve"> A</w:t>
      </w:r>
      <w:r>
        <w:rPr>
          <w:b/>
          <w:lang w:val="en"/>
        </w:rPr>
        <w:t xml:space="preserve">. </w:t>
      </w:r>
      <w:r w:rsidRPr="00F7568F">
        <w:rPr>
          <w:b/>
          <w:lang w:val="en"/>
        </w:rPr>
        <w:t>V</w:t>
      </w:r>
      <w:r>
        <w:rPr>
          <w:b/>
          <w:lang w:val="en"/>
        </w:rPr>
        <w:t>.</w:t>
      </w:r>
      <w:r w:rsidRPr="00F7568F">
        <w:rPr>
          <w:b/>
          <w:lang w:val="en"/>
        </w:rPr>
        <w:t xml:space="preserve"> Research and development of deployment and support</w:t>
      </w:r>
      <w:r>
        <w:rPr>
          <w:b/>
          <w:lang w:val="en"/>
        </w:rPr>
        <w:t xml:space="preserve"> </w:t>
      </w:r>
      <w:r w:rsidRPr="00F7568F">
        <w:rPr>
          <w:b/>
          <w:lang w:val="en"/>
        </w:rPr>
        <w:t xml:space="preserve">system </w:t>
      </w:r>
      <w:r>
        <w:rPr>
          <w:b/>
          <w:lang w:val="en"/>
        </w:rPr>
        <w:t>for</w:t>
      </w:r>
      <w:r w:rsidRPr="00F7568F">
        <w:rPr>
          <w:b/>
          <w:lang w:val="en"/>
        </w:rPr>
        <w:t xml:space="preserve"> web application</w:t>
      </w:r>
      <w:r>
        <w:rPr>
          <w:b/>
          <w:lang w:val="en"/>
        </w:rPr>
        <w:t>s</w:t>
      </w:r>
      <w:r w:rsidRPr="00F7568F">
        <w:rPr>
          <w:b/>
          <w:lang w:val="en"/>
        </w:rPr>
        <w:t xml:space="preserve"> project</w:t>
      </w:r>
      <w:r>
        <w:rPr>
          <w:b/>
          <w:lang w:val="en"/>
        </w:rPr>
        <w:t>s</w:t>
      </w:r>
      <w:r w:rsidRPr="00F7568F">
        <w:rPr>
          <w:b/>
          <w:lang w:val="en"/>
        </w:rPr>
        <w:t xml:space="preserve"> to improve the quality and speed of creating a software product. </w:t>
      </w:r>
      <w:r w:rsidR="0030445F">
        <w:t>–</w:t>
      </w:r>
      <w:r w:rsidRPr="00F7568F">
        <w:rPr>
          <w:b/>
          <w:lang w:val="en"/>
        </w:rPr>
        <w:t xml:space="preserve"> Manuscript.</w:t>
      </w:r>
    </w:p>
    <w:p w:rsidR="00F7568F" w:rsidRDefault="00F7568F" w:rsidP="00F7568F">
      <w:pPr>
        <w:spacing w:after="0" w:line="360" w:lineRule="auto"/>
        <w:ind w:right="0" w:firstLine="709"/>
        <w:rPr>
          <w:lang w:val="en"/>
        </w:rPr>
      </w:pPr>
      <w:r>
        <w:rPr>
          <w:lang w:val="en"/>
        </w:rPr>
        <w:t xml:space="preserve">Master's thesis for a master's degree in an academic specialty 8.05020201 </w:t>
      </w:r>
      <w:r>
        <w:t>–</w:t>
      </w:r>
      <w:r>
        <w:rPr>
          <w:lang w:val="en"/>
        </w:rPr>
        <w:t xml:space="preserve">«Automated process control" </w:t>
      </w:r>
      <w:r>
        <w:t>–</w:t>
      </w:r>
      <w:r>
        <w:rPr>
          <w:lang w:val="en"/>
        </w:rPr>
        <w:t xml:space="preserve"> Donbass State Engineering Academy.</w:t>
      </w:r>
      <w:r>
        <w:rPr>
          <w:lang w:val="en"/>
        </w:rPr>
        <w:br/>
        <w:t>Kramatorsk, 2015.</w:t>
      </w:r>
    </w:p>
    <w:p w:rsidR="00F7568F" w:rsidRDefault="00F7568F" w:rsidP="00F7568F">
      <w:pPr>
        <w:spacing w:after="0" w:line="360" w:lineRule="auto"/>
        <w:ind w:right="0" w:firstLine="709"/>
        <w:rPr>
          <w:lang w:val="en"/>
        </w:rPr>
      </w:pPr>
      <w:r>
        <w:rPr>
          <w:lang w:val="en"/>
        </w:rPr>
        <w:t xml:space="preserve">Master's thesis is devoted to solving scientific and technical objectives </w:t>
      </w:r>
      <w:r w:rsidR="0030445F">
        <w:t>–</w:t>
      </w:r>
      <w:r>
        <w:rPr>
          <w:lang w:val="en"/>
        </w:rPr>
        <w:t xml:space="preserve"> improving the quality and speed of creating a software product.</w:t>
      </w:r>
    </w:p>
    <w:p w:rsidR="00F7568F" w:rsidRDefault="00F7568F" w:rsidP="00F7568F">
      <w:pPr>
        <w:spacing w:after="0" w:line="360" w:lineRule="auto"/>
        <w:ind w:right="0" w:firstLine="709"/>
        <w:rPr>
          <w:lang w:val="en"/>
        </w:rPr>
      </w:pPr>
      <w:r>
        <w:rPr>
          <w:lang w:val="en"/>
        </w:rPr>
        <w:t>To implement the objectives of the work are solved the following problems: the structural scheme of the system deployment and software support environment; model of the system and its study; promoted analysis of the impact of automated software environment to speed development of web applications, and their quality; promoted the calculation of the feasibility study.</w:t>
      </w:r>
    </w:p>
    <w:p w:rsidR="00F7568F" w:rsidRDefault="00F7568F" w:rsidP="00F7568F">
      <w:pPr>
        <w:spacing w:after="0" w:line="360" w:lineRule="auto"/>
        <w:ind w:right="0" w:firstLine="709"/>
        <w:rPr>
          <w:lang w:val="en"/>
        </w:rPr>
      </w:pPr>
      <w:r>
        <w:rPr>
          <w:lang w:val="en"/>
        </w:rPr>
        <w:t xml:space="preserve">Implemented selection and justification of existing </w:t>
      </w:r>
      <w:proofErr w:type="spellStart"/>
      <w:r>
        <w:rPr>
          <w:lang w:val="en"/>
        </w:rPr>
        <w:t>integrable</w:t>
      </w:r>
      <w:proofErr w:type="spellEnd"/>
      <w:r>
        <w:rPr>
          <w:lang w:val="en"/>
        </w:rPr>
        <w:t xml:space="preserve"> solutions and resources of the organization they work together to achieve maximum efficiency. It describes the problems encountered in the integration of selected solutions and </w:t>
      </w:r>
      <w:r>
        <w:rPr>
          <w:lang w:val="en"/>
        </w:rPr>
        <w:lastRenderedPageBreak/>
        <w:t>workarounds. We describe the development of graphical user interface for easy control of automated environment.</w:t>
      </w:r>
    </w:p>
    <w:p w:rsidR="0097035C" w:rsidRDefault="0097035C" w:rsidP="00F7568F">
      <w:pPr>
        <w:spacing w:after="0" w:line="360" w:lineRule="auto"/>
        <w:ind w:right="0" w:firstLine="709"/>
        <w:rPr>
          <w:lang w:val="en"/>
        </w:rPr>
      </w:pPr>
      <w:r w:rsidRPr="0097035C">
        <w:rPr>
          <w:lang w:val="en"/>
        </w:rPr>
        <w:t xml:space="preserve">The results were economically justified improvements: reduced the amount of time spent on the development of Web applications, increased code quality, simplified the process of creating the documentation to the code; </w:t>
      </w:r>
      <w:r w:rsidR="00FA2B29" w:rsidRPr="00FA2B29">
        <w:rPr>
          <w:lang w:val="en"/>
        </w:rPr>
        <w:t xml:space="preserve">profitability index </w:t>
      </w:r>
      <w:r w:rsidR="00FA2B29">
        <w:rPr>
          <w:lang w:val="en-US"/>
        </w:rPr>
        <w:t>is</w:t>
      </w:r>
      <w:r w:rsidR="00FA2B29">
        <w:rPr>
          <w:lang w:val="en"/>
        </w:rPr>
        <w:t xml:space="preserve"> 5.45 (greater than one</w:t>
      </w:r>
      <w:r w:rsidR="00FA2B29" w:rsidRPr="00FA2B29">
        <w:rPr>
          <w:lang w:val="en"/>
        </w:rPr>
        <w:t xml:space="preserve"> </w:t>
      </w:r>
      <w:r w:rsidR="00FA2B29">
        <w:rPr>
          <w:lang w:val="en-US"/>
        </w:rPr>
        <w:t>means</w:t>
      </w:r>
      <w:r w:rsidR="00FA2B29" w:rsidRPr="00FA2B29">
        <w:rPr>
          <w:lang w:val="en"/>
        </w:rPr>
        <w:t xml:space="preserve"> the project should t</w:t>
      </w:r>
      <w:r w:rsidR="00FA2B29">
        <w:rPr>
          <w:lang w:val="en"/>
        </w:rPr>
        <w:t>ake), payback period - 0.8 year</w:t>
      </w:r>
      <w:r w:rsidRPr="0097035C">
        <w:rPr>
          <w:lang w:val="en"/>
        </w:rPr>
        <w:t>.</w:t>
      </w:r>
    </w:p>
    <w:p w:rsidR="0054494A" w:rsidRDefault="00F7568F" w:rsidP="00F7568F">
      <w:pPr>
        <w:spacing w:after="0" w:line="360" w:lineRule="auto"/>
        <w:ind w:right="0" w:firstLine="709"/>
      </w:pPr>
      <w:r w:rsidRPr="00F7568F">
        <w:rPr>
          <w:b/>
          <w:lang w:val="en"/>
        </w:rPr>
        <w:t>Keywords:</w:t>
      </w:r>
      <w:r>
        <w:rPr>
          <w:lang w:val="en"/>
        </w:rPr>
        <w:t xml:space="preserve"> web design, automated environment, code generation, code testing, projects assembly, code compilation.</w:t>
      </w:r>
      <w:r w:rsidR="00F825CE">
        <w:t xml:space="preserve"> </w:t>
      </w:r>
    </w:p>
    <w:sectPr w:rsidR="0054494A" w:rsidSect="00506706">
      <w:headerReference w:type="default" r:id="rId11"/>
      <w:pgSz w:w="11909" w:h="16834"/>
      <w:pgMar w:top="1418" w:right="981" w:bottom="1271"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74D" w:rsidRDefault="009D174D">
      <w:pPr>
        <w:spacing w:after="0" w:line="240" w:lineRule="auto"/>
      </w:pPr>
      <w:r>
        <w:separator/>
      </w:r>
    </w:p>
  </w:endnote>
  <w:endnote w:type="continuationSeparator" w:id="0">
    <w:p w:rsidR="009D174D" w:rsidRDefault="009D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20B0603030804020204"/>
    <w:charset w:val="CC"/>
    <w:family w:val="swiss"/>
    <w:pitch w:val="variable"/>
    <w:sig w:usb0="E3002EFF" w:usb1="D000F5FF" w:usb2="08042028" w:usb3="00000000" w:csb0="8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74D" w:rsidRDefault="009D174D">
      <w:pPr>
        <w:spacing w:after="0" w:line="240" w:lineRule="auto"/>
      </w:pPr>
      <w:r>
        <w:separator/>
      </w:r>
    </w:p>
  </w:footnote>
  <w:footnote w:type="continuationSeparator" w:id="0">
    <w:p w:rsidR="009D174D" w:rsidRDefault="009D1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4A" w:rsidRDefault="00F825CE">
    <w:pPr>
      <w:spacing w:after="0" w:line="259" w:lineRule="auto"/>
      <w:ind w:right="2" w:firstLine="0"/>
      <w:jc w:val="right"/>
    </w:pPr>
    <w:r>
      <w:fldChar w:fldCharType="begin"/>
    </w:r>
    <w:r>
      <w:instrText xml:space="preserve"> PAGE   \* MERGEFORMAT </w:instrText>
    </w:r>
    <w:r>
      <w:fldChar w:fldCharType="separate"/>
    </w:r>
    <w:r>
      <w:t>2</w:t>
    </w:r>
    <w:r>
      <w:fldChar w:fldCharType="end"/>
    </w:r>
    <w:r>
      <w:t xml:space="preserve"> </w:t>
    </w:r>
  </w:p>
  <w:p w:rsidR="0054494A" w:rsidRDefault="00F825CE">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4A" w:rsidRDefault="0054494A">
    <w:pPr>
      <w:spacing w:after="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4A" w:rsidRDefault="0054494A">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06" w:rsidRDefault="00506706">
    <w:pPr>
      <w:spacing w:after="0" w:line="259" w:lineRule="auto"/>
      <w:ind w:right="2" w:firstLine="0"/>
      <w:jc w:val="right"/>
    </w:pPr>
    <w:r>
      <w:fldChar w:fldCharType="begin"/>
    </w:r>
    <w:r>
      <w:instrText xml:space="preserve"> PAGE   \* MERGEFORMAT </w:instrText>
    </w:r>
    <w:r>
      <w:fldChar w:fldCharType="separate"/>
    </w:r>
    <w:r w:rsidR="00177B3F">
      <w:rPr>
        <w:noProof/>
      </w:rPr>
      <w:t>14</w:t>
    </w:r>
    <w:r>
      <w:fldChar w:fldCharType="end"/>
    </w:r>
    <w:r>
      <w:t xml:space="preserve"> </w:t>
    </w:r>
  </w:p>
  <w:p w:rsidR="00506706" w:rsidRDefault="00506706">
    <w:pPr>
      <w:spacing w:after="0" w:line="259" w:lineRule="auto"/>
      <w:ind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37AEA"/>
    <w:multiLevelType w:val="hybridMultilevel"/>
    <w:tmpl w:val="65980490"/>
    <w:lvl w:ilvl="0" w:tplc="48D0DF5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76B9A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A8932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B4C7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0031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F241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A4B2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F0CE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96D1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6B961D7E"/>
    <w:multiLevelType w:val="hybridMultilevel"/>
    <w:tmpl w:val="4140BAC6"/>
    <w:lvl w:ilvl="0" w:tplc="E716BA1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36C2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B229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B4C6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803A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E8CD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4CCA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C4CB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47F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705A0FC5"/>
    <w:multiLevelType w:val="hybridMultilevel"/>
    <w:tmpl w:val="3C20FCFE"/>
    <w:lvl w:ilvl="0" w:tplc="57B63B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4C483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EA96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046C3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0603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E6611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12FF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C2D64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408E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4A"/>
    <w:rsid w:val="000C77B4"/>
    <w:rsid w:val="000F3296"/>
    <w:rsid w:val="00103BC1"/>
    <w:rsid w:val="00177B3F"/>
    <w:rsid w:val="00191530"/>
    <w:rsid w:val="001A70F3"/>
    <w:rsid w:val="001B5587"/>
    <w:rsid w:val="001F297F"/>
    <w:rsid w:val="0023542D"/>
    <w:rsid w:val="00272188"/>
    <w:rsid w:val="002E0D5F"/>
    <w:rsid w:val="0030445F"/>
    <w:rsid w:val="003629C4"/>
    <w:rsid w:val="003A2D95"/>
    <w:rsid w:val="004F3DAA"/>
    <w:rsid w:val="00503E42"/>
    <w:rsid w:val="00506706"/>
    <w:rsid w:val="005115DA"/>
    <w:rsid w:val="0054494A"/>
    <w:rsid w:val="005D5205"/>
    <w:rsid w:val="005F04A6"/>
    <w:rsid w:val="0063228E"/>
    <w:rsid w:val="006B23E0"/>
    <w:rsid w:val="00776427"/>
    <w:rsid w:val="007C77E3"/>
    <w:rsid w:val="008205D0"/>
    <w:rsid w:val="0086352C"/>
    <w:rsid w:val="0088573D"/>
    <w:rsid w:val="0097035C"/>
    <w:rsid w:val="009D174D"/>
    <w:rsid w:val="009F02A4"/>
    <w:rsid w:val="00A143F1"/>
    <w:rsid w:val="00A942D5"/>
    <w:rsid w:val="00AA49D8"/>
    <w:rsid w:val="00AD40C6"/>
    <w:rsid w:val="00B03621"/>
    <w:rsid w:val="00B0363E"/>
    <w:rsid w:val="00B059FA"/>
    <w:rsid w:val="00BA0C01"/>
    <w:rsid w:val="00BA1C89"/>
    <w:rsid w:val="00BA368A"/>
    <w:rsid w:val="00BD3C3A"/>
    <w:rsid w:val="00C00393"/>
    <w:rsid w:val="00C0044A"/>
    <w:rsid w:val="00C228BE"/>
    <w:rsid w:val="00C25F9C"/>
    <w:rsid w:val="00C3387C"/>
    <w:rsid w:val="00D96877"/>
    <w:rsid w:val="00DC721A"/>
    <w:rsid w:val="00EB2DD0"/>
    <w:rsid w:val="00F41649"/>
    <w:rsid w:val="00F63B04"/>
    <w:rsid w:val="00F7568F"/>
    <w:rsid w:val="00F825CE"/>
    <w:rsid w:val="00FA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D38F92-6127-4E6D-9B30-6B3D6F34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386" w:lineRule="auto"/>
      <w:ind w:right="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0"/>
      <w:ind w:left="10" w:right="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30"/>
      <w:ind w:left="10" w:right="4"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50670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06706"/>
    <w:rPr>
      <w:rFonts w:ascii="Times New Roman" w:eastAsia="Times New Roman" w:hAnsi="Times New Roman" w:cs="Times New Roman"/>
      <w:color w:val="000000"/>
      <w:sz w:val="28"/>
    </w:rPr>
  </w:style>
  <w:style w:type="paragraph" w:styleId="a5">
    <w:name w:val="header"/>
    <w:basedOn w:val="a"/>
    <w:link w:val="a6"/>
    <w:uiPriority w:val="99"/>
    <w:unhideWhenUsed/>
    <w:rsid w:val="005067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6706"/>
    <w:rPr>
      <w:rFonts w:ascii="Times New Roman" w:eastAsia="Times New Roman" w:hAnsi="Times New Roman" w:cs="Times New Roman"/>
      <w:color w:val="000000"/>
      <w:sz w:val="28"/>
    </w:rPr>
  </w:style>
  <w:style w:type="paragraph" w:styleId="a7">
    <w:name w:val="List Paragraph"/>
    <w:basedOn w:val="a"/>
    <w:uiPriority w:val="34"/>
    <w:qFormat/>
    <w:rsid w:val="002E0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29659">
      <w:bodyDiv w:val="1"/>
      <w:marLeft w:val="0"/>
      <w:marRight w:val="0"/>
      <w:marTop w:val="0"/>
      <w:marBottom w:val="0"/>
      <w:divBdr>
        <w:top w:val="none" w:sz="0" w:space="0" w:color="auto"/>
        <w:left w:val="none" w:sz="0" w:space="0" w:color="auto"/>
        <w:bottom w:val="none" w:sz="0" w:space="0" w:color="auto"/>
        <w:right w:val="none" w:sz="0" w:space="0" w:color="auto"/>
      </w:divBdr>
    </w:div>
    <w:div w:id="437143229">
      <w:bodyDiv w:val="1"/>
      <w:marLeft w:val="0"/>
      <w:marRight w:val="0"/>
      <w:marTop w:val="0"/>
      <w:marBottom w:val="0"/>
      <w:divBdr>
        <w:top w:val="none" w:sz="0" w:space="0" w:color="auto"/>
        <w:left w:val="none" w:sz="0" w:space="0" w:color="auto"/>
        <w:bottom w:val="none" w:sz="0" w:space="0" w:color="auto"/>
        <w:right w:val="none" w:sz="0" w:space="0" w:color="auto"/>
      </w:divBdr>
    </w:div>
    <w:div w:id="1193762903">
      <w:bodyDiv w:val="1"/>
      <w:marLeft w:val="0"/>
      <w:marRight w:val="0"/>
      <w:marTop w:val="0"/>
      <w:marBottom w:val="0"/>
      <w:divBdr>
        <w:top w:val="none" w:sz="0" w:space="0" w:color="auto"/>
        <w:left w:val="none" w:sz="0" w:space="0" w:color="auto"/>
        <w:bottom w:val="none" w:sz="0" w:space="0" w:color="auto"/>
        <w:right w:val="none" w:sz="0" w:space="0" w:color="auto"/>
      </w:divBdr>
      <w:divsChild>
        <w:div w:id="1506628832">
          <w:marLeft w:val="0"/>
          <w:marRight w:val="0"/>
          <w:marTop w:val="0"/>
          <w:marBottom w:val="0"/>
          <w:divBdr>
            <w:top w:val="none" w:sz="0" w:space="0" w:color="auto"/>
            <w:left w:val="none" w:sz="0" w:space="0" w:color="auto"/>
            <w:bottom w:val="none" w:sz="0" w:space="0" w:color="auto"/>
            <w:right w:val="none" w:sz="0" w:space="0" w:color="auto"/>
          </w:divBdr>
          <w:divsChild>
            <w:div w:id="14816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9551">
      <w:bodyDiv w:val="1"/>
      <w:marLeft w:val="0"/>
      <w:marRight w:val="0"/>
      <w:marTop w:val="0"/>
      <w:marBottom w:val="0"/>
      <w:divBdr>
        <w:top w:val="none" w:sz="0" w:space="0" w:color="auto"/>
        <w:left w:val="none" w:sz="0" w:space="0" w:color="auto"/>
        <w:bottom w:val="none" w:sz="0" w:space="0" w:color="auto"/>
        <w:right w:val="none" w:sz="0" w:space="0" w:color="auto"/>
      </w:divBdr>
    </w:div>
    <w:div w:id="1372655021">
      <w:bodyDiv w:val="1"/>
      <w:marLeft w:val="0"/>
      <w:marRight w:val="0"/>
      <w:marTop w:val="0"/>
      <w:marBottom w:val="0"/>
      <w:divBdr>
        <w:top w:val="none" w:sz="0" w:space="0" w:color="auto"/>
        <w:left w:val="none" w:sz="0" w:space="0" w:color="auto"/>
        <w:bottom w:val="none" w:sz="0" w:space="0" w:color="auto"/>
        <w:right w:val="none" w:sz="0" w:space="0" w:color="auto"/>
      </w:divBdr>
      <w:divsChild>
        <w:div w:id="729495861">
          <w:marLeft w:val="0"/>
          <w:marRight w:val="0"/>
          <w:marTop w:val="0"/>
          <w:marBottom w:val="0"/>
          <w:divBdr>
            <w:top w:val="none" w:sz="0" w:space="0" w:color="auto"/>
            <w:left w:val="none" w:sz="0" w:space="0" w:color="auto"/>
            <w:bottom w:val="none" w:sz="0" w:space="0" w:color="auto"/>
            <w:right w:val="none" w:sz="0" w:space="0" w:color="auto"/>
          </w:divBdr>
          <w:divsChild>
            <w:div w:id="9568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14213-165A-4202-9460-B811E0BE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14</Pages>
  <Words>2774</Words>
  <Characters>15813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maldoror</dc:creator>
  <cp:keywords/>
  <cp:lastModifiedBy>Alex Chugaev</cp:lastModifiedBy>
  <cp:revision>23</cp:revision>
  <dcterms:created xsi:type="dcterms:W3CDTF">2015-12-22T19:17:00Z</dcterms:created>
  <dcterms:modified xsi:type="dcterms:W3CDTF">2015-12-27T14:37:00Z</dcterms:modified>
</cp:coreProperties>
</file>