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D7" w:rsidRPr="004512F2" w:rsidRDefault="005A0815" w:rsidP="00FA4712">
      <w:pPr>
        <w:spacing w:after="0" w:line="360" w:lineRule="auto"/>
        <w:ind w:firstLine="709"/>
        <w:jc w:val="center"/>
        <w:rPr>
          <w:szCs w:val="28"/>
          <w:lang w:val="uk-UA"/>
        </w:rPr>
      </w:pPr>
      <w:r w:rsidRPr="004512F2">
        <w:rPr>
          <w:szCs w:val="28"/>
          <w:lang w:val="uk-UA"/>
        </w:rPr>
        <w:t>ДОНБАССКАЯ ГОСУДАРСТВЕННАЯ МАШИНОСТРОИТЕЛЬНАЯ АКАДЕМИЯ</w:t>
      </w:r>
    </w:p>
    <w:p w:rsidR="004512F2" w:rsidRDefault="004512F2" w:rsidP="00FA4712">
      <w:pPr>
        <w:spacing w:after="0"/>
        <w:jc w:val="center"/>
        <w:rPr>
          <w:szCs w:val="28"/>
          <w:lang w:val="uk-UA"/>
        </w:rPr>
      </w:pPr>
    </w:p>
    <w:p w:rsidR="004512F2" w:rsidRPr="00C35ACF" w:rsidRDefault="004512F2" w:rsidP="00FA4712">
      <w:pPr>
        <w:spacing w:after="0" w:line="360" w:lineRule="auto"/>
        <w:jc w:val="center"/>
        <w:rPr>
          <w:szCs w:val="28"/>
        </w:rPr>
      </w:pPr>
    </w:p>
    <w:p w:rsidR="00FA4712" w:rsidRPr="00C35ACF" w:rsidRDefault="00FA4712" w:rsidP="00FA4712">
      <w:pPr>
        <w:spacing w:after="0" w:line="360" w:lineRule="auto"/>
        <w:jc w:val="center"/>
        <w:rPr>
          <w:szCs w:val="28"/>
        </w:rPr>
      </w:pPr>
    </w:p>
    <w:p w:rsidR="00FA4712" w:rsidRPr="00C35ACF" w:rsidRDefault="00FA4712" w:rsidP="00FA4712">
      <w:pPr>
        <w:spacing w:after="0" w:line="360" w:lineRule="auto"/>
        <w:jc w:val="center"/>
        <w:rPr>
          <w:szCs w:val="28"/>
        </w:rPr>
      </w:pPr>
    </w:p>
    <w:p w:rsidR="00FA4712" w:rsidRPr="00C35ACF" w:rsidRDefault="00FA4712" w:rsidP="00FA4712">
      <w:pPr>
        <w:spacing w:after="0" w:line="360" w:lineRule="auto"/>
        <w:jc w:val="center"/>
        <w:rPr>
          <w:szCs w:val="28"/>
        </w:rPr>
      </w:pPr>
    </w:p>
    <w:p w:rsidR="005A0815" w:rsidRPr="00C35ACF" w:rsidRDefault="005A0815" w:rsidP="00FA4712">
      <w:pPr>
        <w:spacing w:after="0" w:line="360" w:lineRule="auto"/>
        <w:ind w:firstLine="709"/>
        <w:jc w:val="center"/>
        <w:rPr>
          <w:b/>
          <w:szCs w:val="28"/>
        </w:rPr>
      </w:pPr>
      <w:r w:rsidRPr="004512F2">
        <w:rPr>
          <w:b/>
          <w:szCs w:val="28"/>
          <w:lang w:val="uk-UA"/>
        </w:rPr>
        <w:t>ГЕТЬМАН АННА ЮРЬЕВНА</w:t>
      </w:r>
    </w:p>
    <w:p w:rsidR="005A0815" w:rsidRPr="004512F2" w:rsidRDefault="005A0815" w:rsidP="00FA4712">
      <w:pPr>
        <w:spacing w:after="0" w:line="360" w:lineRule="auto"/>
        <w:ind w:firstLine="567"/>
        <w:jc w:val="center"/>
        <w:rPr>
          <w:b/>
          <w:szCs w:val="28"/>
        </w:rPr>
      </w:pPr>
      <w:r w:rsidRPr="004512F2">
        <w:rPr>
          <w:b/>
          <w:szCs w:val="28"/>
          <w:lang w:val="uk-UA"/>
        </w:rPr>
        <w:t xml:space="preserve">ИССЛЕДОВАНИЕ </w:t>
      </w:r>
      <w:r w:rsidRPr="004512F2">
        <w:rPr>
          <w:b/>
          <w:szCs w:val="28"/>
        </w:rPr>
        <w:t>СИСТЕМЫ АВТОМАТИЧЕСКОГО УПРАВЛЕНИЯ И СТАБИЛИЗАЦИИ ТЕМПЕРАТУРНОГО РЕЖИМА ВЕРТИКАЛЬНОЙ ШАХТНОЙ ПЕЧИ, ПОЗВОЛЯЮЩЕЙ ПОВЫСИТЬ ЭФФЕКТИВНОСТЬ ФУНКЦИОНИРОВАНИЯ</w:t>
      </w:r>
    </w:p>
    <w:p w:rsidR="005A0815" w:rsidRPr="004512F2" w:rsidRDefault="005A0815" w:rsidP="00FA4712">
      <w:pPr>
        <w:spacing w:after="0" w:line="360" w:lineRule="auto"/>
        <w:jc w:val="center"/>
        <w:rPr>
          <w:szCs w:val="28"/>
        </w:rPr>
      </w:pPr>
    </w:p>
    <w:p w:rsidR="005A0815" w:rsidRPr="00C35ACF" w:rsidRDefault="005A0815" w:rsidP="00FA4712">
      <w:pPr>
        <w:spacing w:after="0" w:line="360" w:lineRule="auto"/>
        <w:jc w:val="center"/>
        <w:rPr>
          <w:szCs w:val="28"/>
        </w:rPr>
      </w:pPr>
    </w:p>
    <w:p w:rsidR="00FA4712" w:rsidRPr="00C35ACF" w:rsidRDefault="00FA4712" w:rsidP="00FA4712">
      <w:pPr>
        <w:spacing w:after="0" w:line="360" w:lineRule="auto"/>
        <w:jc w:val="center"/>
        <w:rPr>
          <w:szCs w:val="28"/>
        </w:rPr>
      </w:pPr>
    </w:p>
    <w:p w:rsidR="005A0815" w:rsidRPr="004512F2" w:rsidRDefault="005A0815" w:rsidP="00FA4712">
      <w:pPr>
        <w:spacing w:after="0" w:line="360" w:lineRule="auto"/>
        <w:jc w:val="center"/>
        <w:rPr>
          <w:szCs w:val="28"/>
        </w:rPr>
      </w:pPr>
    </w:p>
    <w:p w:rsidR="006B1955" w:rsidRPr="004512F2" w:rsidRDefault="005A0815" w:rsidP="00FA4712">
      <w:pPr>
        <w:spacing w:after="0" w:line="360" w:lineRule="auto"/>
        <w:ind w:firstLine="709"/>
        <w:jc w:val="center"/>
        <w:rPr>
          <w:szCs w:val="28"/>
        </w:rPr>
      </w:pPr>
      <w:r w:rsidRPr="004512F2">
        <w:rPr>
          <w:szCs w:val="28"/>
        </w:rPr>
        <w:t>Специальность</w:t>
      </w:r>
      <w:proofErr w:type="gramStart"/>
      <w:r w:rsidRPr="004512F2">
        <w:rPr>
          <w:szCs w:val="28"/>
        </w:rPr>
        <w:t xml:space="preserve"> :</w:t>
      </w:r>
      <w:proofErr w:type="gramEnd"/>
      <w:r w:rsidRPr="004512F2">
        <w:rPr>
          <w:szCs w:val="28"/>
        </w:rPr>
        <w:t xml:space="preserve"> 8.050202 – Автоматизация управления технологическими процессами</w:t>
      </w:r>
    </w:p>
    <w:p w:rsidR="006B1955" w:rsidRPr="00C35ACF" w:rsidRDefault="006B1955" w:rsidP="00FA4712">
      <w:pPr>
        <w:spacing w:after="0" w:line="360" w:lineRule="auto"/>
        <w:jc w:val="center"/>
        <w:rPr>
          <w:szCs w:val="28"/>
        </w:rPr>
      </w:pPr>
    </w:p>
    <w:p w:rsidR="00FA4712" w:rsidRPr="00C35ACF" w:rsidRDefault="00FA4712" w:rsidP="00FA4712">
      <w:pPr>
        <w:spacing w:after="0" w:line="360" w:lineRule="auto"/>
        <w:jc w:val="center"/>
        <w:rPr>
          <w:szCs w:val="28"/>
        </w:rPr>
      </w:pPr>
    </w:p>
    <w:p w:rsidR="005A0815" w:rsidRPr="004512F2" w:rsidRDefault="005A0815" w:rsidP="00FA4712">
      <w:pPr>
        <w:spacing w:after="0" w:line="360" w:lineRule="auto"/>
        <w:jc w:val="center"/>
        <w:rPr>
          <w:szCs w:val="28"/>
        </w:rPr>
      </w:pPr>
    </w:p>
    <w:p w:rsidR="005A0815" w:rsidRPr="004512F2" w:rsidRDefault="005A0815" w:rsidP="00FA4712">
      <w:pPr>
        <w:spacing w:after="0" w:line="360" w:lineRule="auto"/>
        <w:jc w:val="center"/>
        <w:rPr>
          <w:szCs w:val="28"/>
        </w:rPr>
      </w:pPr>
      <w:r w:rsidRPr="004512F2">
        <w:rPr>
          <w:szCs w:val="28"/>
        </w:rPr>
        <w:t>АВТОРЕФЕРАТ</w:t>
      </w:r>
    </w:p>
    <w:p w:rsidR="005A0815" w:rsidRPr="004512F2" w:rsidRDefault="005A0815" w:rsidP="00FA4712">
      <w:pPr>
        <w:spacing w:after="0" w:line="360" w:lineRule="auto"/>
        <w:jc w:val="center"/>
        <w:rPr>
          <w:szCs w:val="28"/>
        </w:rPr>
      </w:pPr>
      <w:r w:rsidRPr="004512F2">
        <w:rPr>
          <w:szCs w:val="28"/>
        </w:rPr>
        <w:t>магистерская работа на получение степени магистра</w:t>
      </w:r>
    </w:p>
    <w:p w:rsidR="005A0815" w:rsidRPr="004512F2" w:rsidRDefault="005A0815" w:rsidP="00FA4712">
      <w:pPr>
        <w:spacing w:after="0" w:line="360" w:lineRule="auto"/>
        <w:rPr>
          <w:szCs w:val="28"/>
          <w:lang w:val="uk-UA"/>
        </w:rPr>
      </w:pPr>
    </w:p>
    <w:p w:rsidR="006B1955" w:rsidRPr="004512F2" w:rsidRDefault="006B1955" w:rsidP="00FA4712">
      <w:pPr>
        <w:spacing w:after="0"/>
        <w:jc w:val="center"/>
        <w:rPr>
          <w:szCs w:val="28"/>
          <w:lang w:val="uk-UA"/>
        </w:rPr>
      </w:pPr>
    </w:p>
    <w:p w:rsidR="006B1955" w:rsidRPr="004512F2" w:rsidRDefault="006B1955" w:rsidP="00FA4712">
      <w:pPr>
        <w:spacing w:after="0"/>
        <w:jc w:val="center"/>
        <w:rPr>
          <w:szCs w:val="28"/>
          <w:lang w:val="uk-UA"/>
        </w:rPr>
      </w:pPr>
    </w:p>
    <w:p w:rsidR="006B1955" w:rsidRPr="00C35ACF" w:rsidRDefault="006B1955" w:rsidP="00FA4712">
      <w:pPr>
        <w:spacing w:after="0"/>
        <w:jc w:val="center"/>
        <w:rPr>
          <w:szCs w:val="28"/>
        </w:rPr>
      </w:pPr>
    </w:p>
    <w:p w:rsidR="00FA4712" w:rsidRPr="00C35ACF" w:rsidRDefault="00FA4712" w:rsidP="00FA4712">
      <w:pPr>
        <w:spacing w:after="0"/>
        <w:jc w:val="center"/>
        <w:rPr>
          <w:szCs w:val="28"/>
        </w:rPr>
      </w:pPr>
    </w:p>
    <w:p w:rsidR="00FA4712" w:rsidRPr="00C35ACF" w:rsidRDefault="00FA4712" w:rsidP="00FA4712">
      <w:pPr>
        <w:spacing w:after="0"/>
        <w:jc w:val="center"/>
        <w:rPr>
          <w:szCs w:val="28"/>
        </w:rPr>
      </w:pPr>
    </w:p>
    <w:p w:rsidR="004512F2" w:rsidRPr="004512F2" w:rsidRDefault="004512F2" w:rsidP="00FA4712">
      <w:pPr>
        <w:spacing w:after="0"/>
        <w:jc w:val="center"/>
        <w:rPr>
          <w:szCs w:val="28"/>
          <w:lang w:val="uk-UA"/>
        </w:rPr>
      </w:pPr>
    </w:p>
    <w:p w:rsidR="006B1955" w:rsidRPr="004512F2" w:rsidRDefault="006B1955" w:rsidP="00FA4712">
      <w:pPr>
        <w:spacing w:after="0"/>
        <w:jc w:val="center"/>
        <w:rPr>
          <w:szCs w:val="28"/>
          <w:lang w:val="uk-UA"/>
        </w:rPr>
      </w:pPr>
    </w:p>
    <w:p w:rsidR="003572DC" w:rsidRPr="004512F2" w:rsidRDefault="005A0815" w:rsidP="00FA4712">
      <w:pPr>
        <w:spacing w:after="0"/>
        <w:jc w:val="center"/>
        <w:rPr>
          <w:szCs w:val="28"/>
          <w:lang w:val="uk-UA"/>
        </w:rPr>
      </w:pPr>
      <w:proofErr w:type="spellStart"/>
      <w:r w:rsidRPr="004512F2">
        <w:rPr>
          <w:szCs w:val="28"/>
          <w:lang w:val="uk-UA"/>
        </w:rPr>
        <w:t>Краматорск</w:t>
      </w:r>
      <w:proofErr w:type="spellEnd"/>
      <w:r w:rsidRPr="004512F2">
        <w:rPr>
          <w:szCs w:val="28"/>
          <w:lang w:val="uk-UA"/>
        </w:rPr>
        <w:t>, 2015</w:t>
      </w:r>
    </w:p>
    <w:p w:rsidR="005A0815" w:rsidRPr="004512F2" w:rsidRDefault="003572DC" w:rsidP="0090690D">
      <w:pPr>
        <w:spacing w:after="0" w:line="360" w:lineRule="auto"/>
        <w:ind w:firstLine="709"/>
        <w:jc w:val="both"/>
        <w:rPr>
          <w:szCs w:val="28"/>
        </w:rPr>
      </w:pPr>
      <w:r w:rsidRPr="004512F2">
        <w:rPr>
          <w:szCs w:val="28"/>
        </w:rPr>
        <w:lastRenderedPageBreak/>
        <w:t>Работ</w:t>
      </w:r>
      <w:r w:rsidR="004512F2" w:rsidRPr="004512F2">
        <w:rPr>
          <w:szCs w:val="28"/>
        </w:rPr>
        <w:t>а</w:t>
      </w:r>
      <w:r w:rsidRPr="004512F2">
        <w:rPr>
          <w:szCs w:val="28"/>
        </w:rPr>
        <w:t xml:space="preserve"> сдела</w:t>
      </w:r>
      <w:r w:rsidR="004512F2" w:rsidRPr="004512F2">
        <w:rPr>
          <w:szCs w:val="28"/>
        </w:rPr>
        <w:t>на</w:t>
      </w:r>
      <w:r w:rsidRPr="004512F2">
        <w:rPr>
          <w:szCs w:val="28"/>
        </w:rPr>
        <w:t xml:space="preserve"> на кафедре «Автоматизация управления технологическими процессами» Донбасской государственной машиностроительной академии, Министерство образования и науки, молодежи и спорта Украины (</w:t>
      </w:r>
      <w:proofErr w:type="spellStart"/>
      <w:r w:rsidRPr="004512F2">
        <w:rPr>
          <w:szCs w:val="28"/>
        </w:rPr>
        <w:t>г</w:t>
      </w:r>
      <w:proofErr w:type="gramStart"/>
      <w:r w:rsidRPr="004512F2">
        <w:rPr>
          <w:szCs w:val="28"/>
        </w:rPr>
        <w:t>.К</w:t>
      </w:r>
      <w:proofErr w:type="gramEnd"/>
      <w:r w:rsidRPr="004512F2">
        <w:rPr>
          <w:szCs w:val="28"/>
        </w:rPr>
        <w:t>раматорск</w:t>
      </w:r>
      <w:proofErr w:type="spellEnd"/>
      <w:r w:rsidRPr="004512F2">
        <w:rPr>
          <w:szCs w:val="28"/>
        </w:rPr>
        <w:t>).</w:t>
      </w:r>
    </w:p>
    <w:p w:rsidR="003572DC" w:rsidRPr="0090690D" w:rsidRDefault="003572DC" w:rsidP="0090690D">
      <w:pPr>
        <w:spacing w:after="0" w:line="360" w:lineRule="auto"/>
        <w:ind w:firstLine="709"/>
        <w:jc w:val="both"/>
        <w:rPr>
          <w:szCs w:val="28"/>
        </w:rPr>
      </w:pPr>
    </w:p>
    <w:p w:rsidR="003572DC" w:rsidRPr="0090690D" w:rsidRDefault="003572DC" w:rsidP="0090690D">
      <w:pPr>
        <w:spacing w:after="0" w:line="360" w:lineRule="auto"/>
        <w:ind w:firstLine="709"/>
        <w:jc w:val="both"/>
        <w:rPr>
          <w:szCs w:val="28"/>
        </w:rPr>
      </w:pPr>
      <w:r w:rsidRPr="0090690D">
        <w:rPr>
          <w:szCs w:val="28"/>
        </w:rPr>
        <w:t xml:space="preserve">Научный руководитель: </w:t>
      </w:r>
      <w:r w:rsidR="00F7784B" w:rsidRPr="0090690D">
        <w:rPr>
          <w:szCs w:val="28"/>
        </w:rPr>
        <w:tab/>
      </w:r>
      <w:proofErr w:type="spellStart"/>
      <w:r w:rsidR="004512F2">
        <w:rPr>
          <w:szCs w:val="28"/>
        </w:rPr>
        <w:t>к.т.н.</w:t>
      </w:r>
      <w:proofErr w:type="gramStart"/>
      <w:r w:rsidR="004512F2">
        <w:rPr>
          <w:szCs w:val="28"/>
        </w:rPr>
        <w:t>,</w:t>
      </w:r>
      <w:r w:rsidRPr="0090690D">
        <w:rPr>
          <w:szCs w:val="28"/>
        </w:rPr>
        <w:t>д</w:t>
      </w:r>
      <w:proofErr w:type="gramEnd"/>
      <w:r w:rsidRPr="0090690D">
        <w:rPr>
          <w:szCs w:val="28"/>
        </w:rPr>
        <w:t>оцент</w:t>
      </w:r>
      <w:proofErr w:type="spellEnd"/>
      <w:r w:rsidRPr="0090690D">
        <w:rPr>
          <w:szCs w:val="28"/>
        </w:rPr>
        <w:t>,</w:t>
      </w:r>
    </w:p>
    <w:p w:rsidR="003572DC" w:rsidRPr="0090690D" w:rsidRDefault="003572DC" w:rsidP="004512F2">
      <w:pPr>
        <w:spacing w:after="0" w:line="360" w:lineRule="auto"/>
        <w:ind w:left="3540" w:firstLine="708"/>
        <w:jc w:val="both"/>
        <w:rPr>
          <w:szCs w:val="28"/>
        </w:rPr>
      </w:pPr>
      <w:proofErr w:type="spellStart"/>
      <w:r w:rsidRPr="0090690D">
        <w:rPr>
          <w:szCs w:val="28"/>
        </w:rPr>
        <w:t>Цыганаш</w:t>
      </w:r>
      <w:proofErr w:type="spellEnd"/>
      <w:r w:rsidRPr="0090690D">
        <w:rPr>
          <w:szCs w:val="28"/>
        </w:rPr>
        <w:t xml:space="preserve"> Виктор </w:t>
      </w:r>
      <w:proofErr w:type="spellStart"/>
      <w:r w:rsidRPr="0090690D">
        <w:rPr>
          <w:szCs w:val="28"/>
        </w:rPr>
        <w:t>Евграфович</w:t>
      </w:r>
      <w:proofErr w:type="spellEnd"/>
      <w:r w:rsidRPr="0090690D">
        <w:rPr>
          <w:szCs w:val="28"/>
        </w:rPr>
        <w:t>,</w:t>
      </w:r>
    </w:p>
    <w:p w:rsidR="00F7784B" w:rsidRPr="0090690D" w:rsidRDefault="00F7784B" w:rsidP="004512F2">
      <w:pPr>
        <w:spacing w:after="0" w:line="360" w:lineRule="auto"/>
        <w:ind w:left="4248"/>
        <w:jc w:val="both"/>
        <w:rPr>
          <w:szCs w:val="28"/>
        </w:rPr>
      </w:pPr>
      <w:r w:rsidRPr="0090690D">
        <w:rPr>
          <w:szCs w:val="28"/>
        </w:rPr>
        <w:t>Донбасской государственной</w:t>
      </w:r>
    </w:p>
    <w:p w:rsidR="003572DC" w:rsidRPr="0090690D" w:rsidRDefault="003572DC" w:rsidP="004512F2">
      <w:pPr>
        <w:spacing w:after="0" w:line="360" w:lineRule="auto"/>
        <w:ind w:left="3540" w:firstLine="708"/>
        <w:jc w:val="both"/>
        <w:rPr>
          <w:szCs w:val="28"/>
        </w:rPr>
      </w:pPr>
      <w:r w:rsidRPr="0090690D">
        <w:rPr>
          <w:szCs w:val="28"/>
        </w:rPr>
        <w:t>машиностроит</w:t>
      </w:r>
      <w:r w:rsidR="00F7784B" w:rsidRPr="0090690D">
        <w:rPr>
          <w:szCs w:val="28"/>
        </w:rPr>
        <w:t xml:space="preserve">ельной академии </w:t>
      </w:r>
    </w:p>
    <w:p w:rsidR="00F7784B" w:rsidRPr="0090690D" w:rsidRDefault="00F7784B" w:rsidP="0090690D">
      <w:pPr>
        <w:spacing w:after="0" w:line="360" w:lineRule="auto"/>
        <w:jc w:val="both"/>
        <w:rPr>
          <w:szCs w:val="28"/>
        </w:rPr>
      </w:pPr>
    </w:p>
    <w:p w:rsidR="00F7784B" w:rsidRPr="0090690D" w:rsidRDefault="00F7784B" w:rsidP="0090690D">
      <w:pPr>
        <w:spacing w:after="0" w:line="360" w:lineRule="auto"/>
        <w:jc w:val="both"/>
        <w:rPr>
          <w:szCs w:val="28"/>
        </w:rPr>
      </w:pPr>
    </w:p>
    <w:p w:rsidR="00F7784B" w:rsidRPr="0090690D" w:rsidRDefault="00F7784B" w:rsidP="0090690D">
      <w:pPr>
        <w:spacing w:after="0" w:line="360" w:lineRule="auto"/>
        <w:jc w:val="both"/>
        <w:rPr>
          <w:szCs w:val="28"/>
        </w:rPr>
      </w:pPr>
    </w:p>
    <w:p w:rsidR="00F7784B" w:rsidRPr="0090690D" w:rsidRDefault="00F7784B" w:rsidP="00FA4712">
      <w:pPr>
        <w:spacing w:after="0" w:line="360" w:lineRule="auto"/>
        <w:ind w:firstLine="709"/>
        <w:jc w:val="both"/>
        <w:rPr>
          <w:szCs w:val="28"/>
        </w:rPr>
      </w:pPr>
      <w:r w:rsidRPr="0090690D">
        <w:rPr>
          <w:szCs w:val="28"/>
        </w:rPr>
        <w:t>Защита дипломного проекта состоится «24 декабря 2015 г. в 9</w:t>
      </w:r>
      <w:r w:rsidRPr="0090690D">
        <w:rPr>
          <w:szCs w:val="28"/>
          <w:vertAlign w:val="superscript"/>
        </w:rPr>
        <w:t>00</w:t>
      </w:r>
      <w:r w:rsidRPr="0090690D">
        <w:rPr>
          <w:szCs w:val="28"/>
        </w:rPr>
        <w:t xml:space="preserve"> часов на заседании приемной комиссии в Донбасской государственной машиностроительной академии по адресу: 84313, г. Краматорск Донецкой области., </w:t>
      </w:r>
      <w:proofErr w:type="spellStart"/>
      <w:r w:rsidRPr="0090690D">
        <w:rPr>
          <w:szCs w:val="28"/>
        </w:rPr>
        <w:t>ул</w:t>
      </w:r>
      <w:proofErr w:type="gramStart"/>
      <w:r w:rsidRPr="0090690D">
        <w:rPr>
          <w:szCs w:val="28"/>
        </w:rPr>
        <w:t>.Ш</w:t>
      </w:r>
      <w:proofErr w:type="gramEnd"/>
      <w:r w:rsidRPr="0090690D">
        <w:rPr>
          <w:szCs w:val="28"/>
        </w:rPr>
        <w:t>кадинова</w:t>
      </w:r>
      <w:proofErr w:type="spellEnd"/>
      <w:r w:rsidRPr="0090690D">
        <w:rPr>
          <w:szCs w:val="28"/>
        </w:rPr>
        <w:t>, 72, корпус 2.</w:t>
      </w:r>
    </w:p>
    <w:p w:rsidR="00F7784B" w:rsidRPr="0090690D" w:rsidRDefault="00F7784B" w:rsidP="0090690D">
      <w:pPr>
        <w:spacing w:after="0" w:line="360" w:lineRule="auto"/>
        <w:rPr>
          <w:szCs w:val="28"/>
        </w:rPr>
      </w:pPr>
      <w:r w:rsidRPr="0090690D">
        <w:rPr>
          <w:szCs w:val="28"/>
        </w:rPr>
        <w:br w:type="page"/>
      </w:r>
    </w:p>
    <w:p w:rsidR="00F7784B" w:rsidRPr="0090690D" w:rsidRDefault="00F7784B" w:rsidP="0090690D">
      <w:pPr>
        <w:spacing w:after="0" w:line="360" w:lineRule="auto"/>
        <w:jc w:val="center"/>
        <w:rPr>
          <w:szCs w:val="28"/>
        </w:rPr>
      </w:pPr>
      <w:r w:rsidRPr="0090690D">
        <w:rPr>
          <w:szCs w:val="28"/>
        </w:rPr>
        <w:lastRenderedPageBreak/>
        <w:t>ОБЩАЯ ХАРАКТЕРИСТИКА РАБОТЫ</w:t>
      </w:r>
    </w:p>
    <w:p w:rsidR="00F7784B" w:rsidRPr="0090690D" w:rsidRDefault="00F7784B" w:rsidP="0090690D">
      <w:pPr>
        <w:spacing w:after="0" w:line="360" w:lineRule="auto"/>
        <w:jc w:val="center"/>
        <w:rPr>
          <w:szCs w:val="28"/>
        </w:rPr>
      </w:pPr>
    </w:p>
    <w:p w:rsidR="00F7784B" w:rsidRPr="0090690D" w:rsidRDefault="00F7784B" w:rsidP="0090690D">
      <w:pPr>
        <w:pStyle w:val="Default"/>
        <w:spacing w:line="360" w:lineRule="auto"/>
        <w:ind w:firstLine="709"/>
        <w:jc w:val="both"/>
        <w:rPr>
          <w:sz w:val="28"/>
          <w:szCs w:val="28"/>
        </w:rPr>
      </w:pPr>
      <w:r w:rsidRPr="0090690D">
        <w:rPr>
          <w:b/>
          <w:sz w:val="28"/>
          <w:szCs w:val="28"/>
        </w:rPr>
        <w:t xml:space="preserve">Актуальность темы. </w:t>
      </w:r>
      <w:r w:rsidRPr="0090690D">
        <w:rPr>
          <w:sz w:val="28"/>
          <w:szCs w:val="28"/>
        </w:rPr>
        <w:t xml:space="preserve">В настоящее время в Украине управление процессом нагрева заготовок в камерной печи осуществляется по традиционной пропорциональной схеме подачи топлива в зависимости от периода нагрева. В качестве энергосберегающей известна импульсная технология подачи топлива, согласно которой за счет гибкого управления частотой подачи теплотворной смеси и периода работы и мощности  каждой из групп горелок, обеспечивается интенсификация процесса нагрева заготовок за счет полного сгорания газа, что приводит к повышению теплоотдачи от газа к металлу. Таким образом, за счет достижения однородной печной атмосферы при сокращенном цикле нагрева заготовок повышается коэффициент использования топлива, который характеризует эффективность сжигания дорогостоящего газа. Экономия природного газа при сжигании достигает 10-15%. </w:t>
      </w:r>
    </w:p>
    <w:p w:rsidR="00F7784B" w:rsidRPr="0090690D" w:rsidRDefault="00F7784B" w:rsidP="0090690D">
      <w:pPr>
        <w:spacing w:after="0" w:line="360" w:lineRule="auto"/>
        <w:ind w:firstLine="709"/>
        <w:jc w:val="both"/>
        <w:rPr>
          <w:szCs w:val="28"/>
        </w:rPr>
      </w:pPr>
      <w:r w:rsidRPr="0090690D">
        <w:rPr>
          <w:b/>
          <w:szCs w:val="28"/>
        </w:rPr>
        <w:t>Связь работы с научными темами.</w:t>
      </w:r>
      <w:r w:rsidR="00DC0071" w:rsidRPr="0090690D">
        <w:rPr>
          <w:b/>
          <w:szCs w:val="28"/>
        </w:rPr>
        <w:t xml:space="preserve"> </w:t>
      </w:r>
      <w:r w:rsidR="00DC0071" w:rsidRPr="0090690D">
        <w:rPr>
          <w:szCs w:val="28"/>
        </w:rPr>
        <w:t>Исследования</w:t>
      </w:r>
      <w:r w:rsidR="00DC0071" w:rsidRPr="0090690D">
        <w:rPr>
          <w:b/>
          <w:szCs w:val="28"/>
        </w:rPr>
        <w:t xml:space="preserve"> </w:t>
      </w:r>
      <w:r w:rsidR="00DC0071" w:rsidRPr="0090690D">
        <w:rPr>
          <w:szCs w:val="28"/>
        </w:rPr>
        <w:t>по теме квалификационной</w:t>
      </w:r>
      <w:r w:rsidRPr="0090690D">
        <w:rPr>
          <w:b/>
          <w:szCs w:val="28"/>
        </w:rPr>
        <w:t xml:space="preserve"> </w:t>
      </w:r>
      <w:r w:rsidR="00DC0071" w:rsidRPr="0090690D">
        <w:rPr>
          <w:szCs w:val="28"/>
        </w:rPr>
        <w:t>магистерской работы выпол</w:t>
      </w:r>
      <w:r w:rsidRPr="0090690D">
        <w:rPr>
          <w:szCs w:val="28"/>
        </w:rPr>
        <w:t>н</w:t>
      </w:r>
      <w:r w:rsidR="00DC0071" w:rsidRPr="0090690D">
        <w:rPr>
          <w:szCs w:val="28"/>
        </w:rPr>
        <w:t>ялись в соответствии с научно-исследовательской тематикой</w:t>
      </w:r>
      <w:r w:rsidRPr="0090690D">
        <w:rPr>
          <w:szCs w:val="28"/>
        </w:rPr>
        <w:t xml:space="preserve"> кафедр</w:t>
      </w:r>
      <w:r w:rsidR="00DC0071" w:rsidRPr="0090690D">
        <w:rPr>
          <w:szCs w:val="28"/>
        </w:rPr>
        <w:t>ы</w:t>
      </w:r>
      <w:r w:rsidRPr="0090690D">
        <w:rPr>
          <w:szCs w:val="28"/>
        </w:rPr>
        <w:t xml:space="preserve"> «Автоматизация производственных процессов»</w:t>
      </w:r>
      <w:r w:rsidR="00DC0071" w:rsidRPr="0090690D">
        <w:rPr>
          <w:szCs w:val="28"/>
        </w:rPr>
        <w:t xml:space="preserve">  Донбасской государственной машиностроительной академии (ДГМА).</w:t>
      </w:r>
    </w:p>
    <w:p w:rsidR="00DC0071" w:rsidRPr="0090690D" w:rsidRDefault="00F7784B" w:rsidP="0090690D">
      <w:pPr>
        <w:spacing w:after="0" w:line="360" w:lineRule="auto"/>
        <w:ind w:firstLine="709"/>
        <w:jc w:val="both"/>
        <w:rPr>
          <w:szCs w:val="28"/>
        </w:rPr>
      </w:pPr>
      <w:r w:rsidRPr="0090690D">
        <w:rPr>
          <w:b/>
          <w:szCs w:val="28"/>
        </w:rPr>
        <w:t>Цель работы и задачи исследования.</w:t>
      </w:r>
      <w:r w:rsidR="00DC0071" w:rsidRPr="0090690D">
        <w:rPr>
          <w:b/>
          <w:szCs w:val="28"/>
        </w:rPr>
        <w:t xml:space="preserve"> </w:t>
      </w:r>
      <w:r w:rsidR="00DC0071" w:rsidRPr="0090690D">
        <w:rPr>
          <w:szCs w:val="28"/>
        </w:rPr>
        <w:t>Целью работы является разработка системы автоматического управления и стабилизации температурного режима вертикальной шахтной печи, позволяющей повысить эффективность функционирования камерной печи путем внедрения аналого-импульсного режима управления печью. Для достижения поставленной цели необходимо решить следующие задачи:</w:t>
      </w:r>
    </w:p>
    <w:p w:rsidR="00DC0071" w:rsidRPr="0090690D" w:rsidRDefault="00DC0071" w:rsidP="0090690D">
      <w:pPr>
        <w:pStyle w:val="a3"/>
        <w:numPr>
          <w:ilvl w:val="0"/>
          <w:numId w:val="2"/>
        </w:numPr>
        <w:tabs>
          <w:tab w:val="left" w:pos="993"/>
        </w:tabs>
        <w:spacing w:after="0" w:line="360" w:lineRule="auto"/>
        <w:ind w:left="0" w:firstLine="709"/>
        <w:jc w:val="both"/>
        <w:rPr>
          <w:szCs w:val="28"/>
        </w:rPr>
      </w:pPr>
      <w:r w:rsidRPr="0090690D">
        <w:rPr>
          <w:szCs w:val="28"/>
        </w:rPr>
        <w:t xml:space="preserve"> Провести критический анализ объекта управления</w:t>
      </w:r>
      <w:proofErr w:type="gramStart"/>
      <w:r w:rsidRPr="0090690D">
        <w:rPr>
          <w:szCs w:val="28"/>
        </w:rPr>
        <w:t xml:space="preserve"> ,</w:t>
      </w:r>
      <w:proofErr w:type="gramEnd"/>
      <w:r w:rsidRPr="0090690D">
        <w:rPr>
          <w:szCs w:val="28"/>
        </w:rPr>
        <w:t xml:space="preserve"> в ходе которого выявить недостатки существующей системы</w:t>
      </w:r>
      <w:r w:rsidR="00FB200E" w:rsidRPr="0090690D">
        <w:rPr>
          <w:szCs w:val="28"/>
          <w:lang w:val="uk-UA"/>
        </w:rPr>
        <w:t>;</w:t>
      </w:r>
    </w:p>
    <w:p w:rsidR="00DC0071" w:rsidRPr="0090690D" w:rsidRDefault="00DC0071" w:rsidP="0090690D">
      <w:pPr>
        <w:pStyle w:val="a3"/>
        <w:numPr>
          <w:ilvl w:val="0"/>
          <w:numId w:val="2"/>
        </w:numPr>
        <w:tabs>
          <w:tab w:val="left" w:pos="993"/>
        </w:tabs>
        <w:spacing w:after="0" w:line="360" w:lineRule="auto"/>
        <w:ind w:left="0" w:firstLine="709"/>
        <w:jc w:val="both"/>
        <w:rPr>
          <w:szCs w:val="28"/>
        </w:rPr>
      </w:pPr>
      <w:r w:rsidRPr="0090690D">
        <w:rPr>
          <w:szCs w:val="28"/>
        </w:rPr>
        <w:lastRenderedPageBreak/>
        <w:t>Провести критический анализ технологического проце</w:t>
      </w:r>
      <w:r w:rsidR="00FB200E" w:rsidRPr="0090690D">
        <w:rPr>
          <w:szCs w:val="28"/>
        </w:rPr>
        <w:t>сса и выявить возможные дефекты</w:t>
      </w:r>
      <w:r w:rsidRPr="0090690D">
        <w:rPr>
          <w:szCs w:val="28"/>
        </w:rPr>
        <w:t>,</w:t>
      </w:r>
      <w:r w:rsidR="00FB200E" w:rsidRPr="0090690D">
        <w:rPr>
          <w:szCs w:val="28"/>
          <w:lang w:val="uk-UA"/>
        </w:rPr>
        <w:t xml:space="preserve"> </w:t>
      </w:r>
      <w:r w:rsidRPr="0090690D">
        <w:rPr>
          <w:szCs w:val="28"/>
        </w:rPr>
        <w:t>которые могут возникнуть при несоблюдении технологии;</w:t>
      </w:r>
    </w:p>
    <w:p w:rsidR="00DC0071"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szCs w:val="28"/>
          <w:lang w:val="uk-UA"/>
        </w:rPr>
        <w:t>У</w:t>
      </w:r>
      <w:r w:rsidR="00DC0071" w:rsidRPr="0090690D">
        <w:rPr>
          <w:szCs w:val="28"/>
        </w:rPr>
        <w:t xml:space="preserve">становить, какие параметры необходимо контролировать, а затем </w:t>
      </w:r>
      <w:r w:rsidRPr="0090690D">
        <w:rPr>
          <w:szCs w:val="28"/>
        </w:rPr>
        <w:t>разработать систему управления термическим процессом печи</w:t>
      </w:r>
      <w:r w:rsidR="00DC0071" w:rsidRPr="0090690D">
        <w:rPr>
          <w:szCs w:val="28"/>
        </w:rPr>
        <w:t>;</w:t>
      </w:r>
    </w:p>
    <w:p w:rsidR="00FB200E"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szCs w:val="28"/>
        </w:rPr>
        <w:t>Рассмотреть существующие методы решения проблемы, связанные с закалкой деталей в вертикальной шахтной печи;</w:t>
      </w:r>
    </w:p>
    <w:p w:rsidR="00FB200E"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szCs w:val="28"/>
        </w:rPr>
        <w:t>Выполнить теоретические исследования решения проблемы, связанной с закалкой деталей в вертикальной шахтной печи;</w:t>
      </w:r>
    </w:p>
    <w:p w:rsidR="00FB200E"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szCs w:val="28"/>
        </w:rPr>
        <w:t>Р</w:t>
      </w:r>
      <w:r w:rsidR="00DC0071" w:rsidRPr="0090690D">
        <w:rPr>
          <w:szCs w:val="28"/>
        </w:rPr>
        <w:t xml:space="preserve">азработать математическую модель температурного поля объекта управления, которая позволит повысить точность описания поведения </w:t>
      </w:r>
      <w:proofErr w:type="spellStart"/>
      <w:r w:rsidR="00DC0071" w:rsidRPr="0090690D">
        <w:rPr>
          <w:szCs w:val="28"/>
        </w:rPr>
        <w:t>объекта</w:t>
      </w:r>
      <w:proofErr w:type="gramStart"/>
      <w:r w:rsidRPr="0090690D">
        <w:rPr>
          <w:szCs w:val="28"/>
        </w:rPr>
        <w:t>,а</w:t>
      </w:r>
      <w:proofErr w:type="spellEnd"/>
      <w:proofErr w:type="gramEnd"/>
      <w:r w:rsidRPr="0090690D">
        <w:rPr>
          <w:szCs w:val="28"/>
        </w:rPr>
        <w:t xml:space="preserve"> также исследовать термические процессы</w:t>
      </w:r>
      <w:r w:rsidR="00DC0071" w:rsidRPr="0090690D">
        <w:rPr>
          <w:szCs w:val="28"/>
        </w:rPr>
        <w:t>;</w:t>
      </w:r>
    </w:p>
    <w:p w:rsidR="00DC0071"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szCs w:val="28"/>
        </w:rPr>
        <w:t xml:space="preserve">Проанализировать математическую модель термического процесса с целью </w:t>
      </w:r>
      <w:r w:rsidR="00DC0071" w:rsidRPr="0090690D">
        <w:rPr>
          <w:szCs w:val="28"/>
        </w:rPr>
        <w:t>опреде</w:t>
      </w:r>
      <w:r w:rsidRPr="0090690D">
        <w:rPr>
          <w:szCs w:val="28"/>
        </w:rPr>
        <w:t xml:space="preserve">ления </w:t>
      </w:r>
      <w:r w:rsidR="00DC0071" w:rsidRPr="0090690D">
        <w:rPr>
          <w:szCs w:val="28"/>
        </w:rPr>
        <w:t>степен</w:t>
      </w:r>
      <w:r w:rsidRPr="0090690D">
        <w:rPr>
          <w:szCs w:val="28"/>
        </w:rPr>
        <w:t>и</w:t>
      </w:r>
      <w:r w:rsidR="00DC0071" w:rsidRPr="0090690D">
        <w:rPr>
          <w:szCs w:val="28"/>
        </w:rPr>
        <w:t xml:space="preserve"> влияния различных возмущающих воздействий, на параметры регулятора, а также степень</w:t>
      </w:r>
      <w:r w:rsidR="00DC0071" w:rsidRPr="0090690D">
        <w:rPr>
          <w:bCs/>
          <w:spacing w:val="5"/>
          <w:szCs w:val="28"/>
        </w:rPr>
        <w:t xml:space="preserve"> влияния погрешности в</w:t>
      </w:r>
      <w:r w:rsidRPr="0090690D">
        <w:rPr>
          <w:bCs/>
          <w:spacing w:val="5"/>
          <w:szCs w:val="28"/>
        </w:rPr>
        <w:t xml:space="preserve"> определении параметров объекта;</w:t>
      </w:r>
    </w:p>
    <w:p w:rsidR="00FB200E"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bCs/>
          <w:spacing w:val="5"/>
          <w:szCs w:val="28"/>
        </w:rPr>
        <w:t>Разработать алгоритм соответствующего управления газовыми горелками;</w:t>
      </w:r>
    </w:p>
    <w:p w:rsidR="00FB200E" w:rsidRPr="0090690D" w:rsidRDefault="00FB200E" w:rsidP="0090690D">
      <w:pPr>
        <w:pStyle w:val="a3"/>
        <w:numPr>
          <w:ilvl w:val="0"/>
          <w:numId w:val="2"/>
        </w:numPr>
        <w:tabs>
          <w:tab w:val="left" w:pos="993"/>
        </w:tabs>
        <w:spacing w:after="0" w:line="360" w:lineRule="auto"/>
        <w:ind w:left="0" w:firstLine="709"/>
        <w:jc w:val="both"/>
        <w:rPr>
          <w:szCs w:val="28"/>
        </w:rPr>
      </w:pPr>
      <w:r w:rsidRPr="0090690D">
        <w:rPr>
          <w:bCs/>
          <w:spacing w:val="5"/>
          <w:szCs w:val="28"/>
        </w:rPr>
        <w:t>Разработать практические рекомендации по реализации данного проекта.</w:t>
      </w:r>
    </w:p>
    <w:p w:rsidR="00F7784B" w:rsidRPr="0090690D" w:rsidRDefault="00F7784B" w:rsidP="0090690D">
      <w:pPr>
        <w:pStyle w:val="Default"/>
        <w:spacing w:line="360" w:lineRule="auto"/>
        <w:ind w:firstLine="709"/>
        <w:jc w:val="both"/>
        <w:rPr>
          <w:sz w:val="28"/>
          <w:szCs w:val="28"/>
        </w:rPr>
      </w:pPr>
      <w:r w:rsidRPr="0090690D">
        <w:rPr>
          <w:b/>
          <w:sz w:val="28"/>
          <w:szCs w:val="28"/>
        </w:rPr>
        <w:t>Объект исследований.</w:t>
      </w:r>
      <w:r w:rsidR="00DC0071" w:rsidRPr="0090690D">
        <w:rPr>
          <w:b/>
          <w:sz w:val="28"/>
          <w:szCs w:val="28"/>
        </w:rPr>
        <w:t xml:space="preserve"> </w:t>
      </w:r>
      <w:r w:rsidR="00DC0071" w:rsidRPr="0090690D">
        <w:rPr>
          <w:sz w:val="28"/>
          <w:szCs w:val="28"/>
        </w:rPr>
        <w:t xml:space="preserve">Процесс нагрева заготовок  под закалку и система автоматизированного управления температурным режимом шахтной печи. </w:t>
      </w:r>
    </w:p>
    <w:p w:rsidR="00F7784B" w:rsidRPr="0090690D" w:rsidRDefault="00F7784B" w:rsidP="0090690D">
      <w:pPr>
        <w:pStyle w:val="Default"/>
        <w:spacing w:line="360" w:lineRule="auto"/>
        <w:ind w:firstLine="709"/>
        <w:jc w:val="both"/>
        <w:rPr>
          <w:sz w:val="28"/>
          <w:szCs w:val="28"/>
          <w:lang w:val="uk-UA"/>
        </w:rPr>
      </w:pPr>
      <w:r w:rsidRPr="0090690D">
        <w:rPr>
          <w:b/>
          <w:sz w:val="28"/>
          <w:szCs w:val="28"/>
        </w:rPr>
        <w:t>Предмет исследований.</w:t>
      </w:r>
      <w:r w:rsidR="00DC0071" w:rsidRPr="0090690D">
        <w:rPr>
          <w:b/>
          <w:sz w:val="28"/>
          <w:szCs w:val="28"/>
        </w:rPr>
        <w:t xml:space="preserve"> </w:t>
      </w:r>
      <w:r w:rsidR="00DC0071" w:rsidRPr="0090690D">
        <w:rPr>
          <w:sz w:val="28"/>
          <w:szCs w:val="28"/>
        </w:rPr>
        <w:t xml:space="preserve">Математическая модель и САУ температурным режимом шахтной печи. </w:t>
      </w:r>
    </w:p>
    <w:p w:rsidR="00F7784B" w:rsidRPr="0090690D" w:rsidRDefault="00F7784B" w:rsidP="0090690D">
      <w:pPr>
        <w:spacing w:after="0" w:line="360" w:lineRule="auto"/>
        <w:ind w:firstLine="709"/>
        <w:jc w:val="both"/>
        <w:rPr>
          <w:szCs w:val="28"/>
        </w:rPr>
      </w:pPr>
      <w:r w:rsidRPr="0090690D">
        <w:rPr>
          <w:b/>
          <w:szCs w:val="28"/>
        </w:rPr>
        <w:t>Методы исследований.</w:t>
      </w:r>
      <w:r w:rsidR="002D1501" w:rsidRPr="0090690D">
        <w:rPr>
          <w:b/>
          <w:szCs w:val="28"/>
        </w:rPr>
        <w:t xml:space="preserve">  </w:t>
      </w:r>
      <w:r w:rsidR="002D1501" w:rsidRPr="0090690D">
        <w:rPr>
          <w:szCs w:val="28"/>
        </w:rPr>
        <w:t xml:space="preserve">Теоретические исследования базируются на основных положениях фундаментальных и специальных дисциплин: математика, теория автоматического управления, технические средства автоматизации, цифровые системы управления. </w:t>
      </w:r>
    </w:p>
    <w:p w:rsidR="00F7784B" w:rsidRPr="0090690D" w:rsidRDefault="00F7784B" w:rsidP="0090690D">
      <w:pPr>
        <w:widowControl w:val="0"/>
        <w:tabs>
          <w:tab w:val="left" w:pos="8880"/>
        </w:tabs>
        <w:spacing w:after="0" w:line="360" w:lineRule="auto"/>
        <w:ind w:firstLine="709"/>
        <w:jc w:val="both"/>
        <w:rPr>
          <w:szCs w:val="28"/>
        </w:rPr>
      </w:pPr>
      <w:r w:rsidRPr="0090690D">
        <w:rPr>
          <w:b/>
          <w:szCs w:val="28"/>
        </w:rPr>
        <w:t>Научная новизна.</w:t>
      </w:r>
      <w:r w:rsidR="0035779D" w:rsidRPr="0090690D">
        <w:rPr>
          <w:b/>
          <w:szCs w:val="28"/>
        </w:rPr>
        <w:t xml:space="preserve"> </w:t>
      </w:r>
      <w:r w:rsidR="0035779D" w:rsidRPr="0090690D">
        <w:rPr>
          <w:szCs w:val="28"/>
        </w:rPr>
        <w:t xml:space="preserve">Получена математическая модель тепловых </w:t>
      </w:r>
      <w:r w:rsidR="0035779D" w:rsidRPr="0090690D">
        <w:rPr>
          <w:szCs w:val="28"/>
        </w:rPr>
        <w:lastRenderedPageBreak/>
        <w:t>параметров процесса закалки деталей в вертикальной шахтной печи, которая учитывает изменяющиеся в процессе закалки подводимую от горелки мощность и технологические параметры процесса.</w:t>
      </w:r>
    </w:p>
    <w:p w:rsidR="00F7784B" w:rsidRPr="0090690D" w:rsidRDefault="00F7784B" w:rsidP="0090690D">
      <w:pPr>
        <w:widowControl w:val="0"/>
        <w:tabs>
          <w:tab w:val="left" w:pos="8880"/>
        </w:tabs>
        <w:spacing w:after="0" w:line="360" w:lineRule="auto"/>
        <w:ind w:firstLine="709"/>
        <w:jc w:val="both"/>
        <w:rPr>
          <w:szCs w:val="28"/>
        </w:rPr>
      </w:pPr>
      <w:r w:rsidRPr="0090690D">
        <w:rPr>
          <w:b/>
          <w:szCs w:val="28"/>
        </w:rPr>
        <w:t>Практическое значение полученных результатов.</w:t>
      </w:r>
      <w:r w:rsidR="009C0795" w:rsidRPr="0090690D">
        <w:rPr>
          <w:b/>
          <w:szCs w:val="28"/>
        </w:rPr>
        <w:t xml:space="preserve"> </w:t>
      </w:r>
      <w:r w:rsidR="009C0795" w:rsidRPr="0090690D">
        <w:rPr>
          <w:szCs w:val="28"/>
        </w:rPr>
        <w:t>Заключается в разработке математической модели теплового процесса печи, позволяющей изменяющиеся в процессе закалки подводимую от горелки мощность и технологические параметры процесса.</w:t>
      </w:r>
    </w:p>
    <w:p w:rsidR="00F7784B" w:rsidRPr="0090690D" w:rsidRDefault="00F7784B" w:rsidP="0090690D">
      <w:pPr>
        <w:spacing w:after="0" w:line="360" w:lineRule="auto"/>
        <w:ind w:firstLine="709"/>
        <w:jc w:val="both"/>
        <w:rPr>
          <w:szCs w:val="28"/>
        </w:rPr>
      </w:pPr>
      <w:r w:rsidRPr="0090690D">
        <w:rPr>
          <w:b/>
          <w:szCs w:val="28"/>
        </w:rPr>
        <w:t>Апробация работы.</w:t>
      </w:r>
      <w:r w:rsidR="009C0795" w:rsidRPr="0090690D">
        <w:rPr>
          <w:b/>
          <w:szCs w:val="28"/>
        </w:rPr>
        <w:t xml:space="preserve"> </w:t>
      </w:r>
      <w:r w:rsidR="009C0795" w:rsidRPr="0090690D">
        <w:rPr>
          <w:szCs w:val="28"/>
        </w:rPr>
        <w:t>Основные результаты работы докладывались на студенческой научно-техни</w:t>
      </w:r>
      <w:r w:rsidR="0090690D">
        <w:rPr>
          <w:szCs w:val="28"/>
        </w:rPr>
        <w:t>ческой конференции, апрель 2015</w:t>
      </w:r>
      <w:r w:rsidR="0090690D">
        <w:rPr>
          <w:szCs w:val="28"/>
          <w:lang w:val="uk-UA"/>
        </w:rPr>
        <w:t>.</w:t>
      </w:r>
      <w:r w:rsidR="009C0795" w:rsidRPr="0090690D">
        <w:rPr>
          <w:szCs w:val="28"/>
        </w:rPr>
        <w:t xml:space="preserve"> </w:t>
      </w:r>
    </w:p>
    <w:p w:rsidR="009C0795" w:rsidRPr="0090690D" w:rsidRDefault="00F7784B" w:rsidP="0090690D">
      <w:pPr>
        <w:widowControl w:val="0"/>
        <w:autoSpaceDE w:val="0"/>
        <w:autoSpaceDN w:val="0"/>
        <w:adjustRightInd w:val="0"/>
        <w:spacing w:after="0" w:line="360" w:lineRule="auto"/>
        <w:ind w:firstLine="709"/>
        <w:rPr>
          <w:rFonts w:eastAsia="Arial Unicode MS"/>
          <w:b/>
          <w:bCs/>
          <w:szCs w:val="28"/>
        </w:rPr>
      </w:pPr>
      <w:r w:rsidRPr="0090690D">
        <w:rPr>
          <w:b/>
          <w:szCs w:val="28"/>
        </w:rPr>
        <w:t xml:space="preserve">Публикации. </w:t>
      </w:r>
      <w:r w:rsidR="009C0795" w:rsidRPr="0090690D">
        <w:rPr>
          <w:szCs w:val="28"/>
        </w:rPr>
        <w:t xml:space="preserve">По теме магистерской работы опубликовано 2 статьи </w:t>
      </w:r>
      <w:proofErr w:type="gramStart"/>
      <w:r w:rsidR="009C0795" w:rsidRPr="0090690D">
        <w:rPr>
          <w:szCs w:val="28"/>
        </w:rPr>
        <w:t>в</w:t>
      </w:r>
      <w:proofErr w:type="gramEnd"/>
      <w:r w:rsidR="009C0795" w:rsidRPr="0090690D">
        <w:rPr>
          <w:szCs w:val="28"/>
        </w:rPr>
        <w:t xml:space="preserve"> студенческий вестник ДГМА: «Исследование и разработка системы стабилизации температур</w:t>
      </w:r>
      <w:r w:rsidR="009C0795" w:rsidRPr="0090690D">
        <w:rPr>
          <w:szCs w:val="28"/>
        </w:rPr>
        <w:softHyphen/>
        <w:t>ного режима вертикальной шахтной печи с целью снижения затрат</w:t>
      </w:r>
      <w:r w:rsidR="009C0795" w:rsidRPr="0090690D">
        <w:rPr>
          <w:color w:val="000000"/>
          <w:szCs w:val="28"/>
        </w:rPr>
        <w:t xml:space="preserve">», и </w:t>
      </w:r>
      <w:proofErr w:type="gramStart"/>
      <w:r w:rsidR="009C0795" w:rsidRPr="0090690D">
        <w:rPr>
          <w:color w:val="000000"/>
          <w:szCs w:val="28"/>
        </w:rPr>
        <w:t>в</w:t>
      </w:r>
      <w:proofErr w:type="gramEnd"/>
      <w:r w:rsidR="009C0795" w:rsidRPr="0090690D">
        <w:rPr>
          <w:color w:val="000000"/>
          <w:szCs w:val="28"/>
        </w:rPr>
        <w:t xml:space="preserve"> научный вестник: «</w:t>
      </w:r>
      <w:r w:rsidR="009C0795" w:rsidRPr="0090690D">
        <w:rPr>
          <w:rFonts w:eastAsia="Arial Unicode MS"/>
          <w:bCs/>
          <w:szCs w:val="28"/>
        </w:rPr>
        <w:t>Математическое моделирование тепловых параметров закалки заготовок в вертикальной шахтной печи».</w:t>
      </w:r>
    </w:p>
    <w:p w:rsidR="00F7784B" w:rsidRPr="0090690D" w:rsidRDefault="00F7784B" w:rsidP="0090690D">
      <w:pPr>
        <w:spacing w:after="0" w:line="360" w:lineRule="auto"/>
        <w:ind w:firstLine="709"/>
        <w:jc w:val="both"/>
        <w:rPr>
          <w:b/>
          <w:szCs w:val="28"/>
        </w:rPr>
      </w:pPr>
      <w:r w:rsidRPr="0090690D">
        <w:rPr>
          <w:b/>
          <w:szCs w:val="28"/>
        </w:rPr>
        <w:t>Структура работы.</w:t>
      </w:r>
      <w:r w:rsidR="00484F3A" w:rsidRPr="0090690D">
        <w:rPr>
          <w:b/>
          <w:szCs w:val="28"/>
        </w:rPr>
        <w:t xml:space="preserve">  </w:t>
      </w:r>
      <w:r w:rsidR="00484F3A" w:rsidRPr="0090690D">
        <w:rPr>
          <w:szCs w:val="28"/>
        </w:rPr>
        <w:t xml:space="preserve">Магистерская работа состоит из введения, 5 разделов, заключения, приложений и перечня ссылок, который состоит из </w:t>
      </w:r>
      <w:r w:rsidR="0090690D" w:rsidRPr="0090690D">
        <w:rPr>
          <w:szCs w:val="28"/>
          <w:lang w:val="uk-UA"/>
        </w:rPr>
        <w:t>24</w:t>
      </w:r>
      <w:r w:rsidR="00484F3A" w:rsidRPr="0090690D">
        <w:rPr>
          <w:szCs w:val="28"/>
        </w:rPr>
        <w:t xml:space="preserve"> наименований. Основное содержание магистерской работы  выложено на 10</w:t>
      </w:r>
      <w:r w:rsidR="0090690D" w:rsidRPr="0090690D">
        <w:rPr>
          <w:szCs w:val="28"/>
          <w:lang w:val="uk-UA"/>
        </w:rPr>
        <w:t>5</w:t>
      </w:r>
      <w:r w:rsidR="00484F3A" w:rsidRPr="0090690D">
        <w:rPr>
          <w:szCs w:val="28"/>
        </w:rPr>
        <w:t xml:space="preserve"> страницах. Работа содержит </w:t>
      </w:r>
      <w:r w:rsidR="00C35ACF" w:rsidRPr="00C35ACF">
        <w:rPr>
          <w:szCs w:val="28"/>
        </w:rPr>
        <w:t xml:space="preserve">19 </w:t>
      </w:r>
      <w:r w:rsidR="00484F3A" w:rsidRPr="00C35ACF">
        <w:rPr>
          <w:szCs w:val="28"/>
        </w:rPr>
        <w:t xml:space="preserve"> рисунков, 8 таблиц.</w:t>
      </w:r>
    </w:p>
    <w:p w:rsidR="00CA33AC" w:rsidRPr="0090690D" w:rsidRDefault="00CA33AC" w:rsidP="0090690D">
      <w:pPr>
        <w:spacing w:after="0" w:line="360" w:lineRule="auto"/>
        <w:rPr>
          <w:szCs w:val="28"/>
        </w:rPr>
      </w:pPr>
      <w:r w:rsidRPr="0090690D">
        <w:rPr>
          <w:szCs w:val="28"/>
        </w:rPr>
        <w:br w:type="page"/>
      </w:r>
    </w:p>
    <w:p w:rsidR="00F7784B" w:rsidRPr="0090690D" w:rsidRDefault="00CA33AC" w:rsidP="0090690D">
      <w:pPr>
        <w:spacing w:after="0" w:line="360" w:lineRule="auto"/>
        <w:jc w:val="center"/>
        <w:rPr>
          <w:b/>
          <w:szCs w:val="28"/>
        </w:rPr>
      </w:pPr>
      <w:r w:rsidRPr="0090690D">
        <w:rPr>
          <w:b/>
          <w:szCs w:val="28"/>
        </w:rPr>
        <w:lastRenderedPageBreak/>
        <w:t>ОСНОВНОЕ СОДЕРЖАНИЕ РАБОТЫ</w:t>
      </w:r>
    </w:p>
    <w:p w:rsidR="00CA33AC" w:rsidRPr="0090690D" w:rsidRDefault="00CA33AC" w:rsidP="0090690D">
      <w:pPr>
        <w:spacing w:after="0" w:line="360" w:lineRule="auto"/>
        <w:jc w:val="center"/>
        <w:rPr>
          <w:b/>
          <w:szCs w:val="28"/>
        </w:rPr>
      </w:pPr>
    </w:p>
    <w:p w:rsidR="00CA33AC" w:rsidRPr="0090690D" w:rsidRDefault="00CA33AC" w:rsidP="0090690D">
      <w:pPr>
        <w:spacing w:after="0" w:line="360" w:lineRule="auto"/>
        <w:ind w:firstLine="709"/>
        <w:jc w:val="both"/>
        <w:rPr>
          <w:szCs w:val="28"/>
        </w:rPr>
      </w:pPr>
      <w:r w:rsidRPr="0090690D">
        <w:rPr>
          <w:b/>
          <w:szCs w:val="28"/>
        </w:rPr>
        <w:t>Во вступлении</w:t>
      </w:r>
      <w:r w:rsidRPr="0090690D">
        <w:rPr>
          <w:szCs w:val="28"/>
        </w:rPr>
        <w:t xml:space="preserve"> обоснована актуальность темы дипломной работы, сформирована цель и задачи исследования, изложена ее научная новизна и практическое значение.</w:t>
      </w:r>
    </w:p>
    <w:p w:rsidR="00CA33AC" w:rsidRPr="0090690D" w:rsidRDefault="00CA33AC" w:rsidP="0090690D">
      <w:pPr>
        <w:spacing w:after="0" w:line="360" w:lineRule="auto"/>
        <w:ind w:firstLine="709"/>
        <w:jc w:val="both"/>
        <w:rPr>
          <w:szCs w:val="28"/>
        </w:rPr>
      </w:pPr>
      <w:r w:rsidRPr="0090690D">
        <w:rPr>
          <w:b/>
          <w:szCs w:val="28"/>
        </w:rPr>
        <w:t>В первом разделе</w:t>
      </w:r>
      <w:r w:rsidR="0086057D" w:rsidRPr="0090690D">
        <w:rPr>
          <w:b/>
          <w:szCs w:val="28"/>
        </w:rPr>
        <w:t xml:space="preserve"> </w:t>
      </w:r>
      <w:r w:rsidR="0086057D" w:rsidRPr="0090690D">
        <w:rPr>
          <w:szCs w:val="28"/>
        </w:rPr>
        <w:t>проведен анализ технологического объекта</w:t>
      </w:r>
      <w:proofErr w:type="gramStart"/>
      <w:r w:rsidR="0086057D" w:rsidRPr="0090690D">
        <w:rPr>
          <w:szCs w:val="28"/>
        </w:rPr>
        <w:t xml:space="preserve"> ,</w:t>
      </w:r>
      <w:proofErr w:type="gramEnd"/>
      <w:r w:rsidR="0086057D" w:rsidRPr="0090690D">
        <w:rPr>
          <w:szCs w:val="28"/>
        </w:rPr>
        <w:t>вертикальной шахтной печи. Подробно рассмотрена конструкция печи, структура и состав АСУ ТП, система электроснабжения печи. Выделены технологические параметры, которые необходимо визуализировать и контролировать. Проведена постановка задач исследования.</w:t>
      </w:r>
    </w:p>
    <w:p w:rsidR="009846D5" w:rsidRPr="0090690D" w:rsidRDefault="0086057D" w:rsidP="0090690D">
      <w:pPr>
        <w:spacing w:after="0" w:line="360" w:lineRule="auto"/>
        <w:ind w:firstLine="709"/>
        <w:jc w:val="both"/>
        <w:rPr>
          <w:szCs w:val="28"/>
        </w:rPr>
      </w:pPr>
      <w:r w:rsidRPr="0090690D">
        <w:rPr>
          <w:rFonts w:eastAsia="Times New Roman"/>
          <w:spacing w:val="-6"/>
          <w:szCs w:val="28"/>
          <w:lang w:eastAsia="ru-RU"/>
        </w:rPr>
        <w:t>Печь предназначена для окончательной термообработки различных деталей в подвешенном положении в диапазоне рабочих температур 250–1000</w:t>
      </w:r>
      <w:r w:rsidRPr="0090690D">
        <w:rPr>
          <w:rFonts w:eastAsia="Times New Roman"/>
          <w:spacing w:val="-6"/>
          <w:szCs w:val="28"/>
          <w:vertAlign w:val="superscript"/>
          <w:lang w:eastAsia="ru-RU"/>
        </w:rPr>
        <w:t>0</w:t>
      </w:r>
      <w:r w:rsidRPr="0090690D">
        <w:rPr>
          <w:rFonts w:eastAsia="Times New Roman"/>
          <w:spacing w:val="-6"/>
          <w:szCs w:val="28"/>
          <w:lang w:eastAsia="ru-RU"/>
        </w:rPr>
        <w:t>С в автоматизированном режиме с температурной неравномерностью в рабочем пространстве ±10</w:t>
      </w:r>
      <w:r w:rsidRPr="0090690D">
        <w:rPr>
          <w:rFonts w:eastAsia="Times New Roman"/>
          <w:spacing w:val="-6"/>
          <w:szCs w:val="28"/>
          <w:vertAlign w:val="superscript"/>
          <w:lang w:eastAsia="ru-RU"/>
        </w:rPr>
        <w:t>0</w:t>
      </w:r>
      <w:r w:rsidRPr="0090690D">
        <w:rPr>
          <w:rFonts w:eastAsia="Times New Roman"/>
          <w:spacing w:val="-6"/>
          <w:szCs w:val="28"/>
          <w:lang w:eastAsia="ru-RU"/>
        </w:rPr>
        <w:t>С в интервале температур 250–400</w:t>
      </w:r>
      <w:r w:rsidRPr="0090690D">
        <w:rPr>
          <w:rFonts w:eastAsia="Times New Roman"/>
          <w:spacing w:val="-6"/>
          <w:szCs w:val="28"/>
          <w:vertAlign w:val="superscript"/>
          <w:lang w:eastAsia="ru-RU"/>
        </w:rPr>
        <w:t>0</w:t>
      </w:r>
      <w:r w:rsidRPr="0090690D">
        <w:rPr>
          <w:rFonts w:eastAsia="Times New Roman"/>
          <w:spacing w:val="-6"/>
          <w:szCs w:val="28"/>
          <w:lang w:eastAsia="ru-RU"/>
        </w:rPr>
        <w:t>С и ±5</w:t>
      </w:r>
      <w:r w:rsidRPr="0090690D">
        <w:rPr>
          <w:rFonts w:eastAsia="Times New Roman"/>
          <w:spacing w:val="-6"/>
          <w:szCs w:val="28"/>
          <w:vertAlign w:val="superscript"/>
          <w:lang w:eastAsia="ru-RU"/>
        </w:rPr>
        <w:t>0</w:t>
      </w:r>
      <w:r w:rsidRPr="0090690D">
        <w:rPr>
          <w:rFonts w:eastAsia="Times New Roman"/>
          <w:spacing w:val="-6"/>
          <w:szCs w:val="28"/>
          <w:lang w:eastAsia="ru-RU"/>
        </w:rPr>
        <w:t>С в интервале температур 400…1000</w:t>
      </w:r>
      <w:r w:rsidRPr="0090690D">
        <w:rPr>
          <w:rFonts w:eastAsia="Times New Roman"/>
          <w:spacing w:val="-6"/>
          <w:szCs w:val="28"/>
          <w:vertAlign w:val="superscript"/>
          <w:lang w:eastAsia="ru-RU"/>
        </w:rPr>
        <w:t>0</w:t>
      </w:r>
      <w:r w:rsidRPr="0090690D">
        <w:rPr>
          <w:rFonts w:eastAsia="Times New Roman"/>
          <w:spacing w:val="-6"/>
          <w:szCs w:val="28"/>
          <w:lang w:eastAsia="ru-RU"/>
        </w:rPr>
        <w:t>С.</w:t>
      </w:r>
      <w:r w:rsidR="00FA4712">
        <w:rPr>
          <w:szCs w:val="28"/>
        </w:rPr>
        <w:t xml:space="preserve"> На рисунке 1</w:t>
      </w:r>
      <w:r w:rsidR="009846D5" w:rsidRPr="0090690D">
        <w:rPr>
          <w:szCs w:val="28"/>
        </w:rPr>
        <w:t xml:space="preserve"> изображена упрощенная схема шахтной печи с несколькими рабочими зонами.</w:t>
      </w:r>
    </w:p>
    <w:p w:rsidR="009846D5" w:rsidRPr="0090690D" w:rsidRDefault="009846D5" w:rsidP="0090690D">
      <w:pPr>
        <w:spacing w:after="0" w:line="360" w:lineRule="auto"/>
        <w:contextualSpacing/>
        <w:jc w:val="both"/>
        <w:rPr>
          <w:spacing w:val="-6"/>
          <w:szCs w:val="28"/>
        </w:rPr>
      </w:pPr>
    </w:p>
    <w:p w:rsidR="009846D5" w:rsidRPr="0090690D" w:rsidRDefault="0090690D" w:rsidP="0090690D">
      <w:pPr>
        <w:spacing w:after="0" w:line="360" w:lineRule="auto"/>
        <w:ind w:firstLine="709"/>
        <w:jc w:val="center"/>
        <w:rPr>
          <w:szCs w:val="28"/>
        </w:rPr>
      </w:pPr>
      <w:r w:rsidRPr="0090690D">
        <w:rPr>
          <w:rFonts w:eastAsia="Calibri"/>
          <w:szCs w:val="28"/>
          <w:lang w:val="uk-UA"/>
        </w:rPr>
        <w:object w:dxaOrig="8505" w:dyaOrig="6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76.95pt" o:ole="">
            <v:imagedata r:id="rId9" o:title=""/>
          </v:shape>
          <o:OLEObject Type="Embed" ProgID="Visio.Drawing.11" ShapeID="_x0000_i1025" DrawAspect="Content" ObjectID="_1512128846" r:id="rId10"/>
        </w:object>
      </w:r>
    </w:p>
    <w:p w:rsidR="00C35ACF" w:rsidRPr="0090690D" w:rsidRDefault="00C35ACF" w:rsidP="00C35ACF">
      <w:pPr>
        <w:spacing w:after="0" w:line="360" w:lineRule="auto"/>
        <w:jc w:val="both"/>
        <w:rPr>
          <w:szCs w:val="28"/>
        </w:rPr>
      </w:pPr>
      <w:r w:rsidRPr="0090690D">
        <w:rPr>
          <w:szCs w:val="28"/>
        </w:rPr>
        <w:t>1-воздушная магистраль,2 – воздушная заслонка,3-газовая магистраль,4 – газовая заслонка,5 – сеть за воздушной заслонкой, в которой определяют фактическое давление, 7 – сеть за газовой заслонкой, 9 – зона печи,10 – датчик температуры, 11-горелки</w:t>
      </w:r>
    </w:p>
    <w:p w:rsidR="009846D5" w:rsidRPr="00FA4712" w:rsidRDefault="009846D5" w:rsidP="0090690D">
      <w:pPr>
        <w:spacing w:after="0" w:line="360" w:lineRule="auto"/>
        <w:ind w:firstLine="709"/>
        <w:jc w:val="center"/>
        <w:rPr>
          <w:szCs w:val="28"/>
        </w:rPr>
      </w:pPr>
      <w:r w:rsidRPr="0090690D">
        <w:rPr>
          <w:szCs w:val="28"/>
        </w:rPr>
        <w:t>Рисунок 1– Упрощенная схема конструкция печи</w:t>
      </w:r>
    </w:p>
    <w:p w:rsidR="00DA7FEB" w:rsidRPr="0090690D" w:rsidRDefault="00DA7FEB" w:rsidP="0090690D">
      <w:pPr>
        <w:spacing w:after="0" w:line="360" w:lineRule="auto"/>
        <w:ind w:firstLine="709"/>
        <w:jc w:val="both"/>
        <w:rPr>
          <w:spacing w:val="-6"/>
          <w:szCs w:val="28"/>
        </w:rPr>
      </w:pPr>
      <w:r w:rsidRPr="0090690D">
        <w:rPr>
          <w:szCs w:val="28"/>
        </w:rPr>
        <w:lastRenderedPageBreak/>
        <w:t>Основными недостатками конструкции шахтной печи является:</w:t>
      </w:r>
    </w:p>
    <w:p w:rsidR="00DA7FEB" w:rsidRPr="00FD56C4" w:rsidRDefault="00DA7FEB" w:rsidP="00FD56C4">
      <w:pPr>
        <w:pStyle w:val="a3"/>
        <w:numPr>
          <w:ilvl w:val="0"/>
          <w:numId w:val="13"/>
        </w:numPr>
        <w:tabs>
          <w:tab w:val="left" w:pos="993"/>
        </w:tabs>
        <w:spacing w:after="0" w:line="360" w:lineRule="auto"/>
        <w:ind w:left="0" w:firstLine="709"/>
        <w:jc w:val="both"/>
        <w:rPr>
          <w:szCs w:val="28"/>
        </w:rPr>
      </w:pPr>
      <w:r w:rsidRPr="00FD56C4">
        <w:rPr>
          <w:szCs w:val="28"/>
        </w:rPr>
        <w:t>При наличии трех зон регулирования температуры имеется только одна заслонка, регулирующая давление воздуха, и одна газовая.</w:t>
      </w:r>
    </w:p>
    <w:p w:rsidR="00FD56C4" w:rsidRPr="00FD56C4" w:rsidRDefault="00DA7FEB" w:rsidP="00FD56C4">
      <w:pPr>
        <w:pStyle w:val="a3"/>
        <w:numPr>
          <w:ilvl w:val="0"/>
          <w:numId w:val="13"/>
        </w:numPr>
        <w:tabs>
          <w:tab w:val="left" w:pos="993"/>
        </w:tabs>
        <w:spacing w:after="0" w:line="360" w:lineRule="auto"/>
        <w:ind w:left="0" w:firstLine="709"/>
        <w:jc w:val="both"/>
        <w:rPr>
          <w:szCs w:val="28"/>
        </w:rPr>
      </w:pPr>
      <w:r w:rsidRPr="00FD56C4">
        <w:rPr>
          <w:szCs w:val="28"/>
        </w:rPr>
        <w:t xml:space="preserve">Отсутствие регуляторов соотношения давлений «воздух-газ» перед горелкой. </w:t>
      </w:r>
    </w:p>
    <w:p w:rsidR="00FD56C4" w:rsidRPr="00FD56C4" w:rsidRDefault="00DA7FEB" w:rsidP="00FD56C4">
      <w:pPr>
        <w:pStyle w:val="a3"/>
        <w:numPr>
          <w:ilvl w:val="0"/>
          <w:numId w:val="13"/>
        </w:numPr>
        <w:tabs>
          <w:tab w:val="left" w:pos="993"/>
        </w:tabs>
        <w:spacing w:after="0" w:line="360" w:lineRule="auto"/>
        <w:ind w:left="0" w:firstLine="709"/>
        <w:jc w:val="both"/>
        <w:rPr>
          <w:szCs w:val="28"/>
        </w:rPr>
      </w:pPr>
      <w:r w:rsidRPr="00FD56C4">
        <w:rPr>
          <w:szCs w:val="28"/>
        </w:rPr>
        <w:t>При включении горелки наблюдаются большие скачки давлений воздуха и газа, приводящие к сбоям в момент розжига, и последующей ее блокировке.</w:t>
      </w:r>
      <w:r w:rsidRPr="00FD56C4">
        <w:rPr>
          <w:szCs w:val="28"/>
        </w:rPr>
        <w:tab/>
      </w:r>
    </w:p>
    <w:p w:rsidR="00DA7FEB" w:rsidRPr="00FD56C4" w:rsidRDefault="00DA7FEB" w:rsidP="00FD56C4">
      <w:pPr>
        <w:pStyle w:val="a3"/>
        <w:numPr>
          <w:ilvl w:val="0"/>
          <w:numId w:val="13"/>
        </w:numPr>
        <w:tabs>
          <w:tab w:val="left" w:pos="993"/>
        </w:tabs>
        <w:spacing w:after="0" w:line="360" w:lineRule="auto"/>
        <w:ind w:left="0" w:firstLine="709"/>
        <w:jc w:val="both"/>
        <w:rPr>
          <w:szCs w:val="28"/>
        </w:rPr>
      </w:pPr>
      <w:r w:rsidRPr="00FD56C4">
        <w:rPr>
          <w:szCs w:val="28"/>
        </w:rPr>
        <w:t>Периодические значительные колебания давления газа и воздуха, подаваемые на печь, приводящие к нестабильной работе горелок.</w:t>
      </w:r>
    </w:p>
    <w:p w:rsidR="00DA7FEB" w:rsidRPr="0090690D" w:rsidRDefault="00DA7FEB" w:rsidP="0090690D">
      <w:pPr>
        <w:pStyle w:val="1"/>
        <w:spacing w:after="0" w:line="360" w:lineRule="auto"/>
        <w:ind w:left="0" w:firstLine="709"/>
        <w:jc w:val="both"/>
        <w:rPr>
          <w:rFonts w:ascii="Times New Roman" w:hAnsi="Times New Roman"/>
          <w:sz w:val="28"/>
          <w:szCs w:val="28"/>
        </w:rPr>
      </w:pPr>
      <w:r w:rsidRPr="0090690D">
        <w:rPr>
          <w:rFonts w:ascii="Times New Roman" w:hAnsi="Times New Roman"/>
          <w:sz w:val="28"/>
          <w:szCs w:val="28"/>
        </w:rPr>
        <w:t>Так как задачей является разработка системы</w:t>
      </w:r>
      <w:r w:rsidR="00FD56C4">
        <w:rPr>
          <w:rFonts w:ascii="Times New Roman" w:hAnsi="Times New Roman"/>
          <w:sz w:val="28"/>
          <w:szCs w:val="28"/>
        </w:rPr>
        <w:t xml:space="preserve"> управления температурным режимом в вертикальной шахтной печи</w:t>
      </w:r>
      <w:r w:rsidRPr="0090690D">
        <w:rPr>
          <w:rFonts w:ascii="Times New Roman" w:hAnsi="Times New Roman"/>
          <w:sz w:val="28"/>
          <w:szCs w:val="28"/>
        </w:rPr>
        <w:t xml:space="preserve"> с целью уменьшения расхода энергоносителя, то внедрение современной системы управления является оптимальным решением данной задачи. Эта задача решается за счет технического результата, заключающегося в повышении </w:t>
      </w:r>
      <w:proofErr w:type="gramStart"/>
      <w:r w:rsidRPr="0090690D">
        <w:rPr>
          <w:rFonts w:ascii="Times New Roman" w:hAnsi="Times New Roman"/>
          <w:sz w:val="28"/>
          <w:szCs w:val="28"/>
        </w:rPr>
        <w:t>точности регулирования процесса подвода тепла</w:t>
      </w:r>
      <w:proofErr w:type="gramEnd"/>
      <w:r w:rsidRPr="0090690D">
        <w:rPr>
          <w:rFonts w:ascii="Times New Roman" w:hAnsi="Times New Roman"/>
          <w:sz w:val="28"/>
          <w:szCs w:val="28"/>
        </w:rPr>
        <w:t>.</w:t>
      </w:r>
    </w:p>
    <w:p w:rsidR="00DA7FEB" w:rsidRPr="0090690D" w:rsidRDefault="00DA7FEB" w:rsidP="0090690D">
      <w:pPr>
        <w:pStyle w:val="1"/>
        <w:spacing w:after="0" w:line="360" w:lineRule="auto"/>
        <w:ind w:left="0" w:firstLine="709"/>
        <w:jc w:val="both"/>
        <w:rPr>
          <w:rFonts w:ascii="Times New Roman" w:hAnsi="Times New Roman"/>
          <w:sz w:val="28"/>
          <w:szCs w:val="28"/>
        </w:rPr>
      </w:pPr>
      <w:r w:rsidRPr="0090690D">
        <w:rPr>
          <w:rFonts w:ascii="Times New Roman" w:hAnsi="Times New Roman"/>
          <w:sz w:val="28"/>
          <w:szCs w:val="28"/>
        </w:rPr>
        <w:t>Для достижения указанного результата при управлении газовой печью выполняется подача энергоносителей к горелкам и регулирование подвода тепла с модуляцией частоты включения горелок и их мощностью.</w:t>
      </w:r>
    </w:p>
    <w:p w:rsidR="00DA7FEB" w:rsidRPr="0090690D" w:rsidRDefault="00DA7FEB" w:rsidP="0090690D">
      <w:pPr>
        <w:pStyle w:val="1"/>
        <w:spacing w:after="0" w:line="360" w:lineRule="auto"/>
        <w:ind w:left="0" w:firstLine="709"/>
        <w:jc w:val="both"/>
        <w:rPr>
          <w:rFonts w:ascii="Times New Roman" w:hAnsi="Times New Roman"/>
          <w:sz w:val="28"/>
          <w:szCs w:val="28"/>
        </w:rPr>
      </w:pPr>
      <w:r w:rsidRPr="0090690D">
        <w:rPr>
          <w:rFonts w:ascii="Times New Roman" w:hAnsi="Times New Roman"/>
          <w:sz w:val="28"/>
          <w:szCs w:val="28"/>
        </w:rPr>
        <w:t>Для достижения поставленной цели необходимо решить следующие задачи:</w:t>
      </w:r>
    </w:p>
    <w:p w:rsidR="00DA7FEB" w:rsidRPr="0090690D" w:rsidRDefault="00DA7FEB" w:rsidP="0090690D">
      <w:pPr>
        <w:pStyle w:val="1"/>
        <w:numPr>
          <w:ilvl w:val="0"/>
          <w:numId w:val="7"/>
        </w:numPr>
        <w:tabs>
          <w:tab w:val="left" w:pos="993"/>
        </w:tabs>
        <w:spacing w:after="0" w:line="360" w:lineRule="auto"/>
        <w:ind w:left="0" w:firstLine="709"/>
        <w:jc w:val="both"/>
        <w:rPr>
          <w:rFonts w:ascii="Times New Roman" w:hAnsi="Times New Roman"/>
          <w:sz w:val="28"/>
          <w:szCs w:val="28"/>
        </w:rPr>
      </w:pPr>
      <w:r w:rsidRPr="0090690D">
        <w:rPr>
          <w:rFonts w:ascii="Times New Roman" w:hAnsi="Times New Roman"/>
          <w:sz w:val="28"/>
          <w:szCs w:val="28"/>
        </w:rPr>
        <w:t>провести критический анализ объекта управления</w:t>
      </w:r>
      <w:proofErr w:type="gramStart"/>
      <w:r w:rsidRPr="0090690D">
        <w:rPr>
          <w:rFonts w:ascii="Times New Roman" w:hAnsi="Times New Roman"/>
          <w:sz w:val="28"/>
          <w:szCs w:val="28"/>
        </w:rPr>
        <w:t xml:space="preserve"> ,</w:t>
      </w:r>
      <w:proofErr w:type="gramEnd"/>
      <w:r w:rsidRPr="0090690D">
        <w:rPr>
          <w:rFonts w:ascii="Times New Roman" w:hAnsi="Times New Roman"/>
          <w:sz w:val="28"/>
          <w:szCs w:val="28"/>
        </w:rPr>
        <w:t xml:space="preserve"> в ходе которого выявить недостатки существующей системы;</w:t>
      </w:r>
    </w:p>
    <w:p w:rsidR="00DA7FEB" w:rsidRPr="0090690D" w:rsidRDefault="00DA7FEB" w:rsidP="0090690D">
      <w:pPr>
        <w:pStyle w:val="1"/>
        <w:numPr>
          <w:ilvl w:val="0"/>
          <w:numId w:val="7"/>
        </w:numPr>
        <w:tabs>
          <w:tab w:val="left" w:pos="993"/>
        </w:tabs>
        <w:spacing w:after="0" w:line="360" w:lineRule="auto"/>
        <w:ind w:left="0" w:firstLine="709"/>
        <w:jc w:val="both"/>
        <w:rPr>
          <w:rFonts w:ascii="Times New Roman" w:hAnsi="Times New Roman"/>
          <w:sz w:val="28"/>
          <w:szCs w:val="28"/>
        </w:rPr>
      </w:pPr>
      <w:r w:rsidRPr="0090690D">
        <w:rPr>
          <w:rFonts w:ascii="Times New Roman" w:hAnsi="Times New Roman"/>
          <w:sz w:val="28"/>
          <w:szCs w:val="28"/>
        </w:rPr>
        <w:t>провести критический анализ технологического процесса и выявить возможные дефекты</w:t>
      </w:r>
      <w:proofErr w:type="gramStart"/>
      <w:r w:rsidRPr="0090690D">
        <w:rPr>
          <w:rFonts w:ascii="Times New Roman" w:hAnsi="Times New Roman"/>
          <w:sz w:val="28"/>
          <w:szCs w:val="28"/>
        </w:rPr>
        <w:t xml:space="preserve"> ,</w:t>
      </w:r>
      <w:proofErr w:type="gramEnd"/>
      <w:r w:rsidRPr="0090690D">
        <w:rPr>
          <w:rFonts w:ascii="Times New Roman" w:hAnsi="Times New Roman"/>
          <w:sz w:val="28"/>
          <w:szCs w:val="28"/>
        </w:rPr>
        <w:t>которые могут возникнуть при несоблюдении технологии;</w:t>
      </w:r>
    </w:p>
    <w:p w:rsidR="00DA7FEB" w:rsidRPr="0090690D" w:rsidRDefault="00DA7FEB" w:rsidP="0090690D">
      <w:pPr>
        <w:pStyle w:val="1"/>
        <w:numPr>
          <w:ilvl w:val="0"/>
          <w:numId w:val="7"/>
        </w:numPr>
        <w:tabs>
          <w:tab w:val="left" w:pos="993"/>
        </w:tabs>
        <w:spacing w:after="0" w:line="360" w:lineRule="auto"/>
        <w:ind w:left="0" w:firstLine="709"/>
        <w:jc w:val="both"/>
        <w:rPr>
          <w:rFonts w:ascii="Times New Roman" w:hAnsi="Times New Roman"/>
          <w:sz w:val="28"/>
          <w:szCs w:val="28"/>
        </w:rPr>
      </w:pPr>
      <w:r w:rsidRPr="0090690D">
        <w:rPr>
          <w:rFonts w:ascii="Times New Roman" w:hAnsi="Times New Roman"/>
          <w:sz w:val="28"/>
          <w:szCs w:val="28"/>
        </w:rPr>
        <w:t>установить, какие параметры необходимо контролировать, а затем рассчитать и выбрать реальные элементы системы управления;</w:t>
      </w:r>
    </w:p>
    <w:p w:rsidR="00DA7FEB" w:rsidRPr="0090690D" w:rsidRDefault="00DA7FEB" w:rsidP="0090690D">
      <w:pPr>
        <w:pStyle w:val="2"/>
        <w:numPr>
          <w:ilvl w:val="0"/>
          <w:numId w:val="7"/>
        </w:numPr>
        <w:tabs>
          <w:tab w:val="left" w:pos="993"/>
        </w:tabs>
        <w:spacing w:after="0" w:line="360" w:lineRule="auto"/>
        <w:ind w:left="0" w:firstLine="709"/>
        <w:rPr>
          <w:szCs w:val="28"/>
        </w:rPr>
      </w:pPr>
      <w:r w:rsidRPr="0090690D">
        <w:rPr>
          <w:szCs w:val="28"/>
        </w:rPr>
        <w:lastRenderedPageBreak/>
        <w:t>разработать блок-схему алгоритма работы объекта управления, чтобы наглядно продемонстрировать последовательность выполнения процессов в системе;</w:t>
      </w:r>
    </w:p>
    <w:p w:rsidR="00DA7FEB" w:rsidRPr="0090690D" w:rsidRDefault="00DA7FEB" w:rsidP="0090690D">
      <w:pPr>
        <w:pStyle w:val="2"/>
        <w:numPr>
          <w:ilvl w:val="0"/>
          <w:numId w:val="7"/>
        </w:numPr>
        <w:tabs>
          <w:tab w:val="left" w:pos="993"/>
        </w:tabs>
        <w:spacing w:after="0" w:line="360" w:lineRule="auto"/>
        <w:ind w:left="0" w:firstLine="709"/>
        <w:rPr>
          <w:szCs w:val="28"/>
        </w:rPr>
      </w:pPr>
      <w:r w:rsidRPr="0090690D">
        <w:rPr>
          <w:szCs w:val="28"/>
        </w:rPr>
        <w:t>разработать математическую модель температурного поля объекта управления, которая позволит повысить точность описания поведения объекта;</w:t>
      </w:r>
    </w:p>
    <w:p w:rsidR="00DA7FEB" w:rsidRPr="0090690D" w:rsidRDefault="00DA7FEB" w:rsidP="0090690D">
      <w:pPr>
        <w:pStyle w:val="1"/>
        <w:numPr>
          <w:ilvl w:val="0"/>
          <w:numId w:val="7"/>
        </w:numPr>
        <w:tabs>
          <w:tab w:val="left" w:pos="993"/>
        </w:tabs>
        <w:spacing w:after="0" w:line="360" w:lineRule="auto"/>
        <w:ind w:left="0" w:firstLine="709"/>
        <w:jc w:val="both"/>
        <w:rPr>
          <w:rFonts w:ascii="Times New Roman" w:hAnsi="Times New Roman"/>
          <w:bCs/>
          <w:spacing w:val="5"/>
          <w:sz w:val="28"/>
          <w:szCs w:val="28"/>
        </w:rPr>
      </w:pPr>
      <w:r w:rsidRPr="0090690D">
        <w:rPr>
          <w:rFonts w:ascii="Times New Roman" w:hAnsi="Times New Roman"/>
          <w:sz w:val="28"/>
          <w:szCs w:val="28"/>
        </w:rPr>
        <w:t>определить степень влияния различных возмущающих воздействий, на параметры регулятора, а также степень</w:t>
      </w:r>
      <w:r w:rsidRPr="0090690D">
        <w:rPr>
          <w:rFonts w:ascii="Times New Roman" w:hAnsi="Times New Roman"/>
          <w:bCs/>
          <w:spacing w:val="5"/>
          <w:sz w:val="28"/>
          <w:szCs w:val="28"/>
        </w:rPr>
        <w:t xml:space="preserve"> влияния погрешности в определении параметров объекта.</w:t>
      </w:r>
    </w:p>
    <w:p w:rsidR="00DA7FEB" w:rsidRPr="0090690D" w:rsidRDefault="00DA7FEB" w:rsidP="0090690D">
      <w:pPr>
        <w:spacing w:after="0" w:line="360" w:lineRule="auto"/>
        <w:ind w:firstLine="709"/>
        <w:jc w:val="both"/>
        <w:rPr>
          <w:szCs w:val="28"/>
        </w:rPr>
      </w:pPr>
      <w:r w:rsidRPr="0090690D">
        <w:rPr>
          <w:szCs w:val="28"/>
        </w:rPr>
        <w:t>В результате б</w:t>
      </w:r>
      <w:r w:rsidR="00FD56C4">
        <w:rPr>
          <w:szCs w:val="28"/>
        </w:rPr>
        <w:t>ыл</w:t>
      </w:r>
      <w:r w:rsidRPr="0090690D">
        <w:rPr>
          <w:szCs w:val="28"/>
        </w:rPr>
        <w:t xml:space="preserve"> предложен проект системы, с целью </w:t>
      </w:r>
      <w:r w:rsidRPr="0090690D">
        <w:rPr>
          <w:color w:val="000000"/>
          <w:szCs w:val="28"/>
        </w:rPr>
        <w:t>повышения качества продукции и снижения объемов брака за счет улучшения технологических режимов и контроля параметров.</w:t>
      </w:r>
    </w:p>
    <w:p w:rsidR="00DA7FEB" w:rsidRPr="0090690D" w:rsidRDefault="00CA33AC" w:rsidP="0090690D">
      <w:pPr>
        <w:spacing w:after="0" w:line="360" w:lineRule="auto"/>
        <w:ind w:firstLine="709"/>
        <w:jc w:val="both"/>
        <w:rPr>
          <w:szCs w:val="28"/>
        </w:rPr>
      </w:pPr>
      <w:r w:rsidRPr="0090690D">
        <w:rPr>
          <w:b/>
          <w:szCs w:val="28"/>
        </w:rPr>
        <w:t>Во втором разделе</w:t>
      </w:r>
      <w:r w:rsidR="00DA7FEB" w:rsidRPr="0090690D">
        <w:rPr>
          <w:b/>
          <w:szCs w:val="28"/>
        </w:rPr>
        <w:t xml:space="preserve"> </w:t>
      </w:r>
      <w:r w:rsidR="00DA7FEB" w:rsidRPr="0090690D">
        <w:rPr>
          <w:szCs w:val="28"/>
        </w:rPr>
        <w:t>был сделан анализ</w:t>
      </w:r>
      <w:r w:rsidR="00DA7FEB" w:rsidRPr="0090690D">
        <w:rPr>
          <w:b/>
          <w:szCs w:val="28"/>
        </w:rPr>
        <w:t xml:space="preserve"> </w:t>
      </w:r>
      <w:r w:rsidR="00DA7FEB" w:rsidRPr="0090690D">
        <w:rPr>
          <w:szCs w:val="28"/>
        </w:rPr>
        <w:t>технологического процесса</w:t>
      </w:r>
      <w:r w:rsidR="00DA7FEB" w:rsidRPr="0090690D">
        <w:rPr>
          <w:b/>
          <w:szCs w:val="28"/>
        </w:rPr>
        <w:t xml:space="preserve"> </w:t>
      </w:r>
      <w:r w:rsidR="00DA7FEB" w:rsidRPr="0090690D">
        <w:rPr>
          <w:szCs w:val="28"/>
        </w:rPr>
        <w:t xml:space="preserve">и литературных источников. Закалка – это процесс термической обработки, при которой сталь нагревают до оптимальной температуры, выдерживают при этой температуре и затем быстро охлаждают с целью получения неравновесной структуры. В результате закалки повышается прочность и твердость и понижается пластичность конструкционных и инструментальных сталей и сплавов. Качество закалки зависит от температуры и скорости нагрева, времени выдержки и охлаждения. </w:t>
      </w:r>
      <w:r w:rsidR="00DA7FEB" w:rsidRPr="0090690D">
        <w:rPr>
          <w:color w:val="000000"/>
          <w:szCs w:val="28"/>
        </w:rPr>
        <w:t>В процессе нагрева под закалку и при закалке могут появляться следующие дефекты: трещины, деформация и коробление, обезуглероживание, мягкие пятна и низкая твердость.</w:t>
      </w:r>
      <w:r w:rsidR="00DA7FEB" w:rsidRPr="0090690D">
        <w:rPr>
          <w:szCs w:val="28"/>
        </w:rPr>
        <w:t xml:space="preserve"> </w:t>
      </w:r>
    </w:p>
    <w:p w:rsidR="00DA7FEB" w:rsidRPr="0090690D" w:rsidRDefault="00DA7FEB" w:rsidP="0090690D">
      <w:pPr>
        <w:spacing w:after="0" w:line="360" w:lineRule="auto"/>
        <w:ind w:firstLine="709"/>
        <w:jc w:val="both"/>
        <w:rPr>
          <w:szCs w:val="28"/>
        </w:rPr>
      </w:pPr>
      <w:r w:rsidRPr="0090690D">
        <w:rPr>
          <w:szCs w:val="28"/>
        </w:rPr>
        <w:t xml:space="preserve">Исходя из требования повышения качества тепловой обработки металла в нагревательных и термических печах, актуально конструирование печей с управляемым температурным полем. </w:t>
      </w:r>
    </w:p>
    <w:p w:rsidR="00DA7FEB" w:rsidRPr="0090690D" w:rsidRDefault="00DA7FEB" w:rsidP="0090690D">
      <w:pPr>
        <w:spacing w:after="0" w:line="360" w:lineRule="auto"/>
        <w:ind w:firstLine="709"/>
        <w:jc w:val="both"/>
        <w:rPr>
          <w:szCs w:val="28"/>
        </w:rPr>
      </w:pPr>
      <w:r w:rsidRPr="0090690D">
        <w:rPr>
          <w:szCs w:val="28"/>
        </w:rPr>
        <w:t>Основным способом достижения равномерности нагрева является рациональное управление движением газов, обеспечивающее равномерный перенос теплоты к локальным участкам тепловоспринимающей поверхности.</w:t>
      </w:r>
    </w:p>
    <w:p w:rsidR="009846D5" w:rsidRPr="0090690D" w:rsidRDefault="009846D5" w:rsidP="0090690D">
      <w:pPr>
        <w:widowControl w:val="0"/>
        <w:suppressAutoHyphens/>
        <w:spacing w:after="0" w:line="360" w:lineRule="auto"/>
        <w:ind w:firstLine="709"/>
        <w:jc w:val="both"/>
        <w:rPr>
          <w:rFonts w:eastAsia="Times New Roman"/>
          <w:bCs/>
          <w:szCs w:val="28"/>
          <w:lang w:eastAsia="ru-RU"/>
        </w:rPr>
      </w:pPr>
      <w:r w:rsidRPr="0090690D">
        <w:rPr>
          <w:rFonts w:eastAsia="Arial Unicode MS"/>
          <w:szCs w:val="28"/>
        </w:rPr>
        <w:t xml:space="preserve">В связи со сложностью измерений показателей теплового состояния заготовки возникает необходимость в разработке математических моделей, </w:t>
      </w:r>
      <w:r w:rsidRPr="0090690D">
        <w:rPr>
          <w:rFonts w:eastAsia="Arial Unicode MS"/>
          <w:szCs w:val="28"/>
        </w:rPr>
        <w:lastRenderedPageBreak/>
        <w:t>которые достаточно полно описывают тепловые процессы при закалке заготовки в вертикальной шахтной печи. Такие математические модели основываются на нелинейных дифференциальных уравнениях в частных производных, содержат граничные условия различного рода, а также условия для определения положения границы фазового перехода.</w:t>
      </w:r>
      <w:r w:rsidRPr="0090690D">
        <w:rPr>
          <w:rFonts w:eastAsia="Times New Roman"/>
          <w:bCs/>
          <w:szCs w:val="28"/>
          <w:lang w:eastAsia="ru-RU"/>
        </w:rPr>
        <w:t xml:space="preserve"> </w:t>
      </w:r>
    </w:p>
    <w:p w:rsidR="009846D5" w:rsidRPr="0090690D" w:rsidRDefault="009846D5" w:rsidP="0090690D">
      <w:pPr>
        <w:widowControl w:val="0"/>
        <w:autoSpaceDE w:val="0"/>
        <w:autoSpaceDN w:val="0"/>
        <w:adjustRightInd w:val="0"/>
        <w:spacing w:after="0" w:line="360" w:lineRule="auto"/>
        <w:ind w:firstLine="709"/>
        <w:jc w:val="both"/>
        <w:rPr>
          <w:rFonts w:eastAsia="Arial Unicode MS"/>
          <w:szCs w:val="28"/>
        </w:rPr>
      </w:pPr>
      <w:r w:rsidRPr="0090690D">
        <w:rPr>
          <w:rFonts w:eastAsia="Arial Unicode MS"/>
          <w:szCs w:val="28"/>
        </w:rPr>
        <w:t>Рассматривая технологический процесс закалки заготовки и конструктивные особенности вертикальных шахтных печей, можно представить печь двумя взаимодействующими между собой подсистемами:</w:t>
      </w:r>
    </w:p>
    <w:p w:rsidR="009846D5" w:rsidRPr="0090690D" w:rsidRDefault="009846D5" w:rsidP="0090690D">
      <w:pPr>
        <w:widowControl w:val="0"/>
        <w:numPr>
          <w:ilvl w:val="0"/>
          <w:numId w:val="8"/>
        </w:numPr>
        <w:spacing w:after="0" w:line="360" w:lineRule="auto"/>
        <w:jc w:val="both"/>
        <w:rPr>
          <w:rFonts w:eastAsia="Times New Roman"/>
          <w:szCs w:val="28"/>
        </w:rPr>
      </w:pPr>
      <w:r w:rsidRPr="0090690D">
        <w:rPr>
          <w:szCs w:val="28"/>
        </w:rPr>
        <w:t xml:space="preserve">газовая горелка, непосредственно преобразующая энергию в подводимую к заготовке теплоту и характеризующаяся мощностью </w:t>
      </w:r>
      <w:proofErr w:type="spellStart"/>
      <w:r w:rsidRPr="0090690D">
        <w:rPr>
          <w:i/>
          <w:szCs w:val="28"/>
        </w:rPr>
        <w:t>Р</w:t>
      </w:r>
      <w:r w:rsidRPr="0090690D">
        <w:rPr>
          <w:i/>
          <w:szCs w:val="28"/>
          <w:vertAlign w:val="subscript"/>
        </w:rPr>
        <w:t>г</w:t>
      </w:r>
      <w:proofErr w:type="spellEnd"/>
      <w:r w:rsidRPr="0090690D">
        <w:rPr>
          <w:szCs w:val="28"/>
        </w:rPr>
        <w:t>;</w:t>
      </w:r>
    </w:p>
    <w:p w:rsidR="009846D5" w:rsidRPr="0090690D" w:rsidRDefault="009846D5" w:rsidP="0090690D">
      <w:pPr>
        <w:widowControl w:val="0"/>
        <w:numPr>
          <w:ilvl w:val="0"/>
          <w:numId w:val="8"/>
        </w:numPr>
        <w:spacing w:after="0" w:line="360" w:lineRule="auto"/>
        <w:jc w:val="both"/>
        <w:rPr>
          <w:szCs w:val="28"/>
        </w:rPr>
      </w:pPr>
      <w:r w:rsidRPr="0090690D">
        <w:rPr>
          <w:szCs w:val="28"/>
        </w:rPr>
        <w:t xml:space="preserve">печь, в которой происходят процессы преобразования жидкого металла в сталь заданного качества и характеризующаяся мощностью тепловых потерь </w:t>
      </w:r>
      <w:r w:rsidRPr="0090690D">
        <w:rPr>
          <w:rFonts w:eastAsia="Times New Roman"/>
          <w:position w:val="-12"/>
          <w:szCs w:val="28"/>
          <w:lang w:eastAsia="ru-RU"/>
        </w:rPr>
        <w:object w:dxaOrig="480" w:dyaOrig="360">
          <v:shape id="_x0000_i1026" type="#_x0000_t75" style="width:24.3pt;height:18.2pt" o:ole="">
            <v:imagedata r:id="rId11" o:title=""/>
          </v:shape>
          <o:OLEObject Type="Embed" ProgID="Equation.3" ShapeID="_x0000_i1026" DrawAspect="Content" ObjectID="_1512128847" r:id="rId12"/>
        </w:object>
      </w:r>
      <w:r w:rsidRPr="0090690D">
        <w:rPr>
          <w:szCs w:val="28"/>
        </w:rPr>
        <w:t>.</w:t>
      </w:r>
    </w:p>
    <w:p w:rsidR="009846D5" w:rsidRPr="0090690D" w:rsidRDefault="009846D5" w:rsidP="0090690D">
      <w:pPr>
        <w:widowControl w:val="0"/>
        <w:spacing w:after="0" w:line="360" w:lineRule="auto"/>
        <w:ind w:firstLine="708"/>
        <w:jc w:val="both"/>
        <w:rPr>
          <w:rFonts w:eastAsia="Times New Roman"/>
          <w:szCs w:val="28"/>
          <w:lang w:eastAsia="ru-RU"/>
        </w:rPr>
      </w:pPr>
      <w:r w:rsidRPr="0090690D">
        <w:rPr>
          <w:rFonts w:eastAsia="Times New Roman"/>
          <w:szCs w:val="28"/>
          <w:lang w:eastAsia="ru-RU"/>
        </w:rPr>
        <w:t>При анализе интегральных показателей энергетических процессов в вертикальной шахтной печи учет их пространственного распределения может быть сделан путем решения дифференциальных уравнений в частных производных. Такое решение позволяет описать тепловые процессы, распределенные во времени и пространстве [1,2].</w:t>
      </w:r>
    </w:p>
    <w:p w:rsidR="009846D5" w:rsidRPr="0090690D" w:rsidRDefault="009846D5" w:rsidP="0090690D">
      <w:pPr>
        <w:widowControl w:val="0"/>
        <w:spacing w:after="0" w:line="360" w:lineRule="auto"/>
        <w:ind w:firstLine="709"/>
        <w:jc w:val="both"/>
        <w:rPr>
          <w:rFonts w:eastAsia="Times New Roman"/>
          <w:szCs w:val="28"/>
          <w:lang w:eastAsia="ru-RU"/>
        </w:rPr>
      </w:pPr>
      <w:r w:rsidRPr="0090690D">
        <w:rPr>
          <w:rFonts w:eastAsia="Times New Roman"/>
          <w:szCs w:val="28"/>
          <w:lang w:eastAsia="ru-RU"/>
        </w:rPr>
        <w:t>Используя уравнения теплового баланса и пренебрегая тепловым потоком, выделяемым в заготовке за счет химических реакций, можно записать:</w:t>
      </w:r>
    </w:p>
    <w:p w:rsidR="009846D5" w:rsidRPr="0090690D" w:rsidRDefault="009846D5" w:rsidP="0090690D">
      <w:pPr>
        <w:widowControl w:val="0"/>
        <w:spacing w:after="0" w:line="360" w:lineRule="auto"/>
        <w:ind w:firstLine="709"/>
        <w:jc w:val="both"/>
        <w:rPr>
          <w:rFonts w:eastAsia="Times New Roman"/>
          <w:szCs w:val="28"/>
          <w:lang w:eastAsia="ru-RU"/>
        </w:rPr>
      </w:pPr>
    </w:p>
    <w:p w:rsidR="009846D5" w:rsidRPr="0090690D" w:rsidRDefault="00C05C99" w:rsidP="0090690D">
      <w:pPr>
        <w:widowControl w:val="0"/>
        <w:tabs>
          <w:tab w:val="left" w:pos="9240"/>
        </w:tabs>
        <w:spacing w:after="0" w:line="360" w:lineRule="auto"/>
        <w:ind w:firstLine="709"/>
        <w:jc w:val="center"/>
        <w:rPr>
          <w:rFonts w:eastAsia="Times New Roman"/>
          <w:szCs w:val="28"/>
          <w:lang w:eastAsia="ru-RU"/>
        </w:rPr>
      </w:pPr>
      <w:r w:rsidRPr="00FA4712">
        <w:rPr>
          <w:rFonts w:eastAsia="Times New Roman"/>
          <w:position w:val="-38"/>
          <w:szCs w:val="28"/>
          <w:lang w:eastAsia="ru-RU"/>
        </w:rPr>
        <w:object w:dxaOrig="5660" w:dyaOrig="820">
          <v:shape id="_x0000_i1027" type="#_x0000_t75" style="width:283.65pt;height:40.75pt" o:ole="" fillcolor="window">
            <v:imagedata r:id="rId13" o:title=""/>
          </v:shape>
          <o:OLEObject Type="Embed" ProgID="Equation.3" ShapeID="_x0000_i1027" DrawAspect="Content" ObjectID="_1512128848" r:id="rId14"/>
        </w:object>
      </w:r>
      <w:r w:rsidR="009846D5" w:rsidRPr="0090690D">
        <w:rPr>
          <w:rFonts w:eastAsia="Times New Roman"/>
          <w:szCs w:val="28"/>
          <w:lang w:eastAsia="ru-RU"/>
        </w:rPr>
        <w:t>,</w:t>
      </w:r>
    </w:p>
    <w:p w:rsidR="009846D5" w:rsidRPr="0090690D" w:rsidRDefault="009846D5" w:rsidP="0090690D">
      <w:pPr>
        <w:widowControl w:val="0"/>
        <w:tabs>
          <w:tab w:val="left" w:pos="9240"/>
        </w:tabs>
        <w:spacing w:after="0" w:line="360" w:lineRule="auto"/>
        <w:ind w:firstLine="2160"/>
        <w:jc w:val="both"/>
        <w:rPr>
          <w:rFonts w:eastAsia="Times New Roman"/>
          <w:szCs w:val="28"/>
          <w:lang w:eastAsia="ru-RU"/>
        </w:rPr>
      </w:pPr>
      <w:r w:rsidRPr="0090690D">
        <w:rPr>
          <w:rFonts w:eastAsia="Times New Roman"/>
          <w:szCs w:val="28"/>
          <w:lang w:eastAsia="ru-RU"/>
        </w:rPr>
        <w:tab/>
      </w:r>
    </w:p>
    <w:p w:rsidR="009846D5" w:rsidRPr="0090690D" w:rsidRDefault="009846D5" w:rsidP="0090690D">
      <w:pPr>
        <w:widowControl w:val="0"/>
        <w:spacing w:after="0" w:line="360" w:lineRule="auto"/>
        <w:ind w:firstLine="709"/>
        <w:jc w:val="both"/>
        <w:rPr>
          <w:rFonts w:eastAsia="Times New Roman"/>
          <w:szCs w:val="28"/>
          <w:lang w:eastAsia="ru-RU"/>
        </w:rPr>
      </w:pPr>
      <w:r w:rsidRPr="0090690D">
        <w:rPr>
          <w:rFonts w:eastAsia="Times New Roman"/>
          <w:szCs w:val="28"/>
          <w:lang w:eastAsia="ru-RU"/>
        </w:rPr>
        <w:t xml:space="preserve">где </w:t>
      </w:r>
      <w:proofErr w:type="spellStart"/>
      <w:r w:rsidRPr="0090690D">
        <w:rPr>
          <w:rFonts w:eastAsia="Times New Roman"/>
          <w:i/>
          <w:szCs w:val="28"/>
          <w:lang w:eastAsia="ru-RU"/>
        </w:rPr>
        <w:t>С</w:t>
      </w:r>
      <w:r w:rsidRPr="0090690D">
        <w:rPr>
          <w:rFonts w:eastAsia="Times New Roman"/>
          <w:i/>
          <w:szCs w:val="28"/>
          <w:vertAlign w:val="subscript"/>
          <w:lang w:eastAsia="ru-RU"/>
        </w:rPr>
        <w:t>з</w:t>
      </w:r>
      <w:proofErr w:type="spellEnd"/>
      <w:r w:rsidRPr="0090690D">
        <w:rPr>
          <w:rFonts w:eastAsia="Times New Roman"/>
          <w:i/>
          <w:szCs w:val="28"/>
          <w:lang w:eastAsia="ru-RU"/>
        </w:rPr>
        <w:t>,</w:t>
      </w:r>
      <w:r w:rsidRPr="0090690D">
        <w:rPr>
          <w:rFonts w:eastAsia="Times New Roman"/>
          <w:i/>
          <w:szCs w:val="28"/>
          <w:vertAlign w:val="subscript"/>
          <w:lang w:eastAsia="ru-RU"/>
        </w:rPr>
        <w:t xml:space="preserve"> </w:t>
      </w:r>
      <w:proofErr w:type="spellStart"/>
      <w:r w:rsidRPr="0090690D">
        <w:rPr>
          <w:rFonts w:eastAsia="Times New Roman"/>
          <w:i/>
          <w:szCs w:val="28"/>
          <w:lang w:eastAsia="ru-RU"/>
        </w:rPr>
        <w:t>С</w:t>
      </w:r>
      <w:r w:rsidRPr="0090690D">
        <w:rPr>
          <w:rFonts w:eastAsia="Times New Roman"/>
          <w:i/>
          <w:szCs w:val="28"/>
          <w:vertAlign w:val="subscript"/>
          <w:lang w:eastAsia="ru-RU"/>
        </w:rPr>
        <w:t>гв</w:t>
      </w:r>
      <w:proofErr w:type="spellEnd"/>
      <w:r w:rsidRPr="0090690D">
        <w:rPr>
          <w:rFonts w:eastAsia="Times New Roman"/>
          <w:szCs w:val="28"/>
          <w:lang w:eastAsia="ru-RU"/>
        </w:rPr>
        <w:t xml:space="preserve"> – удельные теплоемкости заготовки и </w:t>
      </w:r>
      <w:proofErr w:type="spellStart"/>
      <w:r w:rsidRPr="0090690D">
        <w:rPr>
          <w:rFonts w:eastAsia="Times New Roman"/>
          <w:szCs w:val="28"/>
          <w:lang w:eastAsia="ru-RU"/>
        </w:rPr>
        <w:t>газовоздушной</w:t>
      </w:r>
      <w:proofErr w:type="spellEnd"/>
      <w:r w:rsidRPr="0090690D">
        <w:rPr>
          <w:rFonts w:eastAsia="Times New Roman"/>
          <w:szCs w:val="28"/>
          <w:lang w:eastAsia="ru-RU"/>
        </w:rPr>
        <w:t xml:space="preserve"> смеси, соответственно;</w:t>
      </w:r>
      <w:r w:rsidRPr="0090690D">
        <w:rPr>
          <w:rFonts w:eastAsia="Times New Roman"/>
          <w:szCs w:val="28"/>
          <w:lang w:eastAsia="ru-RU"/>
        </w:rPr>
        <w:br/>
      </w:r>
      <w:proofErr w:type="spellStart"/>
      <w:r w:rsidRPr="0090690D">
        <w:rPr>
          <w:rFonts w:eastAsia="Times New Roman"/>
          <w:i/>
          <w:szCs w:val="28"/>
          <w:lang w:eastAsia="ru-RU"/>
        </w:rPr>
        <w:t>М</w:t>
      </w:r>
      <w:r w:rsidRPr="0090690D">
        <w:rPr>
          <w:rFonts w:eastAsia="Times New Roman"/>
          <w:i/>
          <w:szCs w:val="28"/>
          <w:vertAlign w:val="subscript"/>
          <w:lang w:eastAsia="ru-RU"/>
        </w:rPr>
        <w:t>з</w:t>
      </w:r>
      <w:proofErr w:type="spellEnd"/>
      <w:r w:rsidRPr="0090690D">
        <w:rPr>
          <w:rFonts w:eastAsia="Times New Roman"/>
          <w:i/>
          <w:szCs w:val="28"/>
          <w:lang w:eastAsia="ru-RU"/>
        </w:rPr>
        <w:t xml:space="preserve">, </w:t>
      </w:r>
      <w:proofErr w:type="spellStart"/>
      <w:r w:rsidRPr="0090690D">
        <w:rPr>
          <w:rFonts w:eastAsia="Times New Roman"/>
          <w:i/>
          <w:szCs w:val="28"/>
          <w:lang w:eastAsia="ru-RU"/>
        </w:rPr>
        <w:t>М</w:t>
      </w:r>
      <w:r w:rsidRPr="0090690D">
        <w:rPr>
          <w:rFonts w:eastAsia="Times New Roman"/>
          <w:i/>
          <w:szCs w:val="28"/>
          <w:vertAlign w:val="subscript"/>
          <w:lang w:eastAsia="ru-RU"/>
        </w:rPr>
        <w:t>гв</w:t>
      </w:r>
      <w:proofErr w:type="spellEnd"/>
      <w:r w:rsidRPr="0090690D">
        <w:rPr>
          <w:rFonts w:eastAsia="Times New Roman"/>
          <w:szCs w:val="28"/>
          <w:lang w:eastAsia="ru-RU"/>
        </w:rPr>
        <w:t xml:space="preserve"> – массы заготовки и шлака, соответственно.</w:t>
      </w:r>
    </w:p>
    <w:p w:rsidR="009846D5" w:rsidRPr="0090690D" w:rsidRDefault="009846D5" w:rsidP="0090690D">
      <w:pPr>
        <w:widowControl w:val="0"/>
        <w:spacing w:after="0" w:line="360" w:lineRule="auto"/>
        <w:ind w:firstLine="709"/>
        <w:jc w:val="both"/>
        <w:rPr>
          <w:rFonts w:eastAsia="Times New Roman"/>
          <w:szCs w:val="28"/>
          <w:lang w:eastAsia="ru-RU"/>
        </w:rPr>
      </w:pPr>
      <w:r w:rsidRPr="0090690D">
        <w:rPr>
          <w:rFonts w:eastAsia="Times New Roman"/>
          <w:szCs w:val="28"/>
          <w:lang w:eastAsia="ru-RU"/>
        </w:rPr>
        <w:t xml:space="preserve">В уравнение (1) входит величина тепловых потерь </w:t>
      </w:r>
      <w:r w:rsidRPr="0090690D">
        <w:rPr>
          <w:rFonts w:eastAsia="Times New Roman"/>
          <w:position w:val="-12"/>
          <w:szCs w:val="28"/>
          <w:lang w:eastAsia="ru-RU"/>
        </w:rPr>
        <w:object w:dxaOrig="765" w:dyaOrig="360">
          <v:shape id="_x0000_i1028" type="#_x0000_t75" style="width:38.15pt;height:18.2pt" o:ole="">
            <v:imagedata r:id="rId15" o:title=""/>
          </v:shape>
          <o:OLEObject Type="Embed" ProgID="Equation.3" ShapeID="_x0000_i1028" DrawAspect="Content" ObjectID="_1512128849" r:id="rId16"/>
        </w:object>
      </w:r>
      <w:r w:rsidRPr="0090690D">
        <w:rPr>
          <w:rFonts w:eastAsia="Times New Roman"/>
          <w:szCs w:val="28"/>
          <w:lang w:eastAsia="ru-RU"/>
        </w:rPr>
        <w:t xml:space="preserve">, которая </w:t>
      </w:r>
      <w:r w:rsidRPr="0090690D">
        <w:rPr>
          <w:rFonts w:eastAsia="Times New Roman"/>
          <w:szCs w:val="28"/>
          <w:lang w:eastAsia="ru-RU"/>
        </w:rPr>
        <w:lastRenderedPageBreak/>
        <w:t xml:space="preserve">состоит из сравнительно небольших постоянных потерь через футеровку и охлаждающую воду и значительных потерь переменного характера, связанных с отходящими газами [1,3]. Большую роль в теплообмене рабочего пространства печи играет </w:t>
      </w:r>
      <w:proofErr w:type="spellStart"/>
      <w:r w:rsidRPr="0090690D">
        <w:rPr>
          <w:rFonts w:eastAsia="Times New Roman"/>
          <w:szCs w:val="28"/>
          <w:lang w:eastAsia="ru-RU"/>
        </w:rPr>
        <w:t>газовоздушная</w:t>
      </w:r>
      <w:proofErr w:type="spellEnd"/>
      <w:r w:rsidRPr="0090690D">
        <w:rPr>
          <w:rFonts w:eastAsia="Times New Roman"/>
          <w:szCs w:val="28"/>
          <w:lang w:eastAsia="ru-RU"/>
        </w:rPr>
        <w:t xml:space="preserve"> смесь, так как по мере нагрева </w:t>
      </w:r>
      <w:proofErr w:type="spellStart"/>
      <w:r w:rsidRPr="0090690D">
        <w:rPr>
          <w:rFonts w:eastAsia="Times New Roman"/>
          <w:szCs w:val="28"/>
          <w:lang w:eastAsia="ru-RU"/>
        </w:rPr>
        <w:t>газовоздушная</w:t>
      </w:r>
      <w:proofErr w:type="spellEnd"/>
      <w:r w:rsidRPr="0090690D">
        <w:rPr>
          <w:rFonts w:eastAsia="Times New Roman"/>
          <w:szCs w:val="28"/>
          <w:lang w:eastAsia="ru-RU"/>
        </w:rPr>
        <w:t xml:space="preserve"> смесь аккумулирует тепло металлу. </w:t>
      </w:r>
    </w:p>
    <w:p w:rsidR="009846D5" w:rsidRPr="0090690D" w:rsidRDefault="009846D5" w:rsidP="0090690D">
      <w:pPr>
        <w:widowControl w:val="0"/>
        <w:spacing w:after="0" w:line="360" w:lineRule="auto"/>
        <w:ind w:firstLine="709"/>
        <w:jc w:val="both"/>
        <w:rPr>
          <w:rFonts w:eastAsia="Times New Roman"/>
          <w:szCs w:val="28"/>
          <w:lang w:eastAsia="ru-RU"/>
        </w:rPr>
      </w:pPr>
      <w:r w:rsidRPr="0090690D">
        <w:rPr>
          <w:rFonts w:eastAsia="Times New Roman"/>
          <w:szCs w:val="28"/>
          <w:lang w:eastAsia="ru-RU"/>
        </w:rPr>
        <w:t>Анализ уравнения (1) показывает, что изменение температуры участвующих в теплообмене тел зависит от величины теплового потока, воздействующего на заготовку в результате подогрева:</w:t>
      </w:r>
    </w:p>
    <w:p w:rsidR="009846D5" w:rsidRPr="0090690D" w:rsidRDefault="009846D5" w:rsidP="0090690D">
      <w:pPr>
        <w:widowControl w:val="0"/>
        <w:spacing w:after="0" w:line="360" w:lineRule="auto"/>
        <w:ind w:firstLine="709"/>
        <w:jc w:val="both"/>
        <w:rPr>
          <w:rFonts w:eastAsia="Times New Roman"/>
          <w:szCs w:val="28"/>
          <w:lang w:eastAsia="ru-RU"/>
        </w:rPr>
      </w:pPr>
    </w:p>
    <w:p w:rsidR="009846D5" w:rsidRPr="0090690D" w:rsidRDefault="00C05C99" w:rsidP="0090690D">
      <w:pPr>
        <w:widowControl w:val="0"/>
        <w:spacing w:after="0" w:line="360" w:lineRule="auto"/>
        <w:ind w:firstLine="709"/>
        <w:jc w:val="center"/>
        <w:rPr>
          <w:rFonts w:eastAsia="Times New Roman"/>
          <w:szCs w:val="28"/>
          <w:lang w:eastAsia="ru-RU"/>
        </w:rPr>
      </w:pPr>
      <w:r w:rsidRPr="00FA4712">
        <w:rPr>
          <w:rFonts w:eastAsia="Times New Roman"/>
          <w:position w:val="-38"/>
          <w:szCs w:val="28"/>
          <w:lang w:eastAsia="ru-RU"/>
        </w:rPr>
        <w:object w:dxaOrig="2980" w:dyaOrig="820">
          <v:shape id="_x0000_i1029" type="#_x0000_t75" style="width:149.2pt;height:41.65pt" o:ole="">
            <v:imagedata r:id="rId17" o:title=""/>
          </v:shape>
          <o:OLEObject Type="Embed" ProgID="Equation.3" ShapeID="_x0000_i1029" DrawAspect="Content" ObjectID="_1512128850" r:id="rId18"/>
        </w:object>
      </w:r>
      <w:r w:rsidR="009846D5" w:rsidRPr="0090690D">
        <w:rPr>
          <w:rFonts w:eastAsia="Times New Roman"/>
          <w:szCs w:val="28"/>
          <w:lang w:eastAsia="ru-RU"/>
        </w:rPr>
        <w:t>.</w:t>
      </w:r>
    </w:p>
    <w:p w:rsidR="009846D5" w:rsidRPr="0090690D" w:rsidRDefault="009846D5" w:rsidP="0090690D">
      <w:pPr>
        <w:widowControl w:val="0"/>
        <w:spacing w:after="0" w:line="360" w:lineRule="auto"/>
        <w:ind w:firstLine="709"/>
        <w:jc w:val="both"/>
        <w:rPr>
          <w:rFonts w:eastAsia="Times New Roman"/>
          <w:szCs w:val="28"/>
          <w:lang w:eastAsia="ru-RU"/>
        </w:rPr>
      </w:pPr>
    </w:p>
    <w:p w:rsidR="009846D5" w:rsidRPr="00C16776" w:rsidRDefault="009846D5" w:rsidP="0090690D">
      <w:pPr>
        <w:widowControl w:val="0"/>
        <w:spacing w:after="0" w:line="360" w:lineRule="auto"/>
        <w:ind w:firstLine="709"/>
        <w:jc w:val="both"/>
        <w:rPr>
          <w:szCs w:val="28"/>
        </w:rPr>
      </w:pPr>
      <w:r w:rsidRPr="0090690D">
        <w:rPr>
          <w:szCs w:val="28"/>
        </w:rPr>
        <w:t xml:space="preserve">Аналитическое решение распределения температурного поля в </w:t>
      </w:r>
      <w:proofErr w:type="spellStart"/>
      <w:r w:rsidRPr="0090690D">
        <w:rPr>
          <w:szCs w:val="28"/>
        </w:rPr>
        <w:t>газовоздушной</w:t>
      </w:r>
      <w:proofErr w:type="spellEnd"/>
      <w:r w:rsidRPr="0090690D">
        <w:rPr>
          <w:szCs w:val="28"/>
        </w:rPr>
        <w:t xml:space="preserve"> смеси</w:t>
      </w:r>
      <w:proofErr w:type="gramStart"/>
      <w:r w:rsidRPr="0090690D">
        <w:rPr>
          <w:szCs w:val="28"/>
        </w:rPr>
        <w:t xml:space="preserve"> :</w:t>
      </w:r>
      <w:proofErr w:type="gramEnd"/>
    </w:p>
    <w:p w:rsidR="00C05C99" w:rsidRPr="00C16776" w:rsidRDefault="00C05C99" w:rsidP="0090690D">
      <w:pPr>
        <w:widowControl w:val="0"/>
        <w:spacing w:after="0" w:line="360" w:lineRule="auto"/>
        <w:ind w:firstLine="709"/>
        <w:jc w:val="both"/>
        <w:rPr>
          <w:szCs w:val="28"/>
        </w:rPr>
      </w:pPr>
    </w:p>
    <w:p w:rsidR="009846D5" w:rsidRPr="0090690D" w:rsidRDefault="00C35ACF" w:rsidP="0090690D">
      <w:pPr>
        <w:widowControl w:val="0"/>
        <w:spacing w:after="0" w:line="360" w:lineRule="auto"/>
        <w:ind w:firstLine="709"/>
        <w:jc w:val="center"/>
        <w:rPr>
          <w:rFonts w:eastAsia="Times New Roman"/>
          <w:szCs w:val="28"/>
          <w:lang w:eastAsia="ru-RU"/>
        </w:rPr>
      </w:pPr>
      <w:r w:rsidRPr="00C35ACF">
        <w:rPr>
          <w:rFonts w:eastAsia="Times New Roman"/>
          <w:position w:val="-100"/>
          <w:szCs w:val="28"/>
          <w:lang w:eastAsia="ru-RU"/>
        </w:rPr>
        <w:object w:dxaOrig="6100" w:dyaOrig="2140">
          <v:shape id="_x0000_i1030" type="#_x0000_t75" style="width:305.35pt;height:106.7pt" o:ole="">
            <v:imagedata r:id="rId19" o:title=""/>
          </v:shape>
          <o:OLEObject Type="Embed" ProgID="Equation.3" ShapeID="_x0000_i1030" DrawAspect="Content" ObjectID="_1512128851" r:id="rId20"/>
        </w:object>
      </w:r>
    </w:p>
    <w:p w:rsidR="009846D5" w:rsidRPr="0090690D" w:rsidRDefault="009846D5" w:rsidP="0090690D">
      <w:pPr>
        <w:widowControl w:val="0"/>
        <w:spacing w:after="0" w:line="360" w:lineRule="auto"/>
        <w:ind w:firstLine="709"/>
        <w:jc w:val="center"/>
        <w:rPr>
          <w:rFonts w:eastAsia="Times New Roman"/>
          <w:szCs w:val="28"/>
          <w:lang w:eastAsia="ru-RU"/>
        </w:rPr>
      </w:pPr>
    </w:p>
    <w:p w:rsidR="009846D5" w:rsidRPr="0090690D" w:rsidRDefault="009846D5" w:rsidP="0090690D">
      <w:pPr>
        <w:widowControl w:val="0"/>
        <w:spacing w:after="0" w:line="360" w:lineRule="auto"/>
        <w:ind w:firstLine="709"/>
        <w:jc w:val="both"/>
        <w:rPr>
          <w:szCs w:val="28"/>
        </w:rPr>
      </w:pPr>
      <w:r w:rsidRPr="0090690D">
        <w:rPr>
          <w:szCs w:val="28"/>
        </w:rPr>
        <w:t>Окончательно температурное поле в заготовке записывается в виде:</w:t>
      </w:r>
    </w:p>
    <w:p w:rsidR="009846D5" w:rsidRPr="0090690D" w:rsidRDefault="009846D5" w:rsidP="0090690D">
      <w:pPr>
        <w:widowControl w:val="0"/>
        <w:spacing w:after="0" w:line="360" w:lineRule="auto"/>
        <w:ind w:firstLine="709"/>
        <w:jc w:val="both"/>
        <w:rPr>
          <w:szCs w:val="28"/>
        </w:rPr>
      </w:pPr>
    </w:p>
    <w:p w:rsidR="009846D5" w:rsidRPr="0090690D" w:rsidRDefault="00C35ACF" w:rsidP="0090690D">
      <w:pPr>
        <w:widowControl w:val="0"/>
        <w:tabs>
          <w:tab w:val="left" w:pos="9211"/>
        </w:tabs>
        <w:spacing w:after="0" w:line="360" w:lineRule="auto"/>
        <w:jc w:val="center"/>
        <w:rPr>
          <w:szCs w:val="28"/>
        </w:rPr>
      </w:pPr>
      <w:r w:rsidRPr="00FA4712">
        <w:rPr>
          <w:rFonts w:eastAsia="Times New Roman"/>
          <w:position w:val="-36"/>
          <w:szCs w:val="28"/>
          <w:lang w:eastAsia="ru-RU"/>
        </w:rPr>
        <w:object w:dxaOrig="4980" w:dyaOrig="859">
          <v:shape id="_x0000_i1031" type="#_x0000_t75" style="width:249.85pt;height:42.5pt" o:ole="">
            <v:imagedata r:id="rId21" o:title=""/>
          </v:shape>
          <o:OLEObject Type="Embed" ProgID="Equation.3" ShapeID="_x0000_i1031" DrawAspect="Content" ObjectID="_1512128852" r:id="rId22"/>
        </w:object>
      </w:r>
      <w:r w:rsidR="009846D5" w:rsidRPr="0090690D">
        <w:rPr>
          <w:szCs w:val="28"/>
        </w:rPr>
        <w:t>.</w:t>
      </w:r>
    </w:p>
    <w:p w:rsidR="009846D5" w:rsidRPr="0090690D" w:rsidRDefault="009846D5" w:rsidP="0090690D">
      <w:pPr>
        <w:widowControl w:val="0"/>
        <w:tabs>
          <w:tab w:val="left" w:pos="9211"/>
        </w:tabs>
        <w:spacing w:after="0" w:line="360" w:lineRule="auto"/>
        <w:jc w:val="center"/>
        <w:rPr>
          <w:szCs w:val="28"/>
        </w:rPr>
      </w:pPr>
    </w:p>
    <w:p w:rsidR="009846D5" w:rsidRPr="0090690D" w:rsidRDefault="009846D5" w:rsidP="0090690D">
      <w:pPr>
        <w:widowControl w:val="0"/>
        <w:spacing w:after="0" w:line="360" w:lineRule="auto"/>
        <w:ind w:firstLine="709"/>
        <w:jc w:val="both"/>
        <w:rPr>
          <w:szCs w:val="28"/>
        </w:rPr>
      </w:pPr>
      <w:r w:rsidRPr="0090690D">
        <w:rPr>
          <w:szCs w:val="28"/>
        </w:rPr>
        <w:t>Полученные</w:t>
      </w:r>
      <w:r w:rsidRPr="0090690D">
        <w:rPr>
          <w:snapToGrid w:val="0"/>
          <w:szCs w:val="28"/>
        </w:rPr>
        <w:t xml:space="preserve"> динамические модели являются нелинейными, и отражают </w:t>
      </w:r>
      <w:r w:rsidRPr="0090690D">
        <w:rPr>
          <w:szCs w:val="28"/>
        </w:rPr>
        <w:t>специфическую реакцию многих печей. Специфическая реакция проявляется в наличии двух составляющих, одна из которых соответствует относительно быстрой реакции поверхностных слоев (</w:t>
      </w:r>
      <w:proofErr w:type="spellStart"/>
      <w:r w:rsidRPr="0090690D">
        <w:rPr>
          <w:szCs w:val="28"/>
        </w:rPr>
        <w:t>газовоздушной</w:t>
      </w:r>
      <w:proofErr w:type="spellEnd"/>
      <w:r w:rsidRPr="0090690D">
        <w:rPr>
          <w:szCs w:val="28"/>
        </w:rPr>
        <w:t xml:space="preserve"> смеси), </w:t>
      </w:r>
      <w:r w:rsidRPr="0090690D">
        <w:rPr>
          <w:szCs w:val="28"/>
        </w:rPr>
        <w:lastRenderedPageBreak/>
        <w:t xml:space="preserve">а вторая – более медленному распределению тепла в заготовке. Модель позволяет исследовать изменение температуры заготовки в зависимости от величины мощности на газовой горелке, массы заготовки </w:t>
      </w:r>
      <w:proofErr w:type="spellStart"/>
      <w:r w:rsidRPr="0090690D">
        <w:rPr>
          <w:i/>
          <w:szCs w:val="28"/>
        </w:rPr>
        <w:t>М</w:t>
      </w:r>
      <w:r w:rsidRPr="0090690D">
        <w:rPr>
          <w:i/>
          <w:szCs w:val="28"/>
          <w:vertAlign w:val="subscript"/>
        </w:rPr>
        <w:t>з</w:t>
      </w:r>
      <w:proofErr w:type="spellEnd"/>
      <w:r w:rsidRPr="0090690D">
        <w:rPr>
          <w:szCs w:val="28"/>
        </w:rPr>
        <w:t xml:space="preserve"> и массы </w:t>
      </w:r>
      <w:proofErr w:type="spellStart"/>
      <w:r w:rsidRPr="0090690D">
        <w:rPr>
          <w:szCs w:val="28"/>
        </w:rPr>
        <w:t>газовоздушной</w:t>
      </w:r>
      <w:proofErr w:type="spellEnd"/>
      <w:r w:rsidRPr="0090690D">
        <w:rPr>
          <w:szCs w:val="28"/>
        </w:rPr>
        <w:t xml:space="preserve"> смеси </w:t>
      </w:r>
      <w:proofErr w:type="spellStart"/>
      <w:r w:rsidRPr="0090690D">
        <w:rPr>
          <w:i/>
          <w:szCs w:val="28"/>
        </w:rPr>
        <w:t>М</w:t>
      </w:r>
      <w:r w:rsidRPr="0090690D">
        <w:rPr>
          <w:i/>
          <w:szCs w:val="28"/>
          <w:vertAlign w:val="subscript"/>
        </w:rPr>
        <w:t>гв</w:t>
      </w:r>
      <w:proofErr w:type="spellEnd"/>
      <w:r w:rsidRPr="0090690D">
        <w:rPr>
          <w:i/>
          <w:szCs w:val="28"/>
          <w:vertAlign w:val="subscript"/>
        </w:rPr>
        <w:t xml:space="preserve"> </w:t>
      </w:r>
      <w:r w:rsidRPr="0090690D">
        <w:rPr>
          <w:szCs w:val="28"/>
        </w:rPr>
        <w:t xml:space="preserve">в печи. Входными параметрами модели являются удельные теплоемкости </w:t>
      </w:r>
      <w:proofErr w:type="spellStart"/>
      <w:r w:rsidRPr="0090690D">
        <w:rPr>
          <w:szCs w:val="28"/>
        </w:rPr>
        <w:t>газовоздушной</w:t>
      </w:r>
      <w:proofErr w:type="spellEnd"/>
      <w:r w:rsidRPr="0090690D">
        <w:rPr>
          <w:szCs w:val="28"/>
        </w:rPr>
        <w:t xml:space="preserve"> смеси и заготовки, а также подводимая мощность, выходным параметром – температура. </w:t>
      </w:r>
    </w:p>
    <w:p w:rsidR="009846D5" w:rsidRDefault="009846D5" w:rsidP="0090690D">
      <w:pPr>
        <w:widowControl w:val="0"/>
        <w:spacing w:after="0" w:line="360" w:lineRule="auto"/>
        <w:ind w:firstLine="709"/>
        <w:jc w:val="both"/>
        <w:rPr>
          <w:szCs w:val="28"/>
        </w:rPr>
      </w:pPr>
      <w:r w:rsidRPr="0090690D">
        <w:rPr>
          <w:szCs w:val="28"/>
        </w:rPr>
        <w:t xml:space="preserve">По результатам теоретических исследований процесса теплообмена в замкнутом пространстве печи получены поверхности изменения температуры в процессе нагрева заготовки. При решении системы уравнений </w:t>
      </w:r>
      <w:proofErr w:type="gramStart"/>
      <w:r w:rsidRPr="0090690D">
        <w:rPr>
          <w:szCs w:val="28"/>
        </w:rPr>
        <w:t>использован</w:t>
      </w:r>
      <w:proofErr w:type="gramEnd"/>
      <w:r w:rsidRPr="0090690D">
        <w:rPr>
          <w:szCs w:val="28"/>
        </w:rPr>
        <w:t xml:space="preserve"> МПП </w:t>
      </w:r>
      <w:proofErr w:type="spellStart"/>
      <w:r w:rsidRPr="0090690D">
        <w:rPr>
          <w:szCs w:val="28"/>
        </w:rPr>
        <w:t>MatLab</w:t>
      </w:r>
      <w:proofErr w:type="spellEnd"/>
      <w:r w:rsidRPr="0090690D">
        <w:rPr>
          <w:szCs w:val="28"/>
        </w:rPr>
        <w:t xml:space="preserve"> и встроенная функция PDE. В процессе моделирования приняты следующие параметры: </w:t>
      </w:r>
      <w:proofErr w:type="spellStart"/>
      <w:r w:rsidRPr="0090690D">
        <w:rPr>
          <w:i/>
          <w:szCs w:val="28"/>
        </w:rPr>
        <w:t>М</w:t>
      </w:r>
      <w:r w:rsidRPr="0090690D">
        <w:rPr>
          <w:i/>
          <w:szCs w:val="28"/>
          <w:vertAlign w:val="subscript"/>
        </w:rPr>
        <w:t>з</w:t>
      </w:r>
      <w:proofErr w:type="spellEnd"/>
      <w:r w:rsidRPr="0090690D">
        <w:rPr>
          <w:szCs w:val="28"/>
        </w:rPr>
        <w:t xml:space="preserve">= 8 </w:t>
      </w:r>
      <w:r w:rsidRPr="0090690D">
        <w:rPr>
          <w:i/>
          <w:szCs w:val="28"/>
        </w:rPr>
        <w:t>тонн</w:t>
      </w:r>
      <w:r w:rsidRPr="0090690D">
        <w:rPr>
          <w:szCs w:val="28"/>
        </w:rPr>
        <w:t xml:space="preserve">, </w:t>
      </w:r>
      <w:proofErr w:type="spellStart"/>
      <w:r w:rsidRPr="0090690D">
        <w:rPr>
          <w:i/>
          <w:szCs w:val="28"/>
        </w:rPr>
        <w:t>М</w:t>
      </w:r>
      <w:r w:rsidRPr="0090690D">
        <w:rPr>
          <w:i/>
          <w:szCs w:val="28"/>
          <w:vertAlign w:val="subscript"/>
        </w:rPr>
        <w:t>гв</w:t>
      </w:r>
      <w:proofErr w:type="spellEnd"/>
      <w:r w:rsidRPr="0090690D">
        <w:rPr>
          <w:szCs w:val="28"/>
        </w:rPr>
        <w:t xml:space="preserve">= 2 </w:t>
      </w:r>
      <w:r w:rsidRPr="0090690D">
        <w:rPr>
          <w:i/>
          <w:szCs w:val="28"/>
        </w:rPr>
        <w:t>тонны</w:t>
      </w:r>
      <w:r w:rsidRPr="0090690D">
        <w:rPr>
          <w:szCs w:val="28"/>
        </w:rPr>
        <w:t xml:space="preserve">, </w:t>
      </w:r>
      <w:r w:rsidRPr="0090690D">
        <w:rPr>
          <w:i/>
          <w:szCs w:val="28"/>
        </w:rPr>
        <w:t>С</w:t>
      </w:r>
      <w:r w:rsidRPr="0090690D">
        <w:rPr>
          <w:i/>
          <w:szCs w:val="28"/>
          <w:vertAlign w:val="subscript"/>
        </w:rPr>
        <w:t>м</w:t>
      </w:r>
      <w:r w:rsidRPr="0090690D">
        <w:rPr>
          <w:szCs w:val="28"/>
        </w:rPr>
        <w:t xml:space="preserve"> = 0,263 </w:t>
      </w:r>
      <w:r w:rsidRPr="0090690D">
        <w:rPr>
          <w:i/>
          <w:szCs w:val="28"/>
        </w:rPr>
        <w:t>Дж</w:t>
      </w:r>
      <w:proofErr w:type="gramStart"/>
      <w:r w:rsidRPr="0090690D">
        <w:rPr>
          <w:i/>
          <w:szCs w:val="28"/>
        </w:rPr>
        <w:t>/</w:t>
      </w:r>
      <w:r w:rsidRPr="0090690D">
        <w:rPr>
          <w:i/>
          <w:szCs w:val="28"/>
        </w:rPr>
        <w:sym w:font="Symbol" w:char="F0B0"/>
      </w:r>
      <w:r w:rsidRPr="0090690D">
        <w:rPr>
          <w:i/>
          <w:szCs w:val="28"/>
        </w:rPr>
        <w:t>С</w:t>
      </w:r>
      <w:proofErr w:type="gramEnd"/>
      <w:r w:rsidRPr="0090690D">
        <w:rPr>
          <w:i/>
          <w:szCs w:val="28"/>
        </w:rPr>
        <w:sym w:font="Symbol" w:char="F0D7"/>
      </w:r>
      <w:r w:rsidRPr="0090690D">
        <w:rPr>
          <w:i/>
          <w:szCs w:val="28"/>
        </w:rPr>
        <w:t>кг</w:t>
      </w:r>
      <w:r w:rsidRPr="0090690D">
        <w:rPr>
          <w:szCs w:val="28"/>
        </w:rPr>
        <w:t>. Результаты моделирования приведены на рис</w:t>
      </w:r>
      <w:r w:rsidR="00FA4712">
        <w:rPr>
          <w:szCs w:val="28"/>
        </w:rPr>
        <w:t>унке 2.</w:t>
      </w:r>
    </w:p>
    <w:p w:rsidR="004512F2" w:rsidRPr="0090690D" w:rsidRDefault="004512F2" w:rsidP="0090690D">
      <w:pPr>
        <w:widowControl w:val="0"/>
        <w:spacing w:after="0" w:line="360" w:lineRule="auto"/>
        <w:ind w:firstLine="709"/>
        <w:jc w:val="both"/>
        <w:rPr>
          <w:szCs w:val="28"/>
        </w:rPr>
      </w:pPr>
    </w:p>
    <w:p w:rsidR="009846D5" w:rsidRPr="0090690D" w:rsidRDefault="009846D5" w:rsidP="0090690D">
      <w:pPr>
        <w:widowControl w:val="0"/>
        <w:spacing w:after="0" w:line="360" w:lineRule="auto"/>
        <w:ind w:firstLine="709"/>
        <w:jc w:val="both"/>
        <w:rPr>
          <w:szCs w:val="28"/>
        </w:rPr>
      </w:pPr>
    </w:p>
    <w:p w:rsidR="009846D5" w:rsidRPr="0090690D" w:rsidRDefault="009846D5" w:rsidP="0090690D">
      <w:pPr>
        <w:widowControl w:val="0"/>
        <w:tabs>
          <w:tab w:val="left" w:pos="8880"/>
        </w:tabs>
        <w:spacing w:after="0" w:line="360" w:lineRule="auto"/>
        <w:jc w:val="center"/>
        <w:rPr>
          <w:szCs w:val="28"/>
        </w:rPr>
      </w:pPr>
      <w:r w:rsidRPr="0090690D">
        <w:rPr>
          <w:rFonts w:eastAsia="Times New Roman"/>
          <w:spacing w:val="-4"/>
          <w:szCs w:val="28"/>
          <w:lang w:eastAsia="ru-RU"/>
        </w:rPr>
        <w:object w:dxaOrig="7710" w:dyaOrig="5535">
          <v:shape id="_x0000_i1032" type="#_x0000_t75" style="width:280.2pt;height:201.25pt" o:ole="">
            <v:imagedata r:id="rId23" o:title="" cropleft="6724f" grayscale="t"/>
          </v:shape>
          <o:OLEObject Type="Embed" ProgID="Word.Picture.8" ShapeID="_x0000_i1032" DrawAspect="Content" ObjectID="_1512128853" r:id="rId24"/>
        </w:object>
      </w:r>
    </w:p>
    <w:p w:rsidR="009846D5" w:rsidRPr="0090690D" w:rsidRDefault="009846D5" w:rsidP="0090690D">
      <w:pPr>
        <w:widowControl w:val="0"/>
        <w:spacing w:after="0" w:line="360" w:lineRule="auto"/>
        <w:ind w:firstLine="709"/>
        <w:jc w:val="both"/>
        <w:rPr>
          <w:szCs w:val="28"/>
        </w:rPr>
      </w:pPr>
    </w:p>
    <w:p w:rsidR="009846D5" w:rsidRDefault="009846D5" w:rsidP="00C35ACF">
      <w:pPr>
        <w:widowControl w:val="0"/>
        <w:spacing w:after="0" w:line="360" w:lineRule="auto"/>
        <w:ind w:firstLine="709"/>
        <w:jc w:val="center"/>
        <w:rPr>
          <w:rFonts w:eastAsia="Times New Roman"/>
          <w:szCs w:val="28"/>
          <w:lang w:eastAsia="ru-RU"/>
        </w:rPr>
      </w:pPr>
      <w:r w:rsidRPr="0090690D">
        <w:rPr>
          <w:szCs w:val="28"/>
        </w:rPr>
        <w:t>Рис</w:t>
      </w:r>
      <w:r w:rsidR="00FA4712">
        <w:rPr>
          <w:szCs w:val="28"/>
        </w:rPr>
        <w:t>унок 2 –</w:t>
      </w:r>
      <w:r w:rsidRPr="0090690D">
        <w:rPr>
          <w:szCs w:val="28"/>
        </w:rPr>
        <w:t xml:space="preserve"> Распределение температуры заготовки по высоте печи </w:t>
      </w:r>
      <w:proofErr w:type="gramStart"/>
      <w:r w:rsidRPr="0090690D">
        <w:rPr>
          <w:szCs w:val="28"/>
        </w:rPr>
        <w:t>при</w:t>
      </w:r>
      <w:proofErr w:type="gramEnd"/>
      <w:r w:rsidRPr="0090690D">
        <w:rPr>
          <w:szCs w:val="28"/>
        </w:rPr>
        <w:t xml:space="preserve"> </w:t>
      </w:r>
      <w:r w:rsidRPr="0090690D">
        <w:rPr>
          <w:rFonts w:eastAsia="Times New Roman"/>
          <w:position w:val="-28"/>
          <w:szCs w:val="28"/>
          <w:lang w:eastAsia="ru-RU"/>
        </w:rPr>
        <w:object w:dxaOrig="1335" w:dyaOrig="720">
          <v:shape id="_x0000_i1033" type="#_x0000_t75" style="width:66.8pt;height:36.45pt" o:ole="">
            <v:imagedata r:id="rId25" o:title=""/>
          </v:shape>
          <o:OLEObject Type="Embed" ProgID="Equation.3" ShapeID="_x0000_i1033" DrawAspect="Content" ObjectID="_1512128854" r:id="rId26"/>
        </w:object>
      </w:r>
    </w:p>
    <w:p w:rsidR="004512F2" w:rsidRPr="0090690D" w:rsidRDefault="004512F2" w:rsidP="00C35ACF">
      <w:pPr>
        <w:widowControl w:val="0"/>
        <w:spacing w:after="0" w:line="360" w:lineRule="auto"/>
        <w:ind w:firstLine="709"/>
        <w:jc w:val="center"/>
        <w:rPr>
          <w:rFonts w:eastAsia="Times New Roman"/>
          <w:szCs w:val="28"/>
          <w:lang w:eastAsia="ru-RU"/>
        </w:rPr>
      </w:pPr>
    </w:p>
    <w:p w:rsidR="009846D5" w:rsidRPr="0090690D" w:rsidRDefault="009846D5" w:rsidP="0090690D">
      <w:pPr>
        <w:widowControl w:val="0"/>
        <w:spacing w:after="0" w:line="360" w:lineRule="auto"/>
        <w:ind w:firstLine="709"/>
        <w:jc w:val="both"/>
        <w:rPr>
          <w:szCs w:val="28"/>
        </w:rPr>
      </w:pPr>
      <w:r w:rsidRPr="0090690D">
        <w:rPr>
          <w:szCs w:val="28"/>
        </w:rPr>
        <w:t xml:space="preserve">Разработка системы управления тепловым режимом закалки в вертикальной шахтной печи предполагает адаптивное управление </w:t>
      </w:r>
      <w:r w:rsidRPr="0090690D">
        <w:rPr>
          <w:szCs w:val="28"/>
        </w:rPr>
        <w:lastRenderedPageBreak/>
        <w:t xml:space="preserve">технологическим процессом с целью компенсации возмущающих воздействий (тепловых потерь), вариации параметров объекта (массы заготовки), а также задания параметров закалки в соответствии с директивным графиком. </w:t>
      </w:r>
    </w:p>
    <w:p w:rsidR="009846D5" w:rsidRPr="0090690D" w:rsidRDefault="009846D5" w:rsidP="0090690D">
      <w:pPr>
        <w:widowControl w:val="0"/>
        <w:spacing w:after="0" w:line="360" w:lineRule="auto"/>
        <w:ind w:firstLine="709"/>
        <w:jc w:val="both"/>
        <w:rPr>
          <w:szCs w:val="28"/>
        </w:rPr>
      </w:pPr>
      <w:r w:rsidRPr="0090690D">
        <w:rPr>
          <w:szCs w:val="28"/>
        </w:rPr>
        <w:t xml:space="preserve">Обеспечение соответствия создаваемых АСУ предъявляемым требованиям, включая их адаптивные свойства при случайных возмущениях, предполагает разработку и использование нетривиальных законов управления. Практическое применение интеллектуальной технологии </w:t>
      </w:r>
      <w:proofErr w:type="spellStart"/>
      <w:r w:rsidRPr="0090690D">
        <w:rPr>
          <w:szCs w:val="28"/>
        </w:rPr>
        <w:t>нейросетевого</w:t>
      </w:r>
      <w:proofErr w:type="spellEnd"/>
      <w:r w:rsidRPr="0090690D">
        <w:rPr>
          <w:szCs w:val="28"/>
        </w:rPr>
        <w:t xml:space="preserve"> (НС) регулирования позволит разработать регулятор, обладающий высокими адаптивными свойствами и большой функциональной гибкостью [1]. Высокую эффективность работы регулятора предполагается достичь путем использования обоснованного выбора информации из базы знаний. Задачей использования нейронного регулятора является выдача скорректированного управляющего входного сигнала, полученного из базы данных. Данная задача решается путем обучения НС на примерах из обучающего множества. Критерием обучения является среднеквадратичная ошибка обучения </w:t>
      </w:r>
      <w:r w:rsidRPr="0090690D">
        <w:rPr>
          <w:i/>
          <w:szCs w:val="28"/>
        </w:rPr>
        <w:t>Е</w:t>
      </w:r>
      <w:r w:rsidRPr="0090690D">
        <w:rPr>
          <w:szCs w:val="28"/>
        </w:rPr>
        <w:t>.</w:t>
      </w:r>
    </w:p>
    <w:p w:rsidR="009846D5" w:rsidRPr="0090690D" w:rsidRDefault="009846D5" w:rsidP="0090690D">
      <w:pPr>
        <w:widowControl w:val="0"/>
        <w:spacing w:after="0" w:line="360" w:lineRule="auto"/>
        <w:ind w:firstLine="709"/>
        <w:jc w:val="both"/>
        <w:rPr>
          <w:szCs w:val="28"/>
        </w:rPr>
      </w:pPr>
      <w:r w:rsidRPr="0090690D">
        <w:rPr>
          <w:szCs w:val="28"/>
        </w:rPr>
        <w:t xml:space="preserve">Для получения ошибки обобщения и оценке </w:t>
      </w:r>
      <w:proofErr w:type="gramStart"/>
      <w:r w:rsidRPr="0090690D">
        <w:rPr>
          <w:szCs w:val="28"/>
        </w:rPr>
        <w:t>времени прогнозирования поведения объекта управления</w:t>
      </w:r>
      <w:proofErr w:type="gramEnd"/>
      <w:r w:rsidRPr="0090690D">
        <w:rPr>
          <w:szCs w:val="28"/>
        </w:rPr>
        <w:t xml:space="preserve"> необходима адаптация НС по тестовой выборке. В этом случае вычисляемая ошибка</w:t>
      </w:r>
      <w:proofErr w:type="gramStart"/>
      <w:r w:rsidRPr="0090690D">
        <w:rPr>
          <w:szCs w:val="28"/>
        </w:rPr>
        <w:t xml:space="preserve"> </w:t>
      </w:r>
      <w:r w:rsidRPr="0090690D">
        <w:rPr>
          <w:i/>
          <w:szCs w:val="28"/>
        </w:rPr>
        <w:t>Е</w:t>
      </w:r>
      <w:proofErr w:type="gramEnd"/>
      <w:r w:rsidRPr="0090690D">
        <w:rPr>
          <w:szCs w:val="28"/>
        </w:rPr>
        <w:t xml:space="preserve"> будет внешним критерием, позволяющим оценить время прогнозирования по ошибке моделирования (скорости нагрева металла). </w:t>
      </w:r>
    </w:p>
    <w:p w:rsidR="009846D5" w:rsidRPr="0090690D" w:rsidRDefault="009846D5" w:rsidP="0090690D">
      <w:pPr>
        <w:widowControl w:val="0"/>
        <w:spacing w:after="0" w:line="360" w:lineRule="auto"/>
        <w:ind w:firstLine="709"/>
        <w:jc w:val="both"/>
        <w:rPr>
          <w:szCs w:val="28"/>
        </w:rPr>
      </w:pPr>
      <w:r w:rsidRPr="0090690D">
        <w:rPr>
          <w:szCs w:val="28"/>
        </w:rPr>
        <w:t xml:space="preserve">В связи с этим можно сформулировать следующие цели к функционированию </w:t>
      </w:r>
      <w:proofErr w:type="spellStart"/>
      <w:r w:rsidRPr="0090690D">
        <w:rPr>
          <w:szCs w:val="28"/>
        </w:rPr>
        <w:t>нейрорегулятора</w:t>
      </w:r>
      <w:proofErr w:type="spellEnd"/>
      <w:r w:rsidRPr="0090690D">
        <w:rPr>
          <w:szCs w:val="28"/>
        </w:rPr>
        <w:t xml:space="preserve"> температурного режима:</w:t>
      </w:r>
    </w:p>
    <w:p w:rsidR="009846D5" w:rsidRPr="0090690D" w:rsidRDefault="009846D5" w:rsidP="00FA4712">
      <w:pPr>
        <w:widowControl w:val="0"/>
        <w:numPr>
          <w:ilvl w:val="0"/>
          <w:numId w:val="12"/>
        </w:numPr>
        <w:tabs>
          <w:tab w:val="left" w:pos="993"/>
        </w:tabs>
        <w:suppressAutoHyphens/>
        <w:spacing w:after="0" w:line="360" w:lineRule="auto"/>
        <w:ind w:left="0" w:firstLine="709"/>
        <w:jc w:val="both"/>
        <w:rPr>
          <w:szCs w:val="28"/>
        </w:rPr>
      </w:pPr>
      <w:r w:rsidRPr="0090690D">
        <w:rPr>
          <w:szCs w:val="28"/>
        </w:rPr>
        <w:t>поддержание заданной температуры и скорости нагрева заготовки в соответствии с директивным температурным графиком закалки;</w:t>
      </w:r>
    </w:p>
    <w:p w:rsidR="00FA4712" w:rsidRPr="00AB3344" w:rsidRDefault="009846D5" w:rsidP="00FA4712">
      <w:pPr>
        <w:widowControl w:val="0"/>
        <w:numPr>
          <w:ilvl w:val="0"/>
          <w:numId w:val="12"/>
        </w:numPr>
        <w:tabs>
          <w:tab w:val="left" w:pos="993"/>
        </w:tabs>
        <w:suppressAutoHyphens/>
        <w:spacing w:after="0" w:line="360" w:lineRule="auto"/>
        <w:ind w:left="0" w:firstLine="709"/>
        <w:jc w:val="both"/>
        <w:rPr>
          <w:szCs w:val="28"/>
        </w:rPr>
      </w:pPr>
      <w:r w:rsidRPr="0090690D">
        <w:rPr>
          <w:szCs w:val="28"/>
        </w:rPr>
        <w:t>сформирование сигнала коррекции управляющего воздействия с учетом величины тепловых потерь по всей кампании закалки.</w:t>
      </w:r>
    </w:p>
    <w:p w:rsidR="009846D5" w:rsidRPr="0090690D" w:rsidRDefault="009846D5" w:rsidP="0090690D">
      <w:pPr>
        <w:widowControl w:val="0"/>
        <w:spacing w:after="0" w:line="360" w:lineRule="auto"/>
        <w:ind w:firstLine="709"/>
        <w:jc w:val="both"/>
        <w:rPr>
          <w:szCs w:val="28"/>
        </w:rPr>
      </w:pPr>
      <w:bookmarkStart w:id="0" w:name="_GoBack"/>
      <w:bookmarkEnd w:id="0"/>
      <w:r w:rsidRPr="0090690D">
        <w:rPr>
          <w:szCs w:val="28"/>
        </w:rPr>
        <w:t xml:space="preserve">Целью внедрения такого регулятора является получение управляющего сигнала на основе анализа текущих переменных состояния объекта </w:t>
      </w:r>
      <w:r w:rsidRPr="0090690D">
        <w:rPr>
          <w:szCs w:val="28"/>
        </w:rPr>
        <w:lastRenderedPageBreak/>
        <w:t xml:space="preserve">управления, обеспечивающего компенсацию возмущающих воздействий и точность поддержания температуры заготовки </w:t>
      </w:r>
      <w:r w:rsidRPr="0090690D">
        <w:rPr>
          <w:szCs w:val="28"/>
        </w:rPr>
        <w:sym w:font="Symbol" w:char="F0B1"/>
      </w:r>
      <w:r w:rsidRPr="0090690D">
        <w:rPr>
          <w:szCs w:val="28"/>
        </w:rPr>
        <w:t>10</w:t>
      </w:r>
      <w:r w:rsidRPr="0090690D">
        <w:rPr>
          <w:szCs w:val="28"/>
        </w:rPr>
        <w:sym w:font="Symbol" w:char="F0B0"/>
      </w:r>
      <w:r w:rsidRPr="0090690D">
        <w:rPr>
          <w:szCs w:val="28"/>
        </w:rPr>
        <w:t xml:space="preserve">С. </w:t>
      </w:r>
    </w:p>
    <w:p w:rsidR="009846D5" w:rsidRDefault="009846D5" w:rsidP="0090690D">
      <w:pPr>
        <w:widowControl w:val="0"/>
        <w:tabs>
          <w:tab w:val="num" w:pos="720"/>
        </w:tabs>
        <w:spacing w:after="0" w:line="360" w:lineRule="auto"/>
        <w:ind w:firstLine="709"/>
        <w:jc w:val="both"/>
        <w:rPr>
          <w:szCs w:val="28"/>
        </w:rPr>
      </w:pPr>
      <w:r w:rsidRPr="0090690D">
        <w:rPr>
          <w:szCs w:val="28"/>
        </w:rPr>
        <w:t xml:space="preserve">С использованием математического описания модуля нечеткого управления (12) и приложения </w:t>
      </w:r>
      <w:proofErr w:type="spellStart"/>
      <w:r w:rsidRPr="0090690D">
        <w:rPr>
          <w:szCs w:val="28"/>
        </w:rPr>
        <w:t>Anfis</w:t>
      </w:r>
      <w:proofErr w:type="spellEnd"/>
      <w:r w:rsidRPr="0090690D">
        <w:rPr>
          <w:szCs w:val="28"/>
        </w:rPr>
        <w:t xml:space="preserve"> </w:t>
      </w:r>
      <w:proofErr w:type="spellStart"/>
      <w:r w:rsidRPr="0090690D">
        <w:rPr>
          <w:i/>
          <w:szCs w:val="28"/>
        </w:rPr>
        <w:t>MatLab</w:t>
      </w:r>
      <w:proofErr w:type="spellEnd"/>
      <w:r w:rsidRPr="0090690D">
        <w:rPr>
          <w:i/>
          <w:szCs w:val="28"/>
        </w:rPr>
        <w:t xml:space="preserve"> </w:t>
      </w:r>
      <w:proofErr w:type="spellStart"/>
      <w:r w:rsidRPr="0090690D">
        <w:rPr>
          <w:i/>
          <w:szCs w:val="28"/>
        </w:rPr>
        <w:t>FuzzyLogicToolbox</w:t>
      </w:r>
      <w:proofErr w:type="spellEnd"/>
      <w:r w:rsidRPr="0090690D">
        <w:rPr>
          <w:i/>
          <w:szCs w:val="28"/>
        </w:rPr>
        <w:t xml:space="preserve"> </w:t>
      </w:r>
      <w:r w:rsidRPr="0090690D">
        <w:rPr>
          <w:szCs w:val="28"/>
        </w:rPr>
        <w:t>разработана структурная схема реализации модуля нечеткого управления, которая изображена на рис</w:t>
      </w:r>
      <w:r w:rsidR="00FA4712">
        <w:rPr>
          <w:szCs w:val="28"/>
        </w:rPr>
        <w:t>унке 3.</w:t>
      </w:r>
      <w:r w:rsidRPr="0090690D">
        <w:rPr>
          <w:szCs w:val="28"/>
        </w:rPr>
        <w:t xml:space="preserve"> [2,3]</w:t>
      </w:r>
    </w:p>
    <w:p w:rsidR="00FA4712" w:rsidRDefault="004512F2" w:rsidP="00FA4712">
      <w:pPr>
        <w:widowControl w:val="0"/>
        <w:spacing w:after="0" w:line="360" w:lineRule="auto"/>
        <w:ind w:firstLine="709"/>
        <w:jc w:val="both"/>
        <w:rPr>
          <w:szCs w:val="28"/>
        </w:rPr>
      </w:pPr>
      <w:r w:rsidRPr="0090690D">
        <w:rPr>
          <w:szCs w:val="28"/>
        </w:rPr>
        <w:t xml:space="preserve">После обучения модуля нечеткого управления (см. рис. 2) в соответствии с разработанным алгоритмом обучения проведено его моделирование средствами </w:t>
      </w:r>
      <w:proofErr w:type="spellStart"/>
      <w:r w:rsidRPr="0090690D">
        <w:rPr>
          <w:szCs w:val="28"/>
        </w:rPr>
        <w:t>MatLab</w:t>
      </w:r>
      <w:proofErr w:type="spellEnd"/>
      <w:r w:rsidRPr="0090690D">
        <w:rPr>
          <w:szCs w:val="28"/>
        </w:rPr>
        <w:t xml:space="preserve"> [5]. Целью моделирования являлось определение способности модуля к обучению при изменении технологических параметров заготовки (масс и скорости нагрева заготовки).</w:t>
      </w:r>
    </w:p>
    <w:p w:rsidR="00FA4712" w:rsidRPr="0090690D" w:rsidRDefault="00FA4712" w:rsidP="00FA4712">
      <w:pPr>
        <w:widowControl w:val="0"/>
        <w:spacing w:after="0" w:line="360" w:lineRule="auto"/>
        <w:ind w:firstLine="709"/>
        <w:jc w:val="both"/>
        <w:rPr>
          <w:szCs w:val="28"/>
        </w:rPr>
      </w:pPr>
      <w:r w:rsidRPr="0090690D">
        <w:rPr>
          <w:szCs w:val="28"/>
        </w:rPr>
        <w:t>Результатами моделирования являются:</w:t>
      </w:r>
    </w:p>
    <w:p w:rsidR="00FA4712" w:rsidRPr="0090690D" w:rsidRDefault="00FA4712" w:rsidP="00FA4712">
      <w:pPr>
        <w:widowControl w:val="0"/>
        <w:spacing w:after="0" w:line="360" w:lineRule="auto"/>
        <w:ind w:firstLine="709"/>
        <w:jc w:val="both"/>
        <w:rPr>
          <w:szCs w:val="28"/>
        </w:rPr>
      </w:pPr>
      <w:r w:rsidRPr="0090690D">
        <w:rPr>
          <w:szCs w:val="28"/>
        </w:rPr>
        <w:t>– поверхности изменения управляющего сигнала на включение горелок и оценки мощности тепловых потерь в зависимости от массы и скорости нагрева заготовк</w:t>
      </w:r>
      <w:proofErr w:type="gramStart"/>
      <w:r w:rsidRPr="0090690D">
        <w:rPr>
          <w:szCs w:val="28"/>
        </w:rPr>
        <w:t>и(</w:t>
      </w:r>
      <w:proofErr w:type="gramEnd"/>
      <w:r w:rsidRPr="0090690D">
        <w:rPr>
          <w:szCs w:val="28"/>
        </w:rPr>
        <w:t xml:space="preserve">см. рис. </w:t>
      </w:r>
      <w:r>
        <w:rPr>
          <w:szCs w:val="28"/>
        </w:rPr>
        <w:t>4</w:t>
      </w:r>
      <w:r w:rsidRPr="0090690D">
        <w:rPr>
          <w:szCs w:val="28"/>
        </w:rPr>
        <w:t>);</w:t>
      </w:r>
    </w:p>
    <w:p w:rsidR="004512F2" w:rsidRPr="0090690D" w:rsidRDefault="00FA4712" w:rsidP="00FA4712">
      <w:pPr>
        <w:widowControl w:val="0"/>
        <w:spacing w:after="0" w:line="360" w:lineRule="auto"/>
        <w:ind w:firstLine="709"/>
        <w:jc w:val="both"/>
        <w:rPr>
          <w:szCs w:val="28"/>
        </w:rPr>
      </w:pPr>
      <w:r w:rsidRPr="0090690D">
        <w:rPr>
          <w:szCs w:val="28"/>
        </w:rPr>
        <w:t xml:space="preserve">– графики сигналов ошибки на выходе модуля нечеткого управления по отношению к эталонному сигналу (см. рис. </w:t>
      </w:r>
      <w:r>
        <w:rPr>
          <w:szCs w:val="28"/>
        </w:rPr>
        <w:t>5).</w:t>
      </w:r>
    </w:p>
    <w:p w:rsidR="009846D5" w:rsidRPr="0090690D" w:rsidRDefault="009846D5" w:rsidP="0090690D">
      <w:pPr>
        <w:widowControl w:val="0"/>
        <w:tabs>
          <w:tab w:val="num" w:pos="720"/>
        </w:tabs>
        <w:spacing w:after="0" w:line="360" w:lineRule="auto"/>
        <w:ind w:firstLine="709"/>
        <w:jc w:val="both"/>
        <w:rPr>
          <w:szCs w:val="28"/>
        </w:rPr>
      </w:pPr>
    </w:p>
    <w:p w:rsidR="009846D5" w:rsidRDefault="009846D5" w:rsidP="0090690D">
      <w:pPr>
        <w:widowControl w:val="0"/>
        <w:spacing w:after="0" w:line="360" w:lineRule="auto"/>
        <w:jc w:val="center"/>
        <w:rPr>
          <w:szCs w:val="28"/>
        </w:rPr>
      </w:pPr>
      <w:r w:rsidRPr="0090690D">
        <w:rPr>
          <w:noProof/>
          <w:szCs w:val="28"/>
          <w:lang w:val="uk-UA" w:eastAsia="uk-UA"/>
        </w:rPr>
        <w:drawing>
          <wp:inline distT="0" distB="0" distL="0" distR="0" wp14:anchorId="004EFACF" wp14:editId="70F88786">
            <wp:extent cx="3584978" cy="22364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3593606" cy="2241806"/>
                    </a:xfrm>
                    <a:prstGeom prst="rect">
                      <a:avLst/>
                    </a:prstGeom>
                    <a:noFill/>
                    <a:ln>
                      <a:noFill/>
                    </a:ln>
                  </pic:spPr>
                </pic:pic>
              </a:graphicData>
            </a:graphic>
          </wp:inline>
        </w:drawing>
      </w:r>
    </w:p>
    <w:p w:rsidR="004512F2" w:rsidRPr="0090690D" w:rsidRDefault="004512F2" w:rsidP="0090690D">
      <w:pPr>
        <w:widowControl w:val="0"/>
        <w:spacing w:after="0" w:line="360" w:lineRule="auto"/>
        <w:jc w:val="center"/>
        <w:rPr>
          <w:szCs w:val="28"/>
        </w:rPr>
      </w:pPr>
    </w:p>
    <w:p w:rsidR="009846D5" w:rsidRPr="0090690D" w:rsidRDefault="009846D5" w:rsidP="00C35ACF">
      <w:pPr>
        <w:widowControl w:val="0"/>
        <w:tabs>
          <w:tab w:val="num" w:pos="720"/>
        </w:tabs>
        <w:spacing w:after="0" w:line="360" w:lineRule="auto"/>
        <w:ind w:firstLine="709"/>
        <w:jc w:val="center"/>
        <w:rPr>
          <w:szCs w:val="28"/>
        </w:rPr>
      </w:pPr>
      <w:r w:rsidRPr="0090690D">
        <w:rPr>
          <w:szCs w:val="28"/>
        </w:rPr>
        <w:t>Рис</w:t>
      </w:r>
      <w:r w:rsidR="00FA4712">
        <w:rPr>
          <w:szCs w:val="28"/>
        </w:rPr>
        <w:t>унок 3 –</w:t>
      </w:r>
      <w:r w:rsidRPr="0090690D">
        <w:rPr>
          <w:szCs w:val="28"/>
        </w:rPr>
        <w:t xml:space="preserve"> Структурная схема модуля нечеткого управления (</w:t>
      </w:r>
      <w:proofErr w:type="spellStart"/>
      <w:r w:rsidRPr="0090690D">
        <w:rPr>
          <w:szCs w:val="28"/>
        </w:rPr>
        <w:t>Fuzzy</w:t>
      </w:r>
      <w:proofErr w:type="spellEnd"/>
      <w:r w:rsidRPr="0090690D">
        <w:rPr>
          <w:szCs w:val="28"/>
        </w:rPr>
        <w:t>)</w:t>
      </w:r>
    </w:p>
    <w:p w:rsidR="009846D5" w:rsidRPr="0090690D" w:rsidRDefault="009846D5" w:rsidP="0090690D">
      <w:pPr>
        <w:widowControl w:val="0"/>
        <w:tabs>
          <w:tab w:val="left" w:pos="8880"/>
        </w:tabs>
        <w:spacing w:after="0" w:line="360" w:lineRule="auto"/>
        <w:jc w:val="both"/>
        <w:rPr>
          <w:szCs w:val="28"/>
        </w:rPr>
      </w:pPr>
    </w:p>
    <w:p w:rsidR="009846D5" w:rsidRPr="0090690D" w:rsidRDefault="009846D5" w:rsidP="0090690D">
      <w:pPr>
        <w:pStyle w:val="ab"/>
        <w:spacing w:after="0" w:line="360" w:lineRule="auto"/>
        <w:rPr>
          <w:szCs w:val="28"/>
          <w:lang w:val="uk-UA"/>
        </w:rPr>
      </w:pPr>
      <w:r w:rsidRPr="0090690D">
        <w:rPr>
          <w:rFonts w:eastAsia="Times New Roman"/>
          <w:szCs w:val="28"/>
          <w:lang w:val="uk-UA" w:eastAsia="ru-RU"/>
        </w:rPr>
        <w:object w:dxaOrig="9240" w:dyaOrig="3960">
          <v:shape id="_x0000_i1034" type="#_x0000_t75" style="width:462.35pt;height:197.8pt" o:ole="">
            <v:imagedata r:id="rId28" o:title="" croptop="3402f" cropbottom="2268f" cropleft="1659f"/>
          </v:shape>
          <o:OLEObject Type="Embed" ProgID="Word.Picture.8" ShapeID="_x0000_i1034" DrawAspect="Content" ObjectID="_1512128855" r:id="rId29"/>
        </w:object>
      </w:r>
    </w:p>
    <w:p w:rsidR="009846D5" w:rsidRPr="0090690D" w:rsidRDefault="009846D5" w:rsidP="0090690D">
      <w:pPr>
        <w:widowControl w:val="0"/>
        <w:tabs>
          <w:tab w:val="left" w:pos="8880"/>
        </w:tabs>
        <w:spacing w:after="0" w:line="360" w:lineRule="auto"/>
        <w:jc w:val="both"/>
        <w:rPr>
          <w:szCs w:val="28"/>
        </w:rPr>
      </w:pPr>
    </w:p>
    <w:p w:rsidR="009846D5" w:rsidRPr="0090690D" w:rsidRDefault="009846D5" w:rsidP="00C35ACF">
      <w:pPr>
        <w:widowControl w:val="0"/>
        <w:spacing w:after="0" w:line="360" w:lineRule="auto"/>
        <w:ind w:firstLine="709"/>
        <w:jc w:val="center"/>
        <w:rPr>
          <w:szCs w:val="28"/>
        </w:rPr>
      </w:pPr>
      <w:r w:rsidRPr="0090690D">
        <w:rPr>
          <w:szCs w:val="28"/>
        </w:rPr>
        <w:t>Рис</w:t>
      </w:r>
      <w:r w:rsidR="00FA4712">
        <w:rPr>
          <w:szCs w:val="28"/>
        </w:rPr>
        <w:t>унок 4 – </w:t>
      </w:r>
      <w:r w:rsidRPr="0090690D">
        <w:rPr>
          <w:szCs w:val="28"/>
        </w:rPr>
        <w:t xml:space="preserve">Поверхности отклика: </w:t>
      </w:r>
      <w:r w:rsidR="00C35ACF">
        <w:rPr>
          <w:szCs w:val="28"/>
        </w:rPr>
        <w:t xml:space="preserve"> </w:t>
      </w:r>
      <w:r w:rsidRPr="0090690D">
        <w:rPr>
          <w:szCs w:val="28"/>
        </w:rPr>
        <w:t>а) управляющего сигнала на включение горелки; б), оценки мощности тепловых потерь в зависимости от массы и скорости нагрева заготовки</w:t>
      </w:r>
    </w:p>
    <w:p w:rsidR="009846D5" w:rsidRPr="0090690D" w:rsidRDefault="009846D5" w:rsidP="00FA4712">
      <w:pPr>
        <w:widowControl w:val="0"/>
        <w:spacing w:after="0" w:line="360" w:lineRule="auto"/>
        <w:jc w:val="center"/>
        <w:rPr>
          <w:szCs w:val="28"/>
        </w:rPr>
      </w:pPr>
      <w:r w:rsidRPr="0090690D">
        <w:rPr>
          <w:rFonts w:eastAsia="Times New Roman"/>
          <w:szCs w:val="28"/>
          <w:lang w:eastAsia="ru-RU"/>
        </w:rPr>
        <w:object w:dxaOrig="9585" w:dyaOrig="2235">
          <v:shape id="_x0000_i1035" type="#_x0000_t75" style="width:478.85pt;height:111.9pt" o:ole="">
            <v:imagedata r:id="rId30" o:title="" cropbottom="6570f" grayscale="t"/>
          </v:shape>
          <o:OLEObject Type="Embed" ProgID="Word.Picture.8" ShapeID="_x0000_i1035" DrawAspect="Content" ObjectID="_1512128856" r:id="rId31"/>
        </w:object>
      </w:r>
    </w:p>
    <w:p w:rsidR="009846D5" w:rsidRDefault="009846D5" w:rsidP="00C35ACF">
      <w:pPr>
        <w:widowControl w:val="0"/>
        <w:spacing w:after="0" w:line="360" w:lineRule="auto"/>
        <w:ind w:firstLine="709"/>
        <w:jc w:val="center"/>
        <w:rPr>
          <w:szCs w:val="28"/>
        </w:rPr>
      </w:pPr>
      <w:r w:rsidRPr="0090690D">
        <w:rPr>
          <w:szCs w:val="28"/>
        </w:rPr>
        <w:t>Рис</w:t>
      </w:r>
      <w:r w:rsidR="00FA4712">
        <w:rPr>
          <w:szCs w:val="28"/>
        </w:rPr>
        <w:t>унок 5 –</w:t>
      </w:r>
      <w:r w:rsidRPr="0090690D">
        <w:rPr>
          <w:szCs w:val="28"/>
        </w:rPr>
        <w:t xml:space="preserve"> Ошибка обучения модуля нечеткого управления а) задания скорости нагрева заготовки, б) оценки величины мощности тепловых потерь</w:t>
      </w:r>
    </w:p>
    <w:p w:rsidR="00FA4712" w:rsidRPr="0090690D" w:rsidRDefault="00FA4712" w:rsidP="0090690D">
      <w:pPr>
        <w:widowControl w:val="0"/>
        <w:spacing w:after="0" w:line="360" w:lineRule="auto"/>
        <w:ind w:firstLine="709"/>
        <w:jc w:val="both"/>
        <w:rPr>
          <w:szCs w:val="28"/>
        </w:rPr>
      </w:pPr>
    </w:p>
    <w:p w:rsidR="006D5BCC" w:rsidRPr="00781053" w:rsidRDefault="006D5BCC" w:rsidP="006D5BCC">
      <w:pPr>
        <w:pStyle w:val="a4"/>
        <w:spacing w:before="0" w:beforeAutospacing="0" w:after="0" w:afterAutospacing="0" w:line="360" w:lineRule="auto"/>
        <w:ind w:firstLine="709"/>
        <w:jc w:val="both"/>
        <w:rPr>
          <w:sz w:val="28"/>
          <w:szCs w:val="28"/>
        </w:rPr>
      </w:pPr>
      <w:r w:rsidRPr="006D5BCC">
        <w:rPr>
          <w:b/>
          <w:sz w:val="28"/>
          <w:szCs w:val="28"/>
        </w:rPr>
        <w:t>В третьем разделе</w:t>
      </w:r>
      <w:r w:rsidRPr="0090690D">
        <w:rPr>
          <w:b/>
          <w:szCs w:val="28"/>
        </w:rPr>
        <w:t xml:space="preserve"> </w:t>
      </w:r>
      <w:r w:rsidRPr="006D5BCC">
        <w:rPr>
          <w:sz w:val="28"/>
          <w:szCs w:val="28"/>
        </w:rPr>
        <w:t>представлена функциональная схема автоматизации вертикальной шахтной печи</w:t>
      </w:r>
      <w:r w:rsidRPr="006D5BCC">
        <w:rPr>
          <w:b/>
          <w:sz w:val="28"/>
          <w:szCs w:val="28"/>
        </w:rPr>
        <w:t>.</w:t>
      </w:r>
      <w:r w:rsidRPr="006D5BCC">
        <w:rPr>
          <w:szCs w:val="28"/>
        </w:rPr>
        <w:t xml:space="preserve"> </w:t>
      </w:r>
      <w:r w:rsidRPr="00781053">
        <w:rPr>
          <w:sz w:val="28"/>
          <w:szCs w:val="28"/>
        </w:rPr>
        <w:t>Автоматизированная информационная система</w:t>
      </w:r>
      <w:r>
        <w:rPr>
          <w:sz w:val="28"/>
          <w:szCs w:val="28"/>
        </w:rPr>
        <w:t xml:space="preserve"> обеспечивает сбор, </w:t>
      </w:r>
      <w:r w:rsidRPr="00781053">
        <w:rPr>
          <w:sz w:val="28"/>
          <w:szCs w:val="28"/>
        </w:rPr>
        <w:t>представление и обработку данных, отображающих ход технологического процесса обжига. Система построена на доступных аппаратных средствах и предусматривает возможность дальнейшего ее усовершенствования без существенного изменения структуры и комплектующих элементов путем наращивания и использования в составе АСУ ТП.</w:t>
      </w:r>
      <w:r w:rsidRPr="00A067C6">
        <w:rPr>
          <w:sz w:val="28"/>
          <w:szCs w:val="28"/>
        </w:rPr>
        <w:t xml:space="preserve"> </w:t>
      </w:r>
      <w:r w:rsidRPr="00781053">
        <w:rPr>
          <w:sz w:val="28"/>
          <w:szCs w:val="28"/>
        </w:rPr>
        <w:t>Контролируются следующие параметры:</w:t>
      </w:r>
    </w:p>
    <w:p w:rsidR="006D5BCC" w:rsidRPr="00781053" w:rsidRDefault="006D5BCC" w:rsidP="006D5BCC">
      <w:pPr>
        <w:pStyle w:val="a4"/>
        <w:numPr>
          <w:ilvl w:val="0"/>
          <w:numId w:val="10"/>
        </w:numPr>
        <w:spacing w:before="0" w:beforeAutospacing="0" w:after="0" w:afterAutospacing="0" w:line="360" w:lineRule="auto"/>
        <w:jc w:val="both"/>
        <w:rPr>
          <w:sz w:val="28"/>
          <w:szCs w:val="28"/>
        </w:rPr>
      </w:pPr>
      <w:r w:rsidRPr="00781053">
        <w:rPr>
          <w:sz w:val="28"/>
          <w:szCs w:val="28"/>
        </w:rPr>
        <w:lastRenderedPageBreak/>
        <w:t xml:space="preserve">температура в </w:t>
      </w:r>
      <w:r>
        <w:rPr>
          <w:sz w:val="28"/>
          <w:szCs w:val="28"/>
        </w:rPr>
        <w:t>каждой зоне</w:t>
      </w:r>
      <w:r w:rsidRPr="00781053">
        <w:rPr>
          <w:sz w:val="28"/>
          <w:szCs w:val="28"/>
        </w:rPr>
        <w:t xml:space="preserve"> </w:t>
      </w:r>
      <w:r>
        <w:rPr>
          <w:sz w:val="28"/>
          <w:szCs w:val="28"/>
        </w:rPr>
        <w:t>печи</w:t>
      </w:r>
      <w:r w:rsidRPr="00781053">
        <w:rPr>
          <w:sz w:val="28"/>
          <w:szCs w:val="28"/>
        </w:rPr>
        <w:t>;</w:t>
      </w:r>
    </w:p>
    <w:p w:rsidR="006D5BCC" w:rsidRPr="00781053" w:rsidRDefault="006D5BCC" w:rsidP="006D5BCC">
      <w:pPr>
        <w:pStyle w:val="a4"/>
        <w:numPr>
          <w:ilvl w:val="0"/>
          <w:numId w:val="10"/>
        </w:numPr>
        <w:spacing w:before="0" w:beforeAutospacing="0" w:after="0" w:afterAutospacing="0" w:line="360" w:lineRule="auto"/>
        <w:jc w:val="both"/>
        <w:rPr>
          <w:sz w:val="28"/>
          <w:szCs w:val="28"/>
        </w:rPr>
      </w:pPr>
      <w:r w:rsidRPr="00781053">
        <w:rPr>
          <w:sz w:val="28"/>
          <w:szCs w:val="28"/>
        </w:rPr>
        <w:t>давление воздуха подаваемого в печь;</w:t>
      </w:r>
    </w:p>
    <w:p w:rsidR="006D5BCC" w:rsidRPr="00781053" w:rsidRDefault="006D5BCC" w:rsidP="006D5BCC">
      <w:pPr>
        <w:pStyle w:val="a4"/>
        <w:numPr>
          <w:ilvl w:val="0"/>
          <w:numId w:val="10"/>
        </w:numPr>
        <w:spacing w:before="0" w:beforeAutospacing="0" w:after="0" w:afterAutospacing="0" w:line="360" w:lineRule="auto"/>
        <w:jc w:val="both"/>
        <w:rPr>
          <w:sz w:val="28"/>
          <w:szCs w:val="28"/>
        </w:rPr>
      </w:pPr>
      <w:r w:rsidRPr="00781053">
        <w:rPr>
          <w:sz w:val="28"/>
          <w:szCs w:val="28"/>
        </w:rPr>
        <w:t>давление газа подаваемого в печь;</w:t>
      </w:r>
    </w:p>
    <w:p w:rsidR="006D5BCC" w:rsidRPr="00781053" w:rsidRDefault="006D5BCC" w:rsidP="006D5BCC">
      <w:pPr>
        <w:pStyle w:val="a4"/>
        <w:numPr>
          <w:ilvl w:val="0"/>
          <w:numId w:val="10"/>
        </w:numPr>
        <w:spacing w:before="0" w:beforeAutospacing="0" w:after="0" w:afterAutospacing="0" w:line="360" w:lineRule="auto"/>
        <w:jc w:val="both"/>
        <w:rPr>
          <w:sz w:val="28"/>
          <w:szCs w:val="28"/>
        </w:rPr>
      </w:pPr>
      <w:r w:rsidRPr="00781053">
        <w:rPr>
          <w:sz w:val="28"/>
          <w:szCs w:val="28"/>
        </w:rPr>
        <w:t>расход газа и воздуха, подаваемого  в печь.</w:t>
      </w:r>
    </w:p>
    <w:p w:rsidR="006D5BCC" w:rsidRPr="007E4773" w:rsidRDefault="006D5BCC" w:rsidP="006D5BCC">
      <w:pPr>
        <w:tabs>
          <w:tab w:val="left" w:pos="9360"/>
        </w:tabs>
        <w:spacing w:after="0" w:line="360" w:lineRule="auto"/>
        <w:ind w:firstLine="709"/>
        <w:jc w:val="both"/>
        <w:rPr>
          <w:rFonts w:eastAsia="Times New Roman"/>
          <w:szCs w:val="28"/>
          <w:lang w:eastAsia="ru-RU"/>
        </w:rPr>
      </w:pPr>
      <w:r w:rsidRPr="006D5BCC">
        <w:rPr>
          <w:szCs w:val="28"/>
        </w:rPr>
        <w:t>Также представлена структурная схема системы управления.</w:t>
      </w:r>
      <w:r w:rsidRPr="006D5BCC">
        <w:rPr>
          <w:rFonts w:eastAsia="Times New Roman"/>
          <w:szCs w:val="28"/>
          <w:lang w:eastAsia="ru-RU"/>
        </w:rPr>
        <w:t xml:space="preserve"> </w:t>
      </w:r>
      <w:r w:rsidRPr="007E4773">
        <w:rPr>
          <w:rFonts w:eastAsia="Times New Roman"/>
          <w:szCs w:val="28"/>
          <w:lang w:eastAsia="ru-RU"/>
        </w:rPr>
        <w:t>Архитектура системы управления выполнена как двухуровневая распределенная схема:</w:t>
      </w:r>
    </w:p>
    <w:p w:rsidR="006D5BCC" w:rsidRPr="007E4773" w:rsidRDefault="006D5BCC" w:rsidP="006D5BCC">
      <w:pPr>
        <w:numPr>
          <w:ilvl w:val="0"/>
          <w:numId w:val="11"/>
        </w:numPr>
        <w:tabs>
          <w:tab w:val="num" w:pos="1134"/>
          <w:tab w:val="left" w:pos="9360"/>
        </w:tabs>
        <w:spacing w:after="0" w:line="360" w:lineRule="auto"/>
        <w:ind w:left="0" w:firstLine="709"/>
        <w:jc w:val="both"/>
        <w:rPr>
          <w:rFonts w:eastAsia="Times New Roman"/>
          <w:color w:val="000000"/>
          <w:szCs w:val="28"/>
          <w:lang w:eastAsia="ru-RU"/>
        </w:rPr>
      </w:pPr>
      <w:r w:rsidRPr="007E4773">
        <w:rPr>
          <w:rFonts w:eastAsia="Times New Roman"/>
          <w:color w:val="000000"/>
          <w:szCs w:val="28"/>
          <w:lang w:eastAsia="ru-RU"/>
        </w:rPr>
        <w:t>нижний уровень – сбор технологической информации с датчиков и управления электрооборудованием непосредственно по месту;</w:t>
      </w:r>
    </w:p>
    <w:p w:rsidR="006D5BCC" w:rsidRPr="007E4773" w:rsidRDefault="006D5BCC" w:rsidP="006D5BCC">
      <w:pPr>
        <w:numPr>
          <w:ilvl w:val="0"/>
          <w:numId w:val="11"/>
        </w:numPr>
        <w:tabs>
          <w:tab w:val="num" w:pos="1134"/>
          <w:tab w:val="left" w:pos="9360"/>
        </w:tabs>
        <w:spacing w:after="0" w:line="360" w:lineRule="auto"/>
        <w:ind w:left="0" w:firstLine="709"/>
        <w:jc w:val="both"/>
        <w:rPr>
          <w:rFonts w:eastAsia="Times New Roman"/>
          <w:szCs w:val="28"/>
          <w:lang w:eastAsia="ru-RU"/>
        </w:rPr>
      </w:pPr>
      <w:r w:rsidRPr="007E4773">
        <w:rPr>
          <w:rFonts w:eastAsia="Times New Roman"/>
          <w:szCs w:val="28"/>
          <w:lang w:eastAsia="ru-RU"/>
        </w:rPr>
        <w:t>верхний уровень – управление технологическим процессом с центрального пульта управления, обработка информации по технологическому процессу, протоколирование, архивация и оперативный контроль.</w:t>
      </w:r>
    </w:p>
    <w:p w:rsidR="009846D5" w:rsidRPr="006D5BCC" w:rsidRDefault="006D5BCC" w:rsidP="006D5BCC">
      <w:pPr>
        <w:spacing w:after="0" w:line="360" w:lineRule="auto"/>
        <w:ind w:firstLine="708"/>
        <w:jc w:val="both"/>
        <w:rPr>
          <w:szCs w:val="28"/>
        </w:rPr>
      </w:pPr>
      <w:r w:rsidRPr="006D5BCC">
        <w:rPr>
          <w:szCs w:val="28"/>
        </w:rPr>
        <w:t>Разработана блок-схема алгоритма работы вертикальной шахтной печи.</w:t>
      </w:r>
    </w:p>
    <w:p w:rsidR="00CA33AC" w:rsidRPr="0090690D" w:rsidRDefault="009846D5" w:rsidP="0090690D">
      <w:pPr>
        <w:spacing w:after="0" w:line="360" w:lineRule="auto"/>
        <w:ind w:firstLine="709"/>
        <w:jc w:val="both"/>
        <w:rPr>
          <w:b/>
          <w:szCs w:val="28"/>
        </w:rPr>
      </w:pPr>
      <w:r w:rsidRPr="0090690D">
        <w:rPr>
          <w:b/>
          <w:szCs w:val="28"/>
        </w:rPr>
        <w:t>В четверт</w:t>
      </w:r>
      <w:r w:rsidR="00CA33AC" w:rsidRPr="0090690D">
        <w:rPr>
          <w:b/>
          <w:szCs w:val="28"/>
        </w:rPr>
        <w:t>ом разделе</w:t>
      </w:r>
      <w:r w:rsidR="001528D4" w:rsidRPr="0090690D">
        <w:rPr>
          <w:b/>
          <w:szCs w:val="28"/>
        </w:rPr>
        <w:t xml:space="preserve"> </w:t>
      </w:r>
      <w:r w:rsidR="001528D4" w:rsidRPr="0090690D">
        <w:rPr>
          <w:szCs w:val="28"/>
        </w:rPr>
        <w:t>составлено технико-экономическое обоснование проекта.</w:t>
      </w:r>
    </w:p>
    <w:p w:rsidR="00F732ED" w:rsidRPr="0090690D" w:rsidRDefault="00CA33AC" w:rsidP="00FA4712">
      <w:pPr>
        <w:spacing w:after="0" w:line="360" w:lineRule="auto"/>
        <w:ind w:firstLine="709"/>
        <w:jc w:val="both"/>
        <w:rPr>
          <w:szCs w:val="28"/>
        </w:rPr>
      </w:pPr>
      <w:r w:rsidRPr="0090690D">
        <w:rPr>
          <w:b/>
          <w:szCs w:val="28"/>
        </w:rPr>
        <w:t>В пятом разделе</w:t>
      </w:r>
      <w:r w:rsidRPr="0090690D">
        <w:rPr>
          <w:szCs w:val="28"/>
        </w:rPr>
        <w:t xml:space="preserve"> </w:t>
      </w:r>
      <w:r w:rsidR="00F732ED" w:rsidRPr="0090690D">
        <w:rPr>
          <w:szCs w:val="28"/>
        </w:rPr>
        <w:t>представлена охрана труда и гражданская оборона по обеспечению работы с вертикальной шахтной печью.</w:t>
      </w:r>
    </w:p>
    <w:p w:rsidR="00CA33AC" w:rsidRPr="0090690D" w:rsidRDefault="00CA33AC" w:rsidP="0090690D">
      <w:pPr>
        <w:spacing w:after="0" w:line="360" w:lineRule="auto"/>
        <w:jc w:val="both"/>
        <w:rPr>
          <w:szCs w:val="28"/>
        </w:rPr>
      </w:pPr>
    </w:p>
    <w:p w:rsidR="00CA33AC" w:rsidRPr="0090690D" w:rsidRDefault="00CA33AC" w:rsidP="0090690D">
      <w:pPr>
        <w:spacing w:after="0" w:line="360" w:lineRule="auto"/>
        <w:jc w:val="center"/>
        <w:rPr>
          <w:szCs w:val="28"/>
        </w:rPr>
      </w:pPr>
      <w:r w:rsidRPr="0090690D">
        <w:rPr>
          <w:szCs w:val="28"/>
        </w:rPr>
        <w:t>ОБЩИЕ ВЫВОДЫ</w:t>
      </w:r>
    </w:p>
    <w:p w:rsidR="00FA751E" w:rsidRPr="0090690D" w:rsidRDefault="00FA751E" w:rsidP="0090690D">
      <w:pPr>
        <w:spacing w:after="0" w:line="360" w:lineRule="auto"/>
        <w:jc w:val="center"/>
        <w:rPr>
          <w:szCs w:val="28"/>
        </w:rPr>
      </w:pPr>
    </w:p>
    <w:p w:rsidR="00FA751E" w:rsidRPr="0090690D" w:rsidRDefault="00FA751E" w:rsidP="0090690D">
      <w:pPr>
        <w:spacing w:after="0" w:line="360" w:lineRule="auto"/>
        <w:ind w:firstLine="709"/>
        <w:jc w:val="both"/>
        <w:rPr>
          <w:szCs w:val="28"/>
        </w:rPr>
      </w:pPr>
      <w:r w:rsidRPr="0090690D">
        <w:rPr>
          <w:szCs w:val="28"/>
        </w:rPr>
        <w:t>В дипломном проекте решалась задача стабилизации процесса нагрева под закалку и закалки заготовок в вертикальной шахтной печи.</w:t>
      </w:r>
    </w:p>
    <w:p w:rsidR="00FA751E" w:rsidRPr="0090690D" w:rsidRDefault="00FA751E" w:rsidP="0090690D">
      <w:pPr>
        <w:spacing w:after="0" w:line="360" w:lineRule="auto"/>
        <w:ind w:firstLine="709"/>
        <w:jc w:val="both"/>
        <w:rPr>
          <w:szCs w:val="28"/>
        </w:rPr>
      </w:pPr>
      <w:r w:rsidRPr="0090690D">
        <w:rPr>
          <w:szCs w:val="28"/>
        </w:rPr>
        <w:t>Основная задача, которую необходимо было решить, это исследовать и разработать систему стабилизации температурного режима вертикальной шахтной печи с целью снижения затрат.</w:t>
      </w:r>
    </w:p>
    <w:p w:rsidR="00FA751E" w:rsidRPr="0090690D" w:rsidRDefault="00FA751E" w:rsidP="0090690D">
      <w:pPr>
        <w:spacing w:after="0" w:line="360" w:lineRule="auto"/>
        <w:ind w:firstLine="709"/>
        <w:jc w:val="both"/>
        <w:rPr>
          <w:szCs w:val="28"/>
        </w:rPr>
      </w:pPr>
      <w:r w:rsidRPr="0090690D">
        <w:rPr>
          <w:szCs w:val="28"/>
        </w:rPr>
        <w:t xml:space="preserve">Для достижения поставленной цели в работе был проведен критический анализ существующего объекта автоматизации, а также проведены исследования технологического процесса нагрева под закалку и </w:t>
      </w:r>
      <w:r w:rsidRPr="0090690D">
        <w:rPr>
          <w:szCs w:val="28"/>
        </w:rPr>
        <w:lastRenderedPageBreak/>
        <w:t>закалки заготовок в печи. Проведен аналитический обзор существующих методов решения проблемы, и выбран наиболее актуальный.</w:t>
      </w:r>
    </w:p>
    <w:p w:rsidR="00FA751E" w:rsidRPr="0090690D" w:rsidRDefault="00FA751E" w:rsidP="0090690D">
      <w:pPr>
        <w:spacing w:after="0" w:line="360" w:lineRule="auto"/>
        <w:ind w:firstLine="709"/>
        <w:jc w:val="both"/>
        <w:rPr>
          <w:szCs w:val="28"/>
        </w:rPr>
      </w:pPr>
      <w:r w:rsidRPr="0090690D">
        <w:rPr>
          <w:szCs w:val="28"/>
        </w:rPr>
        <w:t>Был предложен алгоритм функционирования системы, который позволяет наглядно проследить последовательность выполнения операций.</w:t>
      </w:r>
    </w:p>
    <w:p w:rsidR="00FA4712" w:rsidRDefault="00FA751E" w:rsidP="0090690D">
      <w:pPr>
        <w:spacing w:after="0" w:line="360" w:lineRule="auto"/>
        <w:ind w:firstLine="709"/>
        <w:jc w:val="both"/>
        <w:rPr>
          <w:szCs w:val="28"/>
        </w:rPr>
      </w:pPr>
      <w:r w:rsidRPr="0090690D">
        <w:rPr>
          <w:szCs w:val="28"/>
        </w:rPr>
        <w:t xml:space="preserve">Реализация предложенного алгоритма на практике должна обеспечить высокую равномерность нагрева изделий, а также максимальный процент использования топлива, что позволит повысить экономичность и </w:t>
      </w:r>
      <w:proofErr w:type="spellStart"/>
      <w:r w:rsidRPr="0090690D">
        <w:rPr>
          <w:szCs w:val="28"/>
        </w:rPr>
        <w:t>экологичность</w:t>
      </w:r>
      <w:proofErr w:type="spellEnd"/>
      <w:r w:rsidRPr="0090690D">
        <w:rPr>
          <w:szCs w:val="28"/>
        </w:rPr>
        <w:t xml:space="preserve"> технологического процесса. </w:t>
      </w:r>
    </w:p>
    <w:p w:rsidR="00FA751E" w:rsidRPr="0090690D" w:rsidRDefault="00FA4712" w:rsidP="00FA4712">
      <w:pPr>
        <w:rPr>
          <w:szCs w:val="28"/>
        </w:rPr>
      </w:pPr>
      <w:r>
        <w:rPr>
          <w:szCs w:val="28"/>
        </w:rPr>
        <w:br w:type="page"/>
      </w:r>
    </w:p>
    <w:p w:rsidR="00CA33AC" w:rsidRPr="0090690D" w:rsidRDefault="00CA33AC" w:rsidP="0090690D">
      <w:pPr>
        <w:spacing w:after="0" w:line="360" w:lineRule="auto"/>
        <w:jc w:val="center"/>
        <w:rPr>
          <w:szCs w:val="28"/>
        </w:rPr>
      </w:pPr>
      <w:r w:rsidRPr="0090690D">
        <w:rPr>
          <w:szCs w:val="28"/>
        </w:rPr>
        <w:lastRenderedPageBreak/>
        <w:t xml:space="preserve">СПИСОК ОПУБЛИКОВАННЫХ РАБОТ ПО ТЕМЕ </w:t>
      </w:r>
    </w:p>
    <w:p w:rsidR="00FA751E" w:rsidRPr="0090690D" w:rsidRDefault="00FA751E" w:rsidP="0090690D">
      <w:pPr>
        <w:spacing w:after="0" w:line="360" w:lineRule="auto"/>
        <w:jc w:val="center"/>
        <w:rPr>
          <w:szCs w:val="28"/>
        </w:rPr>
      </w:pPr>
    </w:p>
    <w:p w:rsidR="00FA751E" w:rsidRPr="0090690D" w:rsidRDefault="00FA751E" w:rsidP="0090690D">
      <w:pPr>
        <w:pStyle w:val="a3"/>
        <w:numPr>
          <w:ilvl w:val="0"/>
          <w:numId w:val="3"/>
        </w:numPr>
        <w:tabs>
          <w:tab w:val="left" w:pos="993"/>
        </w:tabs>
        <w:spacing w:after="0" w:line="360" w:lineRule="auto"/>
        <w:ind w:left="0" w:firstLine="709"/>
        <w:jc w:val="both"/>
        <w:rPr>
          <w:szCs w:val="28"/>
        </w:rPr>
      </w:pPr>
      <w:r w:rsidRPr="0090690D">
        <w:rPr>
          <w:szCs w:val="28"/>
        </w:rPr>
        <w:t xml:space="preserve"> </w:t>
      </w:r>
      <w:proofErr w:type="spellStart"/>
      <w:r w:rsidRPr="0090690D">
        <w:rPr>
          <w:szCs w:val="28"/>
        </w:rPr>
        <w:t>Гетьман</w:t>
      </w:r>
      <w:proofErr w:type="spellEnd"/>
      <w:r w:rsidRPr="0090690D">
        <w:rPr>
          <w:szCs w:val="28"/>
        </w:rPr>
        <w:t> А.Ю. Исследование и разработка системы стабилизации температур</w:t>
      </w:r>
      <w:r w:rsidRPr="0090690D">
        <w:rPr>
          <w:szCs w:val="28"/>
        </w:rPr>
        <w:softHyphen/>
        <w:t xml:space="preserve">ного режима вертикальной шахтной печи с целью снижения затрат / </w:t>
      </w:r>
      <w:proofErr w:type="spellStart"/>
      <w:r w:rsidRPr="0090690D">
        <w:rPr>
          <w:szCs w:val="28"/>
        </w:rPr>
        <w:t>Гетьман</w:t>
      </w:r>
      <w:proofErr w:type="spellEnd"/>
      <w:r w:rsidRPr="0090690D">
        <w:rPr>
          <w:szCs w:val="28"/>
        </w:rPr>
        <w:t xml:space="preserve"> А.</w:t>
      </w:r>
      <w:proofErr w:type="gramStart"/>
      <w:r w:rsidRPr="0090690D">
        <w:rPr>
          <w:szCs w:val="28"/>
        </w:rPr>
        <w:t>Ю</w:t>
      </w:r>
      <w:proofErr w:type="gramEnd"/>
      <w:r w:rsidRPr="0090690D">
        <w:rPr>
          <w:szCs w:val="28"/>
        </w:rPr>
        <w:t xml:space="preserve"> // Вестник Донбасской государственной машиностроительной академии. – Краматорск, 2015.  – №1. – С.123 – 126.</w:t>
      </w:r>
    </w:p>
    <w:p w:rsidR="00FA751E" w:rsidRPr="0090690D" w:rsidRDefault="00FA751E" w:rsidP="0090690D">
      <w:pPr>
        <w:pStyle w:val="a3"/>
        <w:widowControl w:val="0"/>
        <w:numPr>
          <w:ilvl w:val="0"/>
          <w:numId w:val="3"/>
        </w:numPr>
        <w:spacing w:after="0" w:line="360" w:lineRule="auto"/>
        <w:ind w:left="0" w:firstLine="709"/>
        <w:rPr>
          <w:rFonts w:eastAsia="Arial Unicode MS"/>
          <w:bCs/>
          <w:szCs w:val="28"/>
        </w:rPr>
      </w:pPr>
      <w:proofErr w:type="spellStart"/>
      <w:r w:rsidRPr="0090690D">
        <w:rPr>
          <w:rFonts w:eastAsia="Arial Unicode MS"/>
          <w:bCs/>
          <w:szCs w:val="28"/>
        </w:rPr>
        <w:t>Гетьман</w:t>
      </w:r>
      <w:proofErr w:type="spellEnd"/>
      <w:r w:rsidRPr="0090690D">
        <w:rPr>
          <w:rFonts w:eastAsia="Arial Unicode MS"/>
          <w:bCs/>
          <w:szCs w:val="28"/>
        </w:rPr>
        <w:t xml:space="preserve"> А.Ю., Разживин А.В. Математическое моделирование тепловых параметров закалки заготовок в вертикальной шахтной печи/ </w:t>
      </w:r>
      <w:proofErr w:type="spellStart"/>
      <w:r w:rsidRPr="0090690D">
        <w:rPr>
          <w:rFonts w:eastAsia="Arial Unicode MS"/>
          <w:bCs/>
          <w:szCs w:val="28"/>
        </w:rPr>
        <w:t>Гетьман</w:t>
      </w:r>
      <w:proofErr w:type="spellEnd"/>
      <w:r w:rsidRPr="0090690D">
        <w:rPr>
          <w:rFonts w:eastAsia="Arial Unicode MS"/>
          <w:bCs/>
          <w:szCs w:val="28"/>
        </w:rPr>
        <w:t xml:space="preserve"> А.Ю., Разживин А.</w:t>
      </w:r>
      <w:proofErr w:type="gramStart"/>
      <w:r w:rsidRPr="0090690D">
        <w:rPr>
          <w:rFonts w:eastAsia="Arial Unicode MS"/>
          <w:bCs/>
          <w:szCs w:val="28"/>
        </w:rPr>
        <w:t>В</w:t>
      </w:r>
      <w:proofErr w:type="gramEnd"/>
      <w:r w:rsidRPr="0090690D">
        <w:rPr>
          <w:rFonts w:eastAsia="Arial Unicode MS"/>
          <w:bCs/>
          <w:szCs w:val="28"/>
        </w:rPr>
        <w:t xml:space="preserve">  // Научный Вестник ДГМА. –2015.–№</w:t>
      </w:r>
      <w:r w:rsidR="00C05C99" w:rsidRPr="00C05C99">
        <w:rPr>
          <w:rFonts w:eastAsia="Arial Unicode MS"/>
          <w:bCs/>
          <w:szCs w:val="28"/>
        </w:rPr>
        <w:t>1.</w:t>
      </w:r>
    </w:p>
    <w:p w:rsidR="00FA751E" w:rsidRPr="0090690D" w:rsidRDefault="00FA751E" w:rsidP="0090690D">
      <w:pPr>
        <w:pStyle w:val="a3"/>
        <w:tabs>
          <w:tab w:val="left" w:pos="993"/>
        </w:tabs>
        <w:spacing w:after="0" w:line="360" w:lineRule="auto"/>
        <w:ind w:left="0"/>
        <w:jc w:val="both"/>
        <w:rPr>
          <w:szCs w:val="28"/>
        </w:rPr>
      </w:pPr>
    </w:p>
    <w:p w:rsidR="00FA751E" w:rsidRPr="0090690D" w:rsidRDefault="00FA751E" w:rsidP="0090690D">
      <w:pPr>
        <w:spacing w:after="0" w:line="360" w:lineRule="auto"/>
        <w:ind w:firstLine="709"/>
        <w:jc w:val="center"/>
        <w:rPr>
          <w:szCs w:val="28"/>
        </w:rPr>
      </w:pPr>
    </w:p>
    <w:p w:rsidR="00CA33AC" w:rsidRPr="0090690D" w:rsidRDefault="00CA33AC" w:rsidP="0090690D">
      <w:pPr>
        <w:spacing w:after="0" w:line="360" w:lineRule="auto"/>
        <w:jc w:val="center"/>
        <w:rPr>
          <w:b/>
          <w:szCs w:val="28"/>
        </w:rPr>
      </w:pPr>
      <w:r w:rsidRPr="0090690D">
        <w:rPr>
          <w:b/>
          <w:szCs w:val="28"/>
        </w:rPr>
        <w:t>АННОТАЦИИ</w:t>
      </w:r>
    </w:p>
    <w:p w:rsidR="006B1955" w:rsidRPr="0090690D" w:rsidRDefault="006B1955" w:rsidP="0090690D">
      <w:pPr>
        <w:spacing w:after="0" w:line="360" w:lineRule="auto"/>
        <w:jc w:val="center"/>
        <w:rPr>
          <w:b/>
          <w:szCs w:val="28"/>
        </w:rPr>
      </w:pPr>
    </w:p>
    <w:p w:rsidR="00933339" w:rsidRPr="0090690D" w:rsidRDefault="00933339" w:rsidP="0090690D">
      <w:pPr>
        <w:tabs>
          <w:tab w:val="left" w:pos="993"/>
        </w:tabs>
        <w:spacing w:after="0" w:line="360" w:lineRule="auto"/>
        <w:ind w:firstLine="709"/>
        <w:jc w:val="both"/>
        <w:rPr>
          <w:b/>
          <w:szCs w:val="28"/>
        </w:rPr>
      </w:pPr>
      <w:proofErr w:type="spellStart"/>
      <w:r w:rsidRPr="0090690D">
        <w:rPr>
          <w:b/>
          <w:szCs w:val="28"/>
        </w:rPr>
        <w:t>Гетьман</w:t>
      </w:r>
      <w:proofErr w:type="spellEnd"/>
      <w:r w:rsidRPr="0090690D">
        <w:rPr>
          <w:b/>
          <w:szCs w:val="28"/>
        </w:rPr>
        <w:t xml:space="preserve"> А.Ю. Исследование системы автоматического управления процессом закалки заготовок в вертикальной шахтной печи с целью увеличения </w:t>
      </w:r>
      <w:proofErr w:type="spellStart"/>
      <w:r w:rsidRPr="0090690D">
        <w:rPr>
          <w:b/>
          <w:szCs w:val="28"/>
        </w:rPr>
        <w:t>энергоэффективности</w:t>
      </w:r>
      <w:proofErr w:type="spellEnd"/>
      <w:r w:rsidRPr="0090690D">
        <w:rPr>
          <w:b/>
          <w:szCs w:val="28"/>
        </w:rPr>
        <w:t>.</w:t>
      </w:r>
    </w:p>
    <w:p w:rsidR="006B1955" w:rsidRPr="0090690D" w:rsidRDefault="006B1955" w:rsidP="0090690D">
      <w:pPr>
        <w:tabs>
          <w:tab w:val="left" w:pos="993"/>
        </w:tabs>
        <w:spacing w:after="0" w:line="360" w:lineRule="auto"/>
        <w:ind w:firstLine="709"/>
        <w:jc w:val="both"/>
        <w:rPr>
          <w:szCs w:val="28"/>
        </w:rPr>
      </w:pPr>
      <w:r w:rsidRPr="0090690D">
        <w:rPr>
          <w:szCs w:val="28"/>
        </w:rPr>
        <w:t xml:space="preserve">Дипломный проект на получение степени магистра по специальности: 6.050202 – Автоматизация управления технологическими процессами. – Донбасская государственная машиностроительная академия  МОНМС Украины, </w:t>
      </w:r>
      <w:proofErr w:type="spellStart"/>
      <w:r w:rsidRPr="0090690D">
        <w:rPr>
          <w:szCs w:val="28"/>
        </w:rPr>
        <w:t>г</w:t>
      </w:r>
      <w:proofErr w:type="gramStart"/>
      <w:r w:rsidRPr="0090690D">
        <w:rPr>
          <w:szCs w:val="28"/>
        </w:rPr>
        <w:t>.К</w:t>
      </w:r>
      <w:proofErr w:type="gramEnd"/>
      <w:r w:rsidRPr="0090690D">
        <w:rPr>
          <w:szCs w:val="28"/>
        </w:rPr>
        <w:t>раматорск</w:t>
      </w:r>
      <w:proofErr w:type="spellEnd"/>
      <w:r w:rsidRPr="0090690D">
        <w:rPr>
          <w:szCs w:val="28"/>
        </w:rPr>
        <w:t>, 2015 г.</w:t>
      </w:r>
    </w:p>
    <w:p w:rsidR="00490792" w:rsidRPr="0090690D" w:rsidRDefault="00490792" w:rsidP="0090690D">
      <w:pPr>
        <w:tabs>
          <w:tab w:val="left" w:pos="993"/>
        </w:tabs>
        <w:spacing w:after="0" w:line="360" w:lineRule="auto"/>
        <w:ind w:firstLine="709"/>
        <w:jc w:val="both"/>
        <w:rPr>
          <w:szCs w:val="28"/>
        </w:rPr>
      </w:pPr>
      <w:r w:rsidRPr="0090690D">
        <w:rPr>
          <w:szCs w:val="28"/>
        </w:rPr>
        <w:t xml:space="preserve">Дипломный проект посвящен вопросам исследования процесса закалки деталей в вертикальной шахтной печи, а также разработке математической модели термического процесса в печи. </w:t>
      </w:r>
    </w:p>
    <w:p w:rsidR="005614E3" w:rsidRPr="0090690D" w:rsidRDefault="00490792" w:rsidP="0090690D">
      <w:pPr>
        <w:spacing w:after="0" w:line="360" w:lineRule="auto"/>
        <w:ind w:firstLine="709"/>
        <w:jc w:val="both"/>
        <w:rPr>
          <w:spacing w:val="-6"/>
          <w:szCs w:val="28"/>
        </w:rPr>
      </w:pPr>
      <w:r w:rsidRPr="0090690D">
        <w:rPr>
          <w:szCs w:val="28"/>
        </w:rPr>
        <w:t>Проведен критический анализ объекта управления и технологического процесса, в ходе которого были выявлены недостатки существующей системы.</w:t>
      </w:r>
      <w:r w:rsidR="005614E3" w:rsidRPr="0090690D">
        <w:rPr>
          <w:szCs w:val="28"/>
        </w:rPr>
        <w:t xml:space="preserve"> Выявлено, что основными недостатками конструкции шахтной печи является:</w:t>
      </w:r>
    </w:p>
    <w:p w:rsidR="005614E3" w:rsidRPr="0090690D" w:rsidRDefault="005614E3" w:rsidP="0090690D">
      <w:pPr>
        <w:numPr>
          <w:ilvl w:val="0"/>
          <w:numId w:val="4"/>
        </w:numPr>
        <w:spacing w:after="0" w:line="360" w:lineRule="auto"/>
        <w:ind w:left="0" w:firstLine="709"/>
        <w:jc w:val="both"/>
        <w:rPr>
          <w:szCs w:val="28"/>
        </w:rPr>
      </w:pPr>
      <w:r w:rsidRPr="0090690D">
        <w:rPr>
          <w:szCs w:val="28"/>
        </w:rPr>
        <w:t>Наличие только одной заслонки, регулирующей давление воздуха, и одна газовая, при наличии трех зон регулирования</w:t>
      </w:r>
      <w:proofErr w:type="gramStart"/>
      <w:r w:rsidRPr="0090690D">
        <w:rPr>
          <w:szCs w:val="28"/>
        </w:rPr>
        <w:t xml:space="preserve"> .</w:t>
      </w:r>
      <w:proofErr w:type="gramEnd"/>
    </w:p>
    <w:p w:rsidR="005614E3" w:rsidRPr="0090690D" w:rsidRDefault="005614E3" w:rsidP="0090690D">
      <w:pPr>
        <w:numPr>
          <w:ilvl w:val="0"/>
          <w:numId w:val="4"/>
        </w:numPr>
        <w:spacing w:after="0" w:line="360" w:lineRule="auto"/>
        <w:ind w:left="0" w:firstLine="709"/>
        <w:jc w:val="both"/>
        <w:rPr>
          <w:szCs w:val="28"/>
        </w:rPr>
      </w:pPr>
      <w:r w:rsidRPr="0090690D">
        <w:rPr>
          <w:szCs w:val="28"/>
        </w:rPr>
        <w:lastRenderedPageBreak/>
        <w:t xml:space="preserve">Отсутствие регуляторов соотношения давлений «воздух-газ» перед горелкой. </w:t>
      </w:r>
    </w:p>
    <w:p w:rsidR="005614E3" w:rsidRPr="0090690D" w:rsidRDefault="005614E3" w:rsidP="0090690D">
      <w:pPr>
        <w:numPr>
          <w:ilvl w:val="0"/>
          <w:numId w:val="4"/>
        </w:numPr>
        <w:spacing w:after="0" w:line="360" w:lineRule="auto"/>
        <w:ind w:left="0" w:firstLine="709"/>
        <w:jc w:val="both"/>
        <w:rPr>
          <w:szCs w:val="28"/>
        </w:rPr>
      </w:pPr>
      <w:r w:rsidRPr="0090690D">
        <w:rPr>
          <w:szCs w:val="28"/>
        </w:rPr>
        <w:t>Большие скачки давлений воздуха и газа при включении горелок, приводящие к сбоям в момент розжига, и последующей ее блокировке.</w:t>
      </w:r>
      <w:r w:rsidRPr="0090690D">
        <w:rPr>
          <w:szCs w:val="28"/>
        </w:rPr>
        <w:tab/>
      </w:r>
    </w:p>
    <w:p w:rsidR="005614E3" w:rsidRPr="0090690D" w:rsidRDefault="005614E3" w:rsidP="0090690D">
      <w:pPr>
        <w:numPr>
          <w:ilvl w:val="0"/>
          <w:numId w:val="4"/>
        </w:numPr>
        <w:spacing w:after="0" w:line="360" w:lineRule="auto"/>
        <w:ind w:left="0" w:firstLine="709"/>
        <w:jc w:val="both"/>
        <w:rPr>
          <w:szCs w:val="28"/>
        </w:rPr>
      </w:pPr>
      <w:r w:rsidRPr="0090690D">
        <w:rPr>
          <w:szCs w:val="28"/>
        </w:rPr>
        <w:t>Периодические значительные колебания давления газа и воздуха, подаваемые на печь, приводящие к нестабильной работе горелок.</w:t>
      </w:r>
    </w:p>
    <w:p w:rsidR="002D18A0" w:rsidRPr="0090690D" w:rsidRDefault="005614E3" w:rsidP="0090690D">
      <w:pPr>
        <w:tabs>
          <w:tab w:val="left" w:pos="993"/>
        </w:tabs>
        <w:spacing w:after="0" w:line="360" w:lineRule="auto"/>
        <w:ind w:firstLine="709"/>
        <w:jc w:val="both"/>
        <w:rPr>
          <w:szCs w:val="28"/>
        </w:rPr>
      </w:pPr>
      <w:r w:rsidRPr="0090690D">
        <w:rPr>
          <w:szCs w:val="28"/>
        </w:rPr>
        <w:t xml:space="preserve">Была проведена оценка состояния оборудования с точки зрения его безопасности, технологической пригодности, </w:t>
      </w:r>
      <w:proofErr w:type="spellStart"/>
      <w:r w:rsidRPr="0090690D">
        <w:rPr>
          <w:szCs w:val="28"/>
        </w:rPr>
        <w:t>энергоэффективности</w:t>
      </w:r>
      <w:proofErr w:type="spellEnd"/>
      <w:r w:rsidRPr="0090690D">
        <w:rPr>
          <w:szCs w:val="28"/>
        </w:rPr>
        <w:t>. Выявилось полное соответствие печи современным требованиям безопасности</w:t>
      </w:r>
      <w:r w:rsidR="002D18A0" w:rsidRPr="0090690D">
        <w:rPr>
          <w:szCs w:val="28"/>
        </w:rPr>
        <w:t xml:space="preserve">, но </w:t>
      </w:r>
      <w:r w:rsidRPr="0090690D">
        <w:rPr>
          <w:szCs w:val="28"/>
        </w:rPr>
        <w:t>удельные расходы энергоносителей в разы превышаю</w:t>
      </w:r>
      <w:r w:rsidR="002D18A0" w:rsidRPr="0090690D">
        <w:rPr>
          <w:szCs w:val="28"/>
        </w:rPr>
        <w:t>т</w:t>
      </w:r>
      <w:r w:rsidRPr="0090690D">
        <w:rPr>
          <w:szCs w:val="28"/>
        </w:rPr>
        <w:t xml:space="preserve"> показатели современных термических агрегатов. Под эффективностью управления понимается увеличение производительности печи, снижение приведенных затрат нагрева заготовок.</w:t>
      </w:r>
    </w:p>
    <w:p w:rsidR="005614E3" w:rsidRPr="0090690D" w:rsidRDefault="005614E3" w:rsidP="0090690D">
      <w:pPr>
        <w:tabs>
          <w:tab w:val="left" w:pos="993"/>
        </w:tabs>
        <w:spacing w:after="0" w:line="360" w:lineRule="auto"/>
        <w:ind w:firstLine="709"/>
        <w:jc w:val="both"/>
        <w:rPr>
          <w:szCs w:val="28"/>
        </w:rPr>
      </w:pPr>
      <w:r w:rsidRPr="0090690D">
        <w:rPr>
          <w:szCs w:val="28"/>
        </w:rPr>
        <w:t xml:space="preserve"> Рассмотрены существующие методы решения проблемы, связанные с процессом закалки заготовок в печах, а также был предложен наиболее оптимальный.</w:t>
      </w:r>
    </w:p>
    <w:p w:rsidR="005614E3" w:rsidRPr="0090690D" w:rsidRDefault="005614E3" w:rsidP="0090690D">
      <w:pPr>
        <w:pStyle w:val="1"/>
        <w:spacing w:after="0" w:line="360" w:lineRule="auto"/>
        <w:ind w:left="0" w:firstLine="720"/>
        <w:jc w:val="both"/>
        <w:rPr>
          <w:rFonts w:ascii="Times New Roman" w:hAnsi="Times New Roman"/>
          <w:sz w:val="28"/>
          <w:szCs w:val="28"/>
        </w:rPr>
      </w:pPr>
      <w:r w:rsidRPr="0090690D">
        <w:rPr>
          <w:rFonts w:ascii="Times New Roman" w:hAnsi="Times New Roman"/>
          <w:sz w:val="28"/>
          <w:szCs w:val="28"/>
        </w:rPr>
        <w:t xml:space="preserve">Так как задачей является разработка </w:t>
      </w:r>
      <w:proofErr w:type="gramStart"/>
      <w:r w:rsidRPr="0090690D">
        <w:rPr>
          <w:rFonts w:ascii="Times New Roman" w:hAnsi="Times New Roman"/>
          <w:sz w:val="28"/>
          <w:szCs w:val="28"/>
        </w:rPr>
        <w:t>системы автоматизации позонной стабилизации температуры обжига</w:t>
      </w:r>
      <w:proofErr w:type="gramEnd"/>
      <w:r w:rsidRPr="0090690D">
        <w:rPr>
          <w:rFonts w:ascii="Times New Roman" w:hAnsi="Times New Roman"/>
          <w:sz w:val="28"/>
          <w:szCs w:val="28"/>
        </w:rPr>
        <w:t xml:space="preserve"> с целью уменьшения расхода энергоносителя, то внедрение современной системы управления является оптимальным решением данной задачи. Эта задача решается за счет технического результата, заключающегося в повышении </w:t>
      </w:r>
      <w:proofErr w:type="gramStart"/>
      <w:r w:rsidRPr="0090690D">
        <w:rPr>
          <w:rFonts w:ascii="Times New Roman" w:hAnsi="Times New Roman"/>
          <w:sz w:val="28"/>
          <w:szCs w:val="28"/>
        </w:rPr>
        <w:t>точности регулирования процесса подвода тепла</w:t>
      </w:r>
      <w:proofErr w:type="gramEnd"/>
      <w:r w:rsidRPr="0090690D">
        <w:rPr>
          <w:rFonts w:ascii="Times New Roman" w:hAnsi="Times New Roman"/>
          <w:sz w:val="28"/>
          <w:szCs w:val="28"/>
        </w:rPr>
        <w:t>.</w:t>
      </w:r>
    </w:p>
    <w:p w:rsidR="005614E3" w:rsidRPr="0090690D" w:rsidRDefault="005614E3" w:rsidP="0090690D">
      <w:pPr>
        <w:pStyle w:val="1"/>
        <w:spacing w:after="0" w:line="360" w:lineRule="auto"/>
        <w:ind w:left="0" w:firstLine="720"/>
        <w:jc w:val="both"/>
        <w:rPr>
          <w:rFonts w:ascii="Times New Roman" w:hAnsi="Times New Roman"/>
          <w:sz w:val="28"/>
          <w:szCs w:val="28"/>
        </w:rPr>
      </w:pPr>
      <w:r w:rsidRPr="0090690D">
        <w:rPr>
          <w:rFonts w:ascii="Times New Roman" w:hAnsi="Times New Roman"/>
          <w:sz w:val="28"/>
          <w:szCs w:val="28"/>
        </w:rPr>
        <w:t>Для достижения указанного результата при управлении газовой печью выполняется подача энергоносителей к горелкам и регулирование подвода тепла с модуляцией частоты включения горелок и их мощностью.</w:t>
      </w:r>
    </w:p>
    <w:p w:rsidR="00490792" w:rsidRPr="0090690D" w:rsidRDefault="002D18A0" w:rsidP="0090690D">
      <w:pPr>
        <w:widowControl w:val="0"/>
        <w:autoSpaceDE w:val="0"/>
        <w:autoSpaceDN w:val="0"/>
        <w:adjustRightInd w:val="0"/>
        <w:spacing w:after="0" w:line="360" w:lineRule="auto"/>
        <w:ind w:firstLine="709"/>
        <w:jc w:val="both"/>
        <w:rPr>
          <w:szCs w:val="28"/>
        </w:rPr>
      </w:pPr>
      <w:r w:rsidRPr="0090690D">
        <w:rPr>
          <w:rFonts w:eastAsia="Arial Unicode MS"/>
          <w:szCs w:val="28"/>
        </w:rPr>
        <w:t>Разработана</w:t>
      </w:r>
      <w:r w:rsidR="00490792" w:rsidRPr="0090690D">
        <w:rPr>
          <w:rFonts w:eastAsia="Arial Unicode MS"/>
          <w:szCs w:val="28"/>
        </w:rPr>
        <w:t xml:space="preserve"> математическая модель</w:t>
      </w:r>
      <w:r w:rsidRPr="0090690D">
        <w:rPr>
          <w:rFonts w:eastAsia="Arial Unicode MS"/>
          <w:szCs w:val="28"/>
        </w:rPr>
        <w:t>, описывающая тепловые процессы</w:t>
      </w:r>
      <w:r w:rsidR="00490792" w:rsidRPr="0090690D">
        <w:rPr>
          <w:rFonts w:eastAsia="Arial Unicode MS"/>
          <w:szCs w:val="28"/>
        </w:rPr>
        <w:t xml:space="preserve"> при закалке заготовки в вертикальной шахтной печи, основанная на нелинейных дифференциальных уравнениях в частных производных, содержащих граничные условия разного рода, а также условия для определения положения границы фазового перехода. Создание данной </w:t>
      </w:r>
      <w:r w:rsidR="00490792" w:rsidRPr="0090690D">
        <w:rPr>
          <w:rFonts w:eastAsia="Arial Unicode MS"/>
          <w:szCs w:val="28"/>
        </w:rPr>
        <w:lastRenderedPageBreak/>
        <w:t xml:space="preserve">математической модели позволит повысить точность системы управления температурным режимом закалки. </w:t>
      </w:r>
      <w:r w:rsidRPr="0090690D">
        <w:rPr>
          <w:rFonts w:eastAsia="Arial Unicode MS"/>
          <w:szCs w:val="28"/>
        </w:rPr>
        <w:t>Предложен</w:t>
      </w:r>
      <w:r w:rsidR="00490792" w:rsidRPr="0090690D">
        <w:rPr>
          <w:rFonts w:eastAsia="Arial Unicode MS"/>
          <w:szCs w:val="28"/>
        </w:rPr>
        <w:t xml:space="preserve"> способ учета пространственного распределения, </w:t>
      </w:r>
      <w:r w:rsidR="00490792" w:rsidRPr="0090690D">
        <w:rPr>
          <w:szCs w:val="28"/>
        </w:rPr>
        <w:t>при анализе интегральных показателей энергетических процессов в вертикальной шахтной печи,</w:t>
      </w:r>
      <w:r w:rsidR="00490792" w:rsidRPr="0090690D">
        <w:rPr>
          <w:rFonts w:eastAsia="Arial Unicode MS"/>
          <w:szCs w:val="28"/>
        </w:rPr>
        <w:t xml:space="preserve"> путем решения дифференциальный уравнений в частных производных.</w:t>
      </w:r>
      <w:r w:rsidR="00490792" w:rsidRPr="0090690D">
        <w:rPr>
          <w:szCs w:val="28"/>
        </w:rPr>
        <w:t xml:space="preserve"> Такое решение позволяет описать тепловые процессы, распределенные во времени и пространстве.</w:t>
      </w:r>
    </w:p>
    <w:p w:rsidR="005614E3" w:rsidRPr="0090690D" w:rsidRDefault="005614E3" w:rsidP="0090690D">
      <w:pPr>
        <w:widowControl w:val="0"/>
        <w:tabs>
          <w:tab w:val="num" w:pos="1140"/>
        </w:tabs>
        <w:spacing w:after="0" w:line="360" w:lineRule="auto"/>
        <w:ind w:firstLine="709"/>
        <w:jc w:val="both"/>
        <w:rPr>
          <w:szCs w:val="28"/>
        </w:rPr>
      </w:pPr>
      <w:r w:rsidRPr="0090690D">
        <w:rPr>
          <w:szCs w:val="28"/>
        </w:rPr>
        <w:t xml:space="preserve">Предложена методика синтеза регулятора технологического процесса тепловым режимом закалки на основе модуля нечеткого </w:t>
      </w:r>
      <w:proofErr w:type="spellStart"/>
      <w:r w:rsidRPr="0090690D">
        <w:rPr>
          <w:szCs w:val="28"/>
        </w:rPr>
        <w:t>нейроуправления</w:t>
      </w:r>
      <w:proofErr w:type="spellEnd"/>
      <w:r w:rsidRPr="0090690D">
        <w:rPr>
          <w:szCs w:val="28"/>
        </w:rPr>
        <w:t>, позволяющего адаптировать систему управления к изменяющимся величинам тепловых потерь и параметрам закалки.</w:t>
      </w:r>
    </w:p>
    <w:p w:rsidR="005614E3" w:rsidRPr="0090690D" w:rsidRDefault="005614E3" w:rsidP="0090690D">
      <w:pPr>
        <w:widowControl w:val="0"/>
        <w:spacing w:after="0" w:line="360" w:lineRule="auto"/>
        <w:ind w:firstLine="709"/>
        <w:jc w:val="both"/>
        <w:rPr>
          <w:szCs w:val="28"/>
        </w:rPr>
      </w:pPr>
      <w:r w:rsidRPr="0090690D">
        <w:rPr>
          <w:szCs w:val="28"/>
        </w:rPr>
        <w:t xml:space="preserve">Практическое применение интеллектуальной технологии </w:t>
      </w:r>
      <w:proofErr w:type="spellStart"/>
      <w:r w:rsidRPr="0090690D">
        <w:rPr>
          <w:szCs w:val="28"/>
        </w:rPr>
        <w:t>нейросетевого</w:t>
      </w:r>
      <w:proofErr w:type="spellEnd"/>
      <w:r w:rsidRPr="0090690D">
        <w:rPr>
          <w:szCs w:val="28"/>
        </w:rPr>
        <w:t xml:space="preserve"> (НС) регулирования позволит разработать регулятор, обладающий высокими адаптивными свойствами и бо</w:t>
      </w:r>
      <w:r w:rsidR="002D18A0" w:rsidRPr="0090690D">
        <w:rPr>
          <w:szCs w:val="28"/>
        </w:rPr>
        <w:t>льшой функциональной гибкостью</w:t>
      </w:r>
      <w:r w:rsidRPr="0090690D">
        <w:rPr>
          <w:szCs w:val="28"/>
        </w:rPr>
        <w:t xml:space="preserve">. Высокую эффективность работы регулятора предполагается достичь путем использования обоснованного выбора информации из базы знаний. </w:t>
      </w:r>
    </w:p>
    <w:p w:rsidR="005614E3" w:rsidRPr="0090690D" w:rsidRDefault="005614E3" w:rsidP="0090690D">
      <w:pPr>
        <w:widowControl w:val="0"/>
        <w:spacing w:after="0" w:line="360" w:lineRule="auto"/>
        <w:ind w:firstLine="709"/>
        <w:jc w:val="both"/>
        <w:rPr>
          <w:szCs w:val="28"/>
        </w:rPr>
      </w:pPr>
      <w:r w:rsidRPr="0090690D">
        <w:rPr>
          <w:szCs w:val="28"/>
        </w:rPr>
        <w:t>Для решения задачи регулирования температурного режима закалки с использованием численной базы знаний технологического процесса необходима разработка определенных правил обработки получаемых данных и выдача требуемого управляющего воздействия. Исходя из этого, при управлении тепловым режимом закалки требуется синтезировать такой регулятор, который позволял бы объединить численную информацию, представленную в форме обучающих данных, с лингвистической информацией, имеющей вид базы правил, созданными на основе численных данных. Формирование лингвистических знаний, о протекании технологического процесса закалки, задается директивным графиком, который может быть представлен в форме нечетких правил.</w:t>
      </w:r>
    </w:p>
    <w:p w:rsidR="005614E3" w:rsidRPr="0090690D" w:rsidRDefault="005614E3" w:rsidP="0090690D">
      <w:pPr>
        <w:spacing w:after="0" w:line="360" w:lineRule="auto"/>
        <w:ind w:firstLine="709"/>
        <w:jc w:val="both"/>
        <w:rPr>
          <w:szCs w:val="28"/>
        </w:rPr>
      </w:pPr>
      <w:r w:rsidRPr="0090690D">
        <w:rPr>
          <w:szCs w:val="28"/>
        </w:rPr>
        <w:t xml:space="preserve">Целью </w:t>
      </w:r>
      <w:r w:rsidR="002D18A0" w:rsidRPr="0090690D">
        <w:rPr>
          <w:szCs w:val="28"/>
        </w:rPr>
        <w:t>работы</w:t>
      </w:r>
      <w:r w:rsidRPr="0090690D">
        <w:rPr>
          <w:szCs w:val="28"/>
        </w:rPr>
        <w:t xml:space="preserve"> является получение управляющего сигнала на основе анализа текущих переменных состояния объекта управления, </w:t>
      </w:r>
      <w:r w:rsidRPr="0090690D">
        <w:rPr>
          <w:szCs w:val="28"/>
        </w:rPr>
        <w:lastRenderedPageBreak/>
        <w:t xml:space="preserve">обеспечивающего компенсацию возмущающих воздействий и точность поддержания температуры заготовки </w:t>
      </w:r>
      <w:r w:rsidRPr="0090690D">
        <w:rPr>
          <w:szCs w:val="28"/>
        </w:rPr>
        <w:sym w:font="Symbol" w:char="F0B1"/>
      </w:r>
      <w:r w:rsidRPr="0090690D">
        <w:rPr>
          <w:szCs w:val="28"/>
        </w:rPr>
        <w:t>10</w:t>
      </w:r>
      <w:r w:rsidRPr="0090690D">
        <w:rPr>
          <w:szCs w:val="28"/>
        </w:rPr>
        <w:sym w:font="Symbol" w:char="F0B0"/>
      </w:r>
      <w:r w:rsidRPr="0090690D">
        <w:rPr>
          <w:szCs w:val="28"/>
        </w:rPr>
        <w:t xml:space="preserve">С. </w:t>
      </w:r>
      <w:r w:rsidR="002D18A0" w:rsidRPr="0090690D">
        <w:rPr>
          <w:szCs w:val="28"/>
        </w:rPr>
        <w:t xml:space="preserve">Реализация предложенного алгоритма на практике должна обеспечить высокую равномерность нагрева изделий, а также максимальный процент использования топлива, что позволит повысить экономичность и </w:t>
      </w:r>
      <w:proofErr w:type="spellStart"/>
      <w:r w:rsidR="002D18A0" w:rsidRPr="0090690D">
        <w:rPr>
          <w:szCs w:val="28"/>
        </w:rPr>
        <w:t>экологичность</w:t>
      </w:r>
      <w:proofErr w:type="spellEnd"/>
      <w:r w:rsidR="002D18A0" w:rsidRPr="0090690D">
        <w:rPr>
          <w:szCs w:val="28"/>
        </w:rPr>
        <w:t xml:space="preserve"> технологического процесса.</w:t>
      </w:r>
    </w:p>
    <w:p w:rsidR="002D18A0" w:rsidRPr="0090690D" w:rsidRDefault="002D18A0" w:rsidP="0090690D">
      <w:pPr>
        <w:widowControl w:val="0"/>
        <w:spacing w:after="0" w:line="360" w:lineRule="auto"/>
        <w:ind w:firstLine="709"/>
        <w:jc w:val="both"/>
        <w:rPr>
          <w:szCs w:val="28"/>
        </w:rPr>
      </w:pPr>
      <w:r w:rsidRPr="0090690D">
        <w:rPr>
          <w:b/>
          <w:szCs w:val="28"/>
        </w:rPr>
        <w:t>Ключевые слова</w:t>
      </w:r>
      <w:r w:rsidRPr="0090690D">
        <w:rPr>
          <w:szCs w:val="28"/>
        </w:rPr>
        <w:t xml:space="preserve">: печь нагревательная шахтная, горелка, </w:t>
      </w:r>
      <w:proofErr w:type="spellStart"/>
      <w:r w:rsidRPr="0090690D">
        <w:rPr>
          <w:szCs w:val="28"/>
        </w:rPr>
        <w:t>газовоздушная</w:t>
      </w:r>
      <w:proofErr w:type="spellEnd"/>
      <w:r w:rsidRPr="0090690D">
        <w:rPr>
          <w:szCs w:val="28"/>
        </w:rPr>
        <w:t xml:space="preserve"> смесь, система управления, исследование, математическая модель.</w:t>
      </w:r>
    </w:p>
    <w:p w:rsidR="00C166CE" w:rsidRPr="0090690D" w:rsidRDefault="00C166CE" w:rsidP="0090690D">
      <w:pPr>
        <w:widowControl w:val="0"/>
        <w:spacing w:after="0" w:line="360" w:lineRule="auto"/>
        <w:ind w:firstLine="709"/>
        <w:jc w:val="both"/>
        <w:rPr>
          <w:szCs w:val="28"/>
        </w:rPr>
      </w:pPr>
    </w:p>
    <w:p w:rsidR="00C166CE" w:rsidRPr="0090690D" w:rsidRDefault="00C166CE" w:rsidP="0090690D">
      <w:pPr>
        <w:widowControl w:val="0"/>
        <w:spacing w:after="0" w:line="360" w:lineRule="auto"/>
        <w:ind w:firstLine="709"/>
        <w:jc w:val="center"/>
        <w:rPr>
          <w:b/>
          <w:szCs w:val="28"/>
          <w:lang w:val="uk-UA"/>
        </w:rPr>
      </w:pPr>
      <w:r w:rsidRPr="0090690D">
        <w:rPr>
          <w:b/>
          <w:szCs w:val="28"/>
          <w:lang w:val="uk-UA"/>
        </w:rPr>
        <w:t>АНОТАЦІЯ</w:t>
      </w:r>
    </w:p>
    <w:p w:rsidR="00C166CE" w:rsidRPr="0090690D" w:rsidRDefault="00C166CE" w:rsidP="0090690D">
      <w:pPr>
        <w:widowControl w:val="0"/>
        <w:spacing w:after="0" w:line="360" w:lineRule="auto"/>
        <w:ind w:firstLine="709"/>
        <w:jc w:val="center"/>
        <w:rPr>
          <w:b/>
          <w:szCs w:val="28"/>
          <w:lang w:val="uk-UA"/>
        </w:rPr>
      </w:pPr>
    </w:p>
    <w:p w:rsidR="00C166CE" w:rsidRPr="0090690D" w:rsidRDefault="00C166CE" w:rsidP="0090690D">
      <w:pPr>
        <w:tabs>
          <w:tab w:val="left" w:pos="993"/>
        </w:tabs>
        <w:spacing w:after="0" w:line="360" w:lineRule="auto"/>
        <w:ind w:firstLine="709"/>
        <w:jc w:val="both"/>
        <w:rPr>
          <w:b/>
          <w:szCs w:val="28"/>
          <w:lang w:val="uk-UA"/>
        </w:rPr>
      </w:pPr>
      <w:r w:rsidRPr="0090690D">
        <w:rPr>
          <w:b/>
          <w:szCs w:val="28"/>
          <w:lang w:val="uk-UA"/>
        </w:rPr>
        <w:t>Гетьман А.Ю. Дослідження системи автоматичного керування процесом загартування заготовок у вертикальній шахтній печі з метою збільшення енергоефективності.</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 xml:space="preserve">Дипломний проект на здобуття ступеня магістра за спеціальністю: 6.050202 - Автоматизація керування технологічними процесами. - Донбаська державна машинобудівна академія МОНМС України, </w:t>
      </w:r>
      <w:proofErr w:type="spellStart"/>
      <w:r w:rsidRPr="0090690D">
        <w:rPr>
          <w:szCs w:val="28"/>
          <w:lang w:val="uk-UA"/>
        </w:rPr>
        <w:t>м.Краматорськ</w:t>
      </w:r>
      <w:proofErr w:type="spellEnd"/>
      <w:r w:rsidRPr="0090690D">
        <w:rPr>
          <w:szCs w:val="28"/>
          <w:lang w:val="uk-UA"/>
        </w:rPr>
        <w:t>, 2015</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Дипломний проект присвячений питанням дослідження процесу загартування деталей у вертикальній шахтній печі, а також розробці математичної моделі термічного процесу в печі.</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Проведено критичний аналіз об'єкта управління та технологічного процесу, в ході якого були виявлені недоліки існуючої системи. Виявлено, що основними недоліками конструкції шахтної печі є:</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 xml:space="preserve">1. Наявність тільки однієї </w:t>
      </w:r>
      <w:proofErr w:type="spellStart"/>
      <w:r w:rsidRPr="0090690D">
        <w:rPr>
          <w:szCs w:val="28"/>
          <w:lang w:val="uk-UA"/>
        </w:rPr>
        <w:t>заслонки</w:t>
      </w:r>
      <w:proofErr w:type="spellEnd"/>
      <w:r w:rsidRPr="0090690D">
        <w:rPr>
          <w:szCs w:val="28"/>
          <w:lang w:val="uk-UA"/>
        </w:rPr>
        <w:t>, регулюючої тиск повітря, і одна газова, за наявності трьох зон регулювання.</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2. Відсутність регуляторів співвідношення тисків «повітря-газ» перед пальником.</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3. Великі скачки тисків повітря і газу при включенні пальників, що призводять до збоїв у момент розпалу, і подальшої її блокування.</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lastRenderedPageBreak/>
        <w:t>4. Періодичні значні коливання тиску газу і повітря, що подаються на піч, що призводять до нестабільної роботи пальників.</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Була проведена оцінка стану обладнання з точки зору його безпеки, технологічної придатності, енергоефективності. Виявилося повне відповідність печі сучасним вимогам безпеки, але питомі витрати енергоносіїв в рази перевищують показники сучасних термічних агрегатів. Під ефективністю управління розуміється збільшення продуктивності печі, зниження наведених витрат нагріву заготовок.</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 Розглянуто існуючі методи вирішення проблеми, пов'язані з процесом загартування заготовок в печах, а також був запропонований найбільш оптимальний.</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 xml:space="preserve">Так як завданням є розробка системи автоматизації </w:t>
      </w:r>
      <w:proofErr w:type="spellStart"/>
      <w:r w:rsidRPr="0090690D">
        <w:rPr>
          <w:szCs w:val="28"/>
          <w:lang w:val="uk-UA"/>
        </w:rPr>
        <w:t>позонної</w:t>
      </w:r>
      <w:proofErr w:type="spellEnd"/>
      <w:r w:rsidRPr="0090690D">
        <w:rPr>
          <w:szCs w:val="28"/>
          <w:lang w:val="uk-UA"/>
        </w:rPr>
        <w:t xml:space="preserve"> стабілізації температури випалу з метою зменшення витрати енергоносія, то впровадження сучасної системи управління є оптимальним рішенням даної задачі. Це завдання вирішується за рахунок технічного результату, що полягає в підвищенні точності регулювання процесу підведення тепла.</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Для досягнення зазначеного результату при управлінні газовою піччю виконується подача енергоносіїв до пальників і регулювання підведення тепла з модуляцією частоти увімкнення пальників і їх потужністю.</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Розроблено математичну модель, що описує теплові процеси при загартуванні заготовки у вертикальній шахтній печі, заснована на нелінійних диференціальних рівняннях в приватних похідних, що містять граничні умови різного роду, а також умови для визначення положення кордону фазового переходу. Створення даної математичної моделі дозволить підвищити точність системи управління температурним режимом гарту. Запропоновано спосіб урахування просторового розподілу, при аналізі інтегральних показників енергетичних процесів у вертикальній шахтній печі, шляхом вирішення диференційний рівнянь в приватних похідних. Таке рішення дозволяє описати теплові процеси, розподілені в часі і просторі.</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lastRenderedPageBreak/>
        <w:t xml:space="preserve">Запропоновано методику синтезу регулятора технологічного процесу тепловим режимом гарту на основі модуля нечіткого </w:t>
      </w:r>
      <w:proofErr w:type="spellStart"/>
      <w:r w:rsidRPr="0090690D">
        <w:rPr>
          <w:szCs w:val="28"/>
          <w:lang w:val="uk-UA"/>
        </w:rPr>
        <w:t>нейроуправління</w:t>
      </w:r>
      <w:proofErr w:type="spellEnd"/>
      <w:r w:rsidRPr="0090690D">
        <w:rPr>
          <w:szCs w:val="28"/>
          <w:lang w:val="uk-UA"/>
        </w:rPr>
        <w:t xml:space="preserve"> , що дозволяє адаптувати систему управління до мінливих величинам теплових втрат і параметрам гарту.</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 xml:space="preserve">Практичне застосування інтелектуальної технології </w:t>
      </w:r>
      <w:proofErr w:type="spellStart"/>
      <w:r w:rsidRPr="0090690D">
        <w:rPr>
          <w:szCs w:val="28"/>
          <w:lang w:val="uk-UA"/>
        </w:rPr>
        <w:t>нейросетевого</w:t>
      </w:r>
      <w:proofErr w:type="spellEnd"/>
      <w:r w:rsidRPr="0090690D">
        <w:rPr>
          <w:szCs w:val="28"/>
          <w:lang w:val="uk-UA"/>
        </w:rPr>
        <w:t xml:space="preserve"> (НС) регулювання дозволить розробити регулятор, що володіє високими адаптивними властивостями і великою функціональною гнучкістю. Високу ефективність роботи регулятора передбачається досягти шляхом використання </w:t>
      </w:r>
      <w:proofErr w:type="spellStart"/>
      <w:r w:rsidRPr="0090690D">
        <w:rPr>
          <w:szCs w:val="28"/>
          <w:lang w:val="uk-UA"/>
        </w:rPr>
        <w:t>обгрунтованого</w:t>
      </w:r>
      <w:proofErr w:type="spellEnd"/>
      <w:r w:rsidRPr="0090690D">
        <w:rPr>
          <w:szCs w:val="28"/>
          <w:lang w:val="uk-UA"/>
        </w:rPr>
        <w:t xml:space="preserve"> вибору інформації з бази знань.</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Для вирішення завдання регулювання температурного режиму гарту з використанням чисельної бази знань технологічного процесу необхідна розробка певних правил обробки отримуваних даних і видача необхідного керуючого впливу. Виходячи з цього, при управлінні тепловим режимом гарту потрібно синтезувати такий регулятор, який дозволяв би об'єднати чисельну інформацію, представлену у формі навчальних даних, з лінгвістичної інформацією, що має вид бази правил, створеними на основі чисельних даних. Формування лінгвістичних знань, про протікання технологічного процесу загартування, задається директивним графіком, який може бути представлений у формі нечітких правил.</w:t>
      </w:r>
    </w:p>
    <w:p w:rsidR="00C166CE" w:rsidRPr="0090690D" w:rsidRDefault="00C166CE" w:rsidP="0090690D">
      <w:pPr>
        <w:tabs>
          <w:tab w:val="left" w:pos="993"/>
        </w:tabs>
        <w:spacing w:after="0" w:line="360" w:lineRule="auto"/>
        <w:ind w:firstLine="709"/>
        <w:jc w:val="both"/>
        <w:rPr>
          <w:szCs w:val="28"/>
          <w:lang w:val="uk-UA"/>
        </w:rPr>
      </w:pPr>
      <w:r w:rsidRPr="0090690D">
        <w:rPr>
          <w:szCs w:val="28"/>
          <w:lang w:val="uk-UA"/>
        </w:rPr>
        <w:t xml:space="preserve">Метою роботи є отримання керуючого сигналу на основі аналізу поточних змінних стану об'єкта управління, що забезпечує компенсацію </w:t>
      </w:r>
      <w:proofErr w:type="spellStart"/>
      <w:r w:rsidRPr="0090690D">
        <w:rPr>
          <w:szCs w:val="28"/>
          <w:lang w:val="uk-UA"/>
        </w:rPr>
        <w:t>збурюючих</w:t>
      </w:r>
      <w:proofErr w:type="spellEnd"/>
      <w:r w:rsidRPr="0090690D">
        <w:rPr>
          <w:szCs w:val="28"/>
          <w:lang w:val="uk-UA"/>
        </w:rPr>
        <w:t xml:space="preserve"> впливів і точність підтримки температури заготовки </w:t>
      </w:r>
      <w:r w:rsidR="00CB5423" w:rsidRPr="0090690D">
        <w:rPr>
          <w:szCs w:val="28"/>
        </w:rPr>
        <w:sym w:font="Symbol" w:char="F0B1"/>
      </w:r>
      <w:r w:rsidR="00CB5423" w:rsidRPr="0090690D">
        <w:rPr>
          <w:szCs w:val="28"/>
          <w:lang w:val="uk-UA"/>
        </w:rPr>
        <w:t>10</w:t>
      </w:r>
      <w:r w:rsidR="00CB5423" w:rsidRPr="0090690D">
        <w:rPr>
          <w:szCs w:val="28"/>
        </w:rPr>
        <w:sym w:font="Symbol" w:char="F0B0"/>
      </w:r>
      <w:r w:rsidR="00CB5423" w:rsidRPr="0090690D">
        <w:rPr>
          <w:szCs w:val="28"/>
          <w:lang w:val="uk-UA"/>
        </w:rPr>
        <w:t>С</w:t>
      </w:r>
      <w:r w:rsidRPr="0090690D">
        <w:rPr>
          <w:szCs w:val="28"/>
          <w:lang w:val="uk-UA"/>
        </w:rPr>
        <w:t>. Реалізація запропонованого алгоритму на практиці повинна забезпечити високу рівномірність нагрівання виробів, а також максимальний відсоток використання палива, що дозволить підвищити економічність і екологічність технологічного процесу.</w:t>
      </w:r>
    </w:p>
    <w:p w:rsidR="006B1955" w:rsidRDefault="00C166CE" w:rsidP="0090690D">
      <w:pPr>
        <w:tabs>
          <w:tab w:val="left" w:pos="993"/>
        </w:tabs>
        <w:spacing w:after="0" w:line="360" w:lineRule="auto"/>
        <w:ind w:firstLine="709"/>
        <w:jc w:val="both"/>
        <w:rPr>
          <w:szCs w:val="28"/>
          <w:lang w:val="uk-UA"/>
        </w:rPr>
      </w:pPr>
      <w:r w:rsidRPr="0090690D">
        <w:rPr>
          <w:b/>
          <w:szCs w:val="28"/>
          <w:lang w:val="uk-UA"/>
        </w:rPr>
        <w:t>Ключові слова</w:t>
      </w:r>
      <w:r w:rsidRPr="0090690D">
        <w:rPr>
          <w:szCs w:val="28"/>
          <w:lang w:val="uk-UA"/>
        </w:rPr>
        <w:t>: піч нагрівальна шахтна, пальник, газоповітряна суміш, система управління, дослідження, математична модель.</w:t>
      </w:r>
    </w:p>
    <w:p w:rsidR="00FA4712" w:rsidRPr="0090690D" w:rsidRDefault="00FA4712" w:rsidP="0090690D">
      <w:pPr>
        <w:tabs>
          <w:tab w:val="left" w:pos="993"/>
        </w:tabs>
        <w:spacing w:after="0" w:line="360" w:lineRule="auto"/>
        <w:ind w:firstLine="709"/>
        <w:jc w:val="both"/>
        <w:rPr>
          <w:szCs w:val="28"/>
          <w:lang w:val="uk-UA"/>
        </w:rPr>
      </w:pPr>
    </w:p>
    <w:p w:rsidR="00CB5423" w:rsidRPr="0090690D" w:rsidRDefault="00CB5423" w:rsidP="0090690D">
      <w:pPr>
        <w:tabs>
          <w:tab w:val="left" w:pos="993"/>
        </w:tabs>
        <w:spacing w:after="0" w:line="360" w:lineRule="auto"/>
        <w:ind w:firstLine="709"/>
        <w:jc w:val="both"/>
        <w:rPr>
          <w:szCs w:val="28"/>
          <w:lang w:val="uk-UA"/>
        </w:rPr>
      </w:pPr>
    </w:p>
    <w:p w:rsidR="00CB5423" w:rsidRPr="0090690D" w:rsidRDefault="00CB5423" w:rsidP="0090690D">
      <w:pPr>
        <w:tabs>
          <w:tab w:val="left" w:pos="993"/>
        </w:tabs>
        <w:spacing w:after="0" w:line="360" w:lineRule="auto"/>
        <w:ind w:firstLine="709"/>
        <w:jc w:val="center"/>
        <w:rPr>
          <w:b/>
          <w:szCs w:val="28"/>
          <w:lang w:val="en-US"/>
        </w:rPr>
      </w:pPr>
      <w:r w:rsidRPr="0090690D">
        <w:rPr>
          <w:b/>
          <w:szCs w:val="28"/>
          <w:lang w:val="en-US"/>
        </w:rPr>
        <w:lastRenderedPageBreak/>
        <w:t>ANNOTATION</w:t>
      </w:r>
    </w:p>
    <w:p w:rsidR="00CB5423" w:rsidRPr="0090690D" w:rsidRDefault="00CB5423" w:rsidP="0090690D">
      <w:pPr>
        <w:tabs>
          <w:tab w:val="left" w:pos="993"/>
        </w:tabs>
        <w:spacing w:after="0" w:line="360" w:lineRule="auto"/>
        <w:ind w:firstLine="709"/>
        <w:jc w:val="both"/>
        <w:rPr>
          <w:b/>
          <w:szCs w:val="28"/>
          <w:lang w:val="en-US"/>
        </w:rPr>
      </w:pPr>
    </w:p>
    <w:p w:rsidR="00CB5423" w:rsidRPr="0090690D" w:rsidRDefault="00CB5423" w:rsidP="0090690D">
      <w:pPr>
        <w:tabs>
          <w:tab w:val="left" w:pos="993"/>
        </w:tabs>
        <w:spacing w:after="0" w:line="360" w:lineRule="auto"/>
        <w:ind w:firstLine="709"/>
        <w:jc w:val="both"/>
        <w:rPr>
          <w:b/>
          <w:szCs w:val="28"/>
          <w:lang w:val="en-US"/>
        </w:rPr>
      </w:pPr>
      <w:proofErr w:type="spellStart"/>
      <w:r w:rsidRPr="0090690D">
        <w:rPr>
          <w:b/>
          <w:szCs w:val="28"/>
          <w:lang w:val="en-US"/>
        </w:rPr>
        <w:t>Getman</w:t>
      </w:r>
      <w:proofErr w:type="spellEnd"/>
      <w:r w:rsidRPr="0090690D">
        <w:rPr>
          <w:b/>
          <w:szCs w:val="28"/>
          <w:lang w:val="en-US"/>
        </w:rPr>
        <w:t xml:space="preserve"> A</w:t>
      </w:r>
      <w:r w:rsidRPr="0090690D">
        <w:rPr>
          <w:b/>
          <w:szCs w:val="28"/>
          <w:lang w:val="uk-UA"/>
        </w:rPr>
        <w:t>.</w:t>
      </w:r>
      <w:r w:rsidRPr="0090690D">
        <w:rPr>
          <w:b/>
          <w:szCs w:val="28"/>
          <w:lang w:val="en-US"/>
        </w:rPr>
        <w:t>Y</w:t>
      </w:r>
      <w:r w:rsidRPr="0090690D">
        <w:rPr>
          <w:b/>
          <w:szCs w:val="28"/>
          <w:lang w:val="uk-UA"/>
        </w:rPr>
        <w:t>.</w:t>
      </w:r>
      <w:r w:rsidRPr="0090690D">
        <w:rPr>
          <w:b/>
          <w:szCs w:val="28"/>
          <w:lang w:val="en-US"/>
        </w:rPr>
        <w:t xml:space="preserve"> Investigation of process control quenching </w:t>
      </w:r>
      <w:proofErr w:type="spellStart"/>
      <w:r w:rsidRPr="0090690D">
        <w:rPr>
          <w:b/>
          <w:szCs w:val="28"/>
          <w:lang w:val="en-US"/>
        </w:rPr>
        <w:t>workpieces</w:t>
      </w:r>
      <w:proofErr w:type="spellEnd"/>
      <w:r w:rsidRPr="0090690D">
        <w:rPr>
          <w:b/>
          <w:szCs w:val="28"/>
          <w:lang w:val="en-US"/>
        </w:rPr>
        <w:t xml:space="preserve"> in a vertical shaft furnace in order to increase energy efficiency.</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The degree project for a Master's degree in the specialty: 6.050202 - Automated process control. - </w:t>
      </w:r>
      <w:proofErr w:type="spellStart"/>
      <w:r w:rsidRPr="0090690D">
        <w:rPr>
          <w:szCs w:val="28"/>
          <w:lang w:val="en-US"/>
        </w:rPr>
        <w:t>Donbass</w:t>
      </w:r>
      <w:proofErr w:type="spellEnd"/>
      <w:r w:rsidRPr="0090690D">
        <w:rPr>
          <w:szCs w:val="28"/>
          <w:lang w:val="en-US"/>
        </w:rPr>
        <w:t xml:space="preserve"> State Engineering Academy MONMS Ukraine, Kramatorsk, 2015</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Graduation project devoted to the study of the process of quenching parts in a vertical shaft furnace, as well as the development of a mathematical model of the thermal process in the furnace.</w:t>
      </w:r>
    </w:p>
    <w:p w:rsidR="00CB5423" w:rsidRPr="0090690D" w:rsidRDefault="00CB5423" w:rsidP="0090690D">
      <w:pPr>
        <w:tabs>
          <w:tab w:val="left" w:pos="993"/>
        </w:tabs>
        <w:spacing w:after="0" w:line="360" w:lineRule="auto"/>
        <w:ind w:firstLine="709"/>
        <w:jc w:val="both"/>
        <w:rPr>
          <w:szCs w:val="28"/>
          <w:lang w:val="en-US"/>
        </w:rPr>
      </w:pPr>
      <w:proofErr w:type="gramStart"/>
      <w:r w:rsidRPr="0090690D">
        <w:rPr>
          <w:szCs w:val="28"/>
          <w:lang w:val="en-US"/>
        </w:rPr>
        <w:t>The critical analysis of the control object and process, in which the identified shortcomings of the existing system.</w:t>
      </w:r>
      <w:proofErr w:type="gramEnd"/>
      <w:r w:rsidRPr="0090690D">
        <w:rPr>
          <w:szCs w:val="28"/>
          <w:lang w:val="en-US"/>
        </w:rPr>
        <w:t xml:space="preserve"> It was revealed that the main </w:t>
      </w:r>
      <w:proofErr w:type="gramStart"/>
      <w:r w:rsidRPr="0090690D">
        <w:rPr>
          <w:szCs w:val="28"/>
          <w:lang w:val="en-US"/>
        </w:rPr>
        <w:t>shortcomings of the design of the shaft furnace is</w:t>
      </w:r>
      <w:proofErr w:type="gramEnd"/>
      <w:r w:rsidRPr="0090690D">
        <w:rPr>
          <w:szCs w:val="28"/>
          <w:lang w:val="en-US"/>
        </w:rPr>
        <w:t>:</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1. The presence of only one valve, which regulates the air pressure, and a gas, if there are three control zones.</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2. The absence of regulatory pressure ratio "air-to-gas" before the burner.</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3. Large jumps in the air and gas pressure when the burner, leading to failure at the time of ignition and its subsequent blocking.</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4. Periodic significant pressure fluctuations of gas and air fed to the furnace, resulting in unstable operation of the burners.</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It was evaluated the state of the equipment in terms of safety, technology availability, energy efficiency. Reveal full compliance with current safety requirements of the furnace, but the unit cost of energy several times higher than those of modern thermal units. Under the management efficiency refers to an increase in furnace productivity, lowering costs resulted billet heating.</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 The existing </w:t>
      </w:r>
      <w:proofErr w:type="gramStart"/>
      <w:r w:rsidRPr="0090690D">
        <w:rPr>
          <w:szCs w:val="28"/>
          <w:lang w:val="en-US"/>
        </w:rPr>
        <w:t xml:space="preserve">methods for solving the problems associated with the process of quenching </w:t>
      </w:r>
      <w:proofErr w:type="spellStart"/>
      <w:r w:rsidRPr="0090690D">
        <w:rPr>
          <w:szCs w:val="28"/>
          <w:lang w:val="en-US"/>
        </w:rPr>
        <w:t>workpieces</w:t>
      </w:r>
      <w:proofErr w:type="spellEnd"/>
      <w:r w:rsidRPr="0090690D">
        <w:rPr>
          <w:szCs w:val="28"/>
          <w:lang w:val="en-US"/>
        </w:rPr>
        <w:t xml:space="preserve"> in furnaces, and was</w:t>
      </w:r>
      <w:proofErr w:type="gramEnd"/>
      <w:r w:rsidRPr="0090690D">
        <w:rPr>
          <w:szCs w:val="28"/>
          <w:lang w:val="en-US"/>
        </w:rPr>
        <w:t xml:space="preserve"> offered the most optimal.</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Since the task is to develop </w:t>
      </w:r>
      <w:proofErr w:type="gramStart"/>
      <w:r w:rsidRPr="0090690D">
        <w:rPr>
          <w:szCs w:val="28"/>
          <w:lang w:val="en-US"/>
        </w:rPr>
        <w:t>an automation</w:t>
      </w:r>
      <w:proofErr w:type="gramEnd"/>
      <w:r w:rsidRPr="0090690D">
        <w:rPr>
          <w:szCs w:val="28"/>
          <w:lang w:val="en-US"/>
        </w:rPr>
        <w:t xml:space="preserve"> system </w:t>
      </w:r>
      <w:proofErr w:type="spellStart"/>
      <w:r w:rsidRPr="0090690D">
        <w:rPr>
          <w:szCs w:val="28"/>
          <w:lang w:val="en-US"/>
        </w:rPr>
        <w:t>pozonnoy</w:t>
      </w:r>
      <w:proofErr w:type="spellEnd"/>
      <w:r w:rsidRPr="0090690D">
        <w:rPr>
          <w:szCs w:val="28"/>
          <w:lang w:val="en-US"/>
        </w:rPr>
        <w:t xml:space="preserve"> stabilize the firing temperature in order to reduce consumption of energy, the introduction of modern management system is the optimal solution of this problem. This problem </w:t>
      </w:r>
      <w:r w:rsidRPr="0090690D">
        <w:rPr>
          <w:szCs w:val="28"/>
          <w:lang w:val="en-US"/>
        </w:rPr>
        <w:lastRenderedPageBreak/>
        <w:t>is solved by the technical result is to increase the accuracy of control of the heat input.</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To achieve this result in the management of the gas furnace is done energy supply to the burners and regulating heat input to the modulation frequency switching burners and their capacity.</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A mathematical model describing the thermal processes are quenching the </w:t>
      </w:r>
      <w:proofErr w:type="spellStart"/>
      <w:r w:rsidRPr="0090690D">
        <w:rPr>
          <w:szCs w:val="28"/>
          <w:lang w:val="en-US"/>
        </w:rPr>
        <w:t>workpiece</w:t>
      </w:r>
      <w:proofErr w:type="spellEnd"/>
      <w:r w:rsidRPr="0090690D">
        <w:rPr>
          <w:szCs w:val="28"/>
          <w:lang w:val="en-US"/>
        </w:rPr>
        <w:t xml:space="preserve"> in a vertical shaft furnace, based on the nonlinear differential equations in partial derivatives, containing different kinds of boundary conditions, and the conditions for determining the position of the boundary of a phase transition. Creation of the mathematical model will improve the accuracy of temperature control quenching. The type of calculation of the spatial distribution of integrated indicators in the analysis of energy processes in a vertical shaft furnace, by solving differential equations in partial derivatives. This solution allows us to describe the thermal processes, distributed in time and space.</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The method of synthesis control process thermal conditions hardening on the basis of fuzzy </w:t>
      </w:r>
      <w:proofErr w:type="spellStart"/>
      <w:r w:rsidRPr="0090690D">
        <w:rPr>
          <w:szCs w:val="28"/>
          <w:lang w:val="en-US"/>
        </w:rPr>
        <w:t>neurocontrol</w:t>
      </w:r>
      <w:proofErr w:type="spellEnd"/>
      <w:r w:rsidRPr="0090690D">
        <w:rPr>
          <w:szCs w:val="28"/>
          <w:lang w:val="en-US"/>
        </w:rPr>
        <w:t xml:space="preserve"> module, allowing you to tailor a control system to vary the amount of heat loss and hardening parameters.</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The practical application of intelligent technology of neural network (NN) control will allow </w:t>
      </w:r>
      <w:proofErr w:type="gramStart"/>
      <w:r w:rsidRPr="0090690D">
        <w:rPr>
          <w:szCs w:val="28"/>
          <w:lang w:val="en-US"/>
        </w:rPr>
        <w:t>to develop</w:t>
      </w:r>
      <w:proofErr w:type="gramEnd"/>
      <w:r w:rsidRPr="0090690D">
        <w:rPr>
          <w:szCs w:val="28"/>
          <w:lang w:val="en-US"/>
        </w:rPr>
        <w:t xml:space="preserve"> the regulator, which has a high adaptive properties and great operational flexibility. The high efficiency of the regulator is to be achieved through the use of sound selection information from the knowledge base.</w:t>
      </w:r>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t xml:space="preserve">To solve the problem of temperature regulation hardening using numerical knowledge of the process is necessary to develop specific rules for processing the data and issuing the required control action. Based on this, the management of the thermal regime hardening required to synthesize a controller, which would allow </w:t>
      </w:r>
      <w:proofErr w:type="gramStart"/>
      <w:r w:rsidRPr="0090690D">
        <w:rPr>
          <w:szCs w:val="28"/>
          <w:lang w:val="en-US"/>
        </w:rPr>
        <w:t>to combine</w:t>
      </w:r>
      <w:proofErr w:type="gramEnd"/>
      <w:r w:rsidRPr="0090690D">
        <w:rPr>
          <w:szCs w:val="28"/>
          <w:lang w:val="en-US"/>
        </w:rPr>
        <w:t xml:space="preserve"> numerical information presented in the form of training data with linguistic information which is kind of the rule base, created on the basis of numerical data. </w:t>
      </w:r>
      <w:proofErr w:type="gramStart"/>
      <w:r w:rsidRPr="0090690D">
        <w:rPr>
          <w:szCs w:val="28"/>
          <w:lang w:val="en-US"/>
        </w:rPr>
        <w:t>Formation of linguistic knowledge about the course of the hardening process, given the legislative schedule, which can be represented in the form of fuzzy rules.</w:t>
      </w:r>
      <w:proofErr w:type="gramEnd"/>
    </w:p>
    <w:p w:rsidR="00CB5423" w:rsidRPr="0090690D" w:rsidRDefault="00CB5423" w:rsidP="0090690D">
      <w:pPr>
        <w:tabs>
          <w:tab w:val="left" w:pos="993"/>
        </w:tabs>
        <w:spacing w:after="0" w:line="360" w:lineRule="auto"/>
        <w:ind w:firstLine="709"/>
        <w:jc w:val="both"/>
        <w:rPr>
          <w:szCs w:val="28"/>
          <w:lang w:val="en-US"/>
        </w:rPr>
      </w:pPr>
      <w:r w:rsidRPr="0090690D">
        <w:rPr>
          <w:szCs w:val="28"/>
          <w:lang w:val="en-US"/>
        </w:rPr>
        <w:lastRenderedPageBreak/>
        <w:t xml:space="preserve">The aim is to obtain a control signal based on the analysis of the current state of the object variable control provides compensation disturbances and accuracy of temperature </w:t>
      </w:r>
      <w:r w:rsidRPr="0090690D">
        <w:rPr>
          <w:szCs w:val="28"/>
          <w:lang w:val="en-US"/>
        </w:rPr>
        <w:t>10</w:t>
      </w:r>
      <w:r w:rsidRPr="0090690D">
        <w:rPr>
          <w:szCs w:val="28"/>
          <w:lang w:val="en-US"/>
        </w:rPr>
        <w:t>S blank. The implementation of the algorithm in practice is to provide a high heating uniformity of products, as well as the maximum percentage of fuel that will improve the efficiency and sustainability of the process.</w:t>
      </w:r>
    </w:p>
    <w:p w:rsidR="00CB5423" w:rsidRPr="0090690D" w:rsidRDefault="00CB5423" w:rsidP="0090690D">
      <w:pPr>
        <w:tabs>
          <w:tab w:val="left" w:pos="993"/>
        </w:tabs>
        <w:spacing w:after="0" w:line="360" w:lineRule="auto"/>
        <w:ind w:firstLine="709"/>
        <w:jc w:val="both"/>
        <w:rPr>
          <w:szCs w:val="28"/>
          <w:lang w:val="en-US"/>
        </w:rPr>
      </w:pPr>
      <w:r w:rsidRPr="0090690D">
        <w:rPr>
          <w:b/>
          <w:szCs w:val="28"/>
          <w:lang w:val="en-US"/>
        </w:rPr>
        <w:t>Keywords:</w:t>
      </w:r>
      <w:r w:rsidRPr="0090690D">
        <w:rPr>
          <w:szCs w:val="28"/>
          <w:lang w:val="en-US"/>
        </w:rPr>
        <w:t xml:space="preserve"> shaft furnace heating burner, gas-air mixture control system, study, mathematical model.</w:t>
      </w:r>
    </w:p>
    <w:p w:rsidR="00CB5423" w:rsidRPr="0090690D" w:rsidRDefault="00CB5423" w:rsidP="0090690D">
      <w:pPr>
        <w:tabs>
          <w:tab w:val="left" w:pos="993"/>
        </w:tabs>
        <w:spacing w:after="0" w:line="360" w:lineRule="auto"/>
        <w:ind w:firstLine="709"/>
        <w:jc w:val="both"/>
        <w:rPr>
          <w:szCs w:val="28"/>
          <w:lang w:val="uk-UA"/>
        </w:rPr>
      </w:pPr>
    </w:p>
    <w:p w:rsidR="00501EDB" w:rsidRPr="0090690D" w:rsidRDefault="00501EDB" w:rsidP="0090690D">
      <w:pPr>
        <w:spacing w:after="0" w:line="360" w:lineRule="auto"/>
        <w:rPr>
          <w:szCs w:val="28"/>
          <w:lang w:val="en-US"/>
        </w:rPr>
      </w:pPr>
      <w:r w:rsidRPr="0090690D">
        <w:rPr>
          <w:szCs w:val="28"/>
          <w:lang w:val="en-US"/>
        </w:rPr>
        <w:br w:type="page"/>
      </w:r>
    </w:p>
    <w:p w:rsidR="006B1955" w:rsidRPr="0086057D" w:rsidRDefault="006B1955" w:rsidP="00933339">
      <w:pPr>
        <w:tabs>
          <w:tab w:val="left" w:pos="993"/>
        </w:tabs>
        <w:spacing w:after="0" w:line="360" w:lineRule="auto"/>
        <w:ind w:firstLine="709"/>
        <w:jc w:val="both"/>
        <w:rPr>
          <w:sz w:val="24"/>
          <w:lang w:val="en-US"/>
        </w:rPr>
      </w:pPr>
    </w:p>
    <w:p w:rsidR="00501EDB" w:rsidRPr="0086057D" w:rsidRDefault="00501EDB" w:rsidP="00FA4712">
      <w:pPr>
        <w:tabs>
          <w:tab w:val="left" w:pos="993"/>
        </w:tabs>
        <w:spacing w:after="0" w:line="360" w:lineRule="auto"/>
        <w:ind w:firstLine="709"/>
        <w:jc w:val="both"/>
        <w:rPr>
          <w:sz w:val="24"/>
          <w:lang w:val="en-US"/>
        </w:rPr>
      </w:pPr>
    </w:p>
    <w:p w:rsidR="00501EDB" w:rsidRPr="0086057D" w:rsidRDefault="00501EDB" w:rsidP="00FA4712">
      <w:pPr>
        <w:tabs>
          <w:tab w:val="left" w:pos="993"/>
        </w:tabs>
        <w:spacing w:after="0" w:line="360" w:lineRule="auto"/>
        <w:ind w:firstLine="709"/>
        <w:jc w:val="both"/>
        <w:rPr>
          <w:sz w:val="24"/>
          <w:lang w:val="en-US"/>
        </w:rPr>
      </w:pPr>
    </w:p>
    <w:p w:rsidR="006B1955" w:rsidRPr="0086057D" w:rsidRDefault="006B1955" w:rsidP="00FA4712">
      <w:pPr>
        <w:tabs>
          <w:tab w:val="left" w:pos="993"/>
        </w:tabs>
        <w:spacing w:after="0" w:line="360" w:lineRule="auto"/>
        <w:ind w:firstLine="709"/>
        <w:jc w:val="both"/>
        <w:rPr>
          <w:sz w:val="24"/>
          <w:lang w:val="en-US"/>
        </w:rPr>
      </w:pPr>
    </w:p>
    <w:p w:rsidR="006B1955" w:rsidRPr="00C35ACF" w:rsidRDefault="006B1955" w:rsidP="00FA4712">
      <w:pPr>
        <w:tabs>
          <w:tab w:val="left" w:pos="993"/>
        </w:tabs>
        <w:spacing w:after="0" w:line="360" w:lineRule="auto"/>
        <w:jc w:val="both"/>
        <w:rPr>
          <w:sz w:val="24"/>
          <w:lang w:val="en-US"/>
        </w:rPr>
      </w:pPr>
    </w:p>
    <w:p w:rsidR="006B1955" w:rsidRPr="0086057D" w:rsidRDefault="006B1955" w:rsidP="00FA4712">
      <w:pPr>
        <w:tabs>
          <w:tab w:val="left" w:pos="993"/>
        </w:tabs>
        <w:spacing w:after="0" w:line="360" w:lineRule="auto"/>
        <w:ind w:firstLine="709"/>
        <w:jc w:val="both"/>
        <w:rPr>
          <w:sz w:val="24"/>
          <w:lang w:val="en-US"/>
        </w:rPr>
      </w:pPr>
    </w:p>
    <w:p w:rsidR="006B1955" w:rsidRPr="0086057D" w:rsidRDefault="006B1955" w:rsidP="00FA4712">
      <w:pPr>
        <w:tabs>
          <w:tab w:val="left" w:pos="993"/>
        </w:tabs>
        <w:spacing w:after="0" w:line="360" w:lineRule="auto"/>
        <w:ind w:firstLine="709"/>
        <w:jc w:val="both"/>
        <w:rPr>
          <w:sz w:val="24"/>
          <w:lang w:val="en-US"/>
        </w:rPr>
      </w:pPr>
    </w:p>
    <w:p w:rsidR="006B1955" w:rsidRPr="0086057D" w:rsidRDefault="006B1955" w:rsidP="00FA4712">
      <w:pPr>
        <w:tabs>
          <w:tab w:val="left" w:pos="993"/>
        </w:tabs>
        <w:spacing w:after="0" w:line="360" w:lineRule="auto"/>
        <w:ind w:firstLine="709"/>
        <w:jc w:val="both"/>
        <w:rPr>
          <w:sz w:val="24"/>
          <w:lang w:val="en-US"/>
        </w:rPr>
      </w:pPr>
    </w:p>
    <w:p w:rsidR="006B1955" w:rsidRPr="004512F2" w:rsidRDefault="006B1955" w:rsidP="00FA4712">
      <w:pPr>
        <w:tabs>
          <w:tab w:val="left" w:pos="993"/>
        </w:tabs>
        <w:spacing w:after="0" w:line="360" w:lineRule="auto"/>
        <w:ind w:firstLine="709"/>
        <w:jc w:val="center"/>
        <w:rPr>
          <w:szCs w:val="28"/>
        </w:rPr>
      </w:pPr>
      <w:r w:rsidRPr="004512F2">
        <w:rPr>
          <w:szCs w:val="28"/>
        </w:rPr>
        <w:t>Автореферат</w:t>
      </w:r>
    </w:p>
    <w:p w:rsidR="006B1955" w:rsidRPr="004512F2" w:rsidRDefault="006B1955" w:rsidP="00FA4712">
      <w:pPr>
        <w:tabs>
          <w:tab w:val="left" w:pos="993"/>
        </w:tabs>
        <w:spacing w:after="0" w:line="360" w:lineRule="auto"/>
        <w:ind w:firstLine="709"/>
        <w:jc w:val="center"/>
        <w:rPr>
          <w:szCs w:val="28"/>
        </w:rPr>
      </w:pPr>
    </w:p>
    <w:p w:rsidR="006B1955" w:rsidRPr="004512F2" w:rsidRDefault="006B1955" w:rsidP="00FA4712">
      <w:pPr>
        <w:tabs>
          <w:tab w:val="left" w:pos="993"/>
        </w:tabs>
        <w:spacing w:after="0" w:line="360" w:lineRule="auto"/>
        <w:ind w:firstLine="709"/>
        <w:jc w:val="center"/>
        <w:rPr>
          <w:szCs w:val="28"/>
        </w:rPr>
      </w:pPr>
    </w:p>
    <w:p w:rsidR="006B1955" w:rsidRPr="004512F2" w:rsidRDefault="006B1955" w:rsidP="00FA4712">
      <w:pPr>
        <w:tabs>
          <w:tab w:val="left" w:pos="993"/>
        </w:tabs>
        <w:spacing w:after="0" w:line="360" w:lineRule="auto"/>
        <w:ind w:firstLine="709"/>
        <w:jc w:val="center"/>
        <w:rPr>
          <w:szCs w:val="28"/>
        </w:rPr>
      </w:pPr>
    </w:p>
    <w:p w:rsidR="006B1955" w:rsidRPr="004512F2" w:rsidRDefault="006B1955" w:rsidP="00FA4712">
      <w:pPr>
        <w:tabs>
          <w:tab w:val="left" w:pos="993"/>
        </w:tabs>
        <w:spacing w:after="0" w:line="360" w:lineRule="auto"/>
        <w:ind w:firstLine="709"/>
        <w:jc w:val="both"/>
        <w:rPr>
          <w:szCs w:val="28"/>
        </w:rPr>
      </w:pPr>
    </w:p>
    <w:p w:rsidR="006B1955" w:rsidRPr="004512F2" w:rsidRDefault="006B1955" w:rsidP="00FA4712">
      <w:pPr>
        <w:spacing w:line="360" w:lineRule="auto"/>
        <w:ind w:firstLine="567"/>
        <w:jc w:val="center"/>
        <w:rPr>
          <w:b/>
          <w:szCs w:val="28"/>
        </w:rPr>
      </w:pPr>
      <w:r w:rsidRPr="004512F2">
        <w:rPr>
          <w:b/>
          <w:szCs w:val="28"/>
          <w:lang w:val="uk-UA"/>
        </w:rPr>
        <w:t xml:space="preserve">ИССЛЕДОВАНИЕ </w:t>
      </w:r>
      <w:r w:rsidRPr="004512F2">
        <w:rPr>
          <w:b/>
          <w:szCs w:val="28"/>
        </w:rPr>
        <w:t xml:space="preserve">СИСТЕМЫ АВТОМАТИЧЕСКОГО УПРАВЛЕНИЯ И СТАБИЛИЗАЦИИ ТЕМПЕРАТУРНОГО РЕЖИМА ВЕРТИКАЛЬНОЙ ШАХТНОЙ ПЕЧИ, ПОЗВОЛЯЮЩЕЙ ПОВЫСИТЬ ЭФФЕКТИВНОСТЬ ФУНКЦИОНИРОВАНИЯ </w:t>
      </w:r>
    </w:p>
    <w:p w:rsidR="006B1955" w:rsidRPr="004512F2" w:rsidRDefault="006B1955" w:rsidP="00FA4712">
      <w:pPr>
        <w:spacing w:line="360" w:lineRule="auto"/>
        <w:ind w:firstLine="567"/>
        <w:jc w:val="center"/>
        <w:rPr>
          <w:b/>
          <w:szCs w:val="28"/>
        </w:rPr>
      </w:pPr>
    </w:p>
    <w:p w:rsidR="006B1955" w:rsidRPr="004512F2" w:rsidRDefault="006B1955" w:rsidP="00FA4712">
      <w:pPr>
        <w:spacing w:line="360" w:lineRule="auto"/>
        <w:ind w:firstLine="709"/>
        <w:jc w:val="center"/>
        <w:rPr>
          <w:szCs w:val="28"/>
        </w:rPr>
      </w:pPr>
      <w:r w:rsidRPr="004512F2">
        <w:rPr>
          <w:szCs w:val="28"/>
        </w:rPr>
        <w:t>(на русском языке)</w:t>
      </w:r>
    </w:p>
    <w:p w:rsidR="006B1955" w:rsidRPr="004512F2" w:rsidRDefault="006B1955" w:rsidP="00FA4712">
      <w:pPr>
        <w:spacing w:line="360" w:lineRule="auto"/>
        <w:ind w:firstLine="709"/>
        <w:jc w:val="center"/>
        <w:rPr>
          <w:szCs w:val="28"/>
        </w:rPr>
      </w:pPr>
    </w:p>
    <w:p w:rsidR="006B1955" w:rsidRPr="004512F2" w:rsidRDefault="006B1955" w:rsidP="00FA4712">
      <w:pPr>
        <w:spacing w:line="360" w:lineRule="auto"/>
        <w:ind w:firstLine="709"/>
        <w:jc w:val="center"/>
        <w:rPr>
          <w:szCs w:val="28"/>
        </w:rPr>
      </w:pPr>
      <w:proofErr w:type="spellStart"/>
      <w:r w:rsidRPr="004512F2">
        <w:rPr>
          <w:szCs w:val="28"/>
        </w:rPr>
        <w:t>Гетьман</w:t>
      </w:r>
      <w:proofErr w:type="spellEnd"/>
      <w:r w:rsidRPr="004512F2">
        <w:rPr>
          <w:szCs w:val="28"/>
        </w:rPr>
        <w:t xml:space="preserve"> Анна Юрьевна</w:t>
      </w:r>
    </w:p>
    <w:p w:rsidR="006B1955" w:rsidRPr="006B1955" w:rsidRDefault="006B1955" w:rsidP="00FA4712">
      <w:pPr>
        <w:tabs>
          <w:tab w:val="left" w:pos="993"/>
        </w:tabs>
        <w:spacing w:after="0" w:line="360" w:lineRule="auto"/>
        <w:ind w:firstLine="709"/>
        <w:jc w:val="both"/>
        <w:rPr>
          <w:sz w:val="24"/>
        </w:rPr>
      </w:pPr>
    </w:p>
    <w:sectPr w:rsidR="006B1955" w:rsidRPr="006B1955">
      <w:head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DB" w:rsidRDefault="00501EDB" w:rsidP="00501EDB">
      <w:pPr>
        <w:spacing w:after="0" w:line="240" w:lineRule="auto"/>
      </w:pPr>
      <w:r>
        <w:separator/>
      </w:r>
    </w:p>
  </w:endnote>
  <w:endnote w:type="continuationSeparator" w:id="0">
    <w:p w:rsidR="00501EDB" w:rsidRDefault="00501EDB" w:rsidP="0050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DB" w:rsidRDefault="00501EDB" w:rsidP="00501EDB">
      <w:pPr>
        <w:spacing w:after="0" w:line="240" w:lineRule="auto"/>
      </w:pPr>
      <w:r>
        <w:separator/>
      </w:r>
    </w:p>
  </w:footnote>
  <w:footnote w:type="continuationSeparator" w:id="0">
    <w:p w:rsidR="00501EDB" w:rsidRDefault="00501EDB" w:rsidP="00501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751367"/>
      <w:docPartObj>
        <w:docPartGallery w:val="Page Numbers (Top of Page)"/>
        <w:docPartUnique/>
      </w:docPartObj>
    </w:sdtPr>
    <w:sdtEndPr>
      <w:rPr>
        <w:sz w:val="24"/>
      </w:rPr>
    </w:sdtEndPr>
    <w:sdtContent>
      <w:p w:rsidR="00501EDB" w:rsidRPr="00501EDB" w:rsidRDefault="00501EDB">
        <w:pPr>
          <w:pStyle w:val="a5"/>
          <w:jc w:val="center"/>
          <w:rPr>
            <w:sz w:val="24"/>
          </w:rPr>
        </w:pPr>
        <w:r w:rsidRPr="00501EDB">
          <w:rPr>
            <w:sz w:val="24"/>
          </w:rPr>
          <w:fldChar w:fldCharType="begin"/>
        </w:r>
        <w:r w:rsidRPr="00501EDB">
          <w:rPr>
            <w:sz w:val="24"/>
          </w:rPr>
          <w:instrText>PAGE   \* MERGEFORMAT</w:instrText>
        </w:r>
        <w:r w:rsidRPr="00501EDB">
          <w:rPr>
            <w:sz w:val="24"/>
          </w:rPr>
          <w:fldChar w:fldCharType="separate"/>
        </w:r>
        <w:r w:rsidR="00AB3344">
          <w:rPr>
            <w:noProof/>
            <w:sz w:val="24"/>
          </w:rPr>
          <w:t>26</w:t>
        </w:r>
        <w:r w:rsidRPr="00501EDB">
          <w:rPr>
            <w:sz w:val="24"/>
          </w:rPr>
          <w:fldChar w:fldCharType="end"/>
        </w:r>
      </w:p>
    </w:sdtContent>
  </w:sdt>
  <w:p w:rsidR="00501EDB" w:rsidRDefault="00501EDB" w:rsidP="00501EDB">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CE0"/>
    <w:multiLevelType w:val="hybridMultilevel"/>
    <w:tmpl w:val="38708056"/>
    <w:lvl w:ilvl="0" w:tplc="F9909DCA">
      <w:start w:val="1"/>
      <w:numFmt w:val="decimal"/>
      <w:lvlText w:val="%1)"/>
      <w:lvlJc w:val="left"/>
      <w:pPr>
        <w:tabs>
          <w:tab w:val="num" w:pos="1191"/>
        </w:tabs>
        <w:ind w:left="0" w:firstLine="794"/>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B455D59"/>
    <w:multiLevelType w:val="hybridMultilevel"/>
    <w:tmpl w:val="EBB62B4E"/>
    <w:lvl w:ilvl="0" w:tplc="04849292">
      <w:start w:val="1"/>
      <w:numFmt w:val="bullet"/>
      <w:lvlText w:val="-"/>
      <w:lvlJc w:val="left"/>
      <w:pPr>
        <w:tabs>
          <w:tab w:val="num" w:pos="1080"/>
        </w:tabs>
        <w:ind w:left="1080" w:hanging="360"/>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32AC1D13"/>
    <w:multiLevelType w:val="hybridMultilevel"/>
    <w:tmpl w:val="227C4A0C"/>
    <w:lvl w:ilvl="0" w:tplc="900A6B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7A32E5E"/>
    <w:multiLevelType w:val="hybridMultilevel"/>
    <w:tmpl w:val="2818A7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13A1887"/>
    <w:multiLevelType w:val="hybridMultilevel"/>
    <w:tmpl w:val="436E6344"/>
    <w:lvl w:ilvl="0" w:tplc="9C0880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40E1EEE"/>
    <w:multiLevelType w:val="hybridMultilevel"/>
    <w:tmpl w:val="82F45DD2"/>
    <w:lvl w:ilvl="0" w:tplc="900A6BC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0824CD8"/>
    <w:multiLevelType w:val="multilevel"/>
    <w:tmpl w:val="A21C8038"/>
    <w:lvl w:ilvl="0">
      <w:start w:val="1"/>
      <w:numFmt w:val="decimal"/>
      <w:lvlText w:val="%1."/>
      <w:lvlJc w:val="left"/>
      <w:pPr>
        <w:ind w:left="420" w:hanging="420"/>
      </w:pPr>
      <w:rPr>
        <w:rFonts w:hint="default"/>
      </w:rPr>
    </w:lvl>
    <w:lvl w:ilvl="1">
      <w:start w:val="1"/>
      <w:numFmt w:val="decimal"/>
      <w:lvlText w:val="%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3161889"/>
    <w:multiLevelType w:val="hybridMultilevel"/>
    <w:tmpl w:val="303484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30A0647"/>
    <w:multiLevelType w:val="hybridMultilevel"/>
    <w:tmpl w:val="303484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7281870"/>
    <w:multiLevelType w:val="singleLevel"/>
    <w:tmpl w:val="B57CDED8"/>
    <w:lvl w:ilvl="0">
      <w:numFmt w:val="bullet"/>
      <w:lvlText w:val="-"/>
      <w:lvlJc w:val="left"/>
      <w:pPr>
        <w:tabs>
          <w:tab w:val="num" w:pos="1080"/>
        </w:tabs>
        <w:ind w:left="1080" w:hanging="360"/>
      </w:pPr>
    </w:lvl>
  </w:abstractNum>
  <w:abstractNum w:abstractNumId="10">
    <w:nsid w:val="7E6824DA"/>
    <w:multiLevelType w:val="hybridMultilevel"/>
    <w:tmpl w:val="D5A0111A"/>
    <w:lvl w:ilvl="0" w:tplc="900A6B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15"/>
    <w:rsid w:val="00032F63"/>
    <w:rsid w:val="001528D4"/>
    <w:rsid w:val="002D1501"/>
    <w:rsid w:val="002D18A0"/>
    <w:rsid w:val="003572DC"/>
    <w:rsid w:val="0035779D"/>
    <w:rsid w:val="004512F2"/>
    <w:rsid w:val="00484F3A"/>
    <w:rsid w:val="00490792"/>
    <w:rsid w:val="00501EDB"/>
    <w:rsid w:val="005614E3"/>
    <w:rsid w:val="005A0815"/>
    <w:rsid w:val="006B1955"/>
    <w:rsid w:val="006D5BCC"/>
    <w:rsid w:val="0086057D"/>
    <w:rsid w:val="0090690D"/>
    <w:rsid w:val="00933339"/>
    <w:rsid w:val="009846D5"/>
    <w:rsid w:val="009C0795"/>
    <w:rsid w:val="00AB3344"/>
    <w:rsid w:val="00C05C99"/>
    <w:rsid w:val="00C166CE"/>
    <w:rsid w:val="00C16776"/>
    <w:rsid w:val="00C35ACF"/>
    <w:rsid w:val="00CA33AC"/>
    <w:rsid w:val="00CB5423"/>
    <w:rsid w:val="00DA7FEB"/>
    <w:rsid w:val="00DC0071"/>
    <w:rsid w:val="00F36B1F"/>
    <w:rsid w:val="00F36BD7"/>
    <w:rsid w:val="00F732ED"/>
    <w:rsid w:val="00F7784B"/>
    <w:rsid w:val="00FA4712"/>
    <w:rsid w:val="00FA751E"/>
    <w:rsid w:val="00FB200E"/>
    <w:rsid w:val="00FD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784B"/>
    <w:pPr>
      <w:autoSpaceDE w:val="0"/>
      <w:autoSpaceDN w:val="0"/>
      <w:adjustRightInd w:val="0"/>
      <w:spacing w:after="0" w:line="240" w:lineRule="auto"/>
    </w:pPr>
    <w:rPr>
      <w:rFonts w:eastAsia="Calibri"/>
      <w:color w:val="000000"/>
      <w:sz w:val="24"/>
    </w:rPr>
  </w:style>
  <w:style w:type="paragraph" w:customStyle="1" w:styleId="1">
    <w:name w:val="Абзац списка1"/>
    <w:basedOn w:val="a"/>
    <w:uiPriority w:val="34"/>
    <w:qFormat/>
    <w:rsid w:val="00DC0071"/>
    <w:pPr>
      <w:spacing w:after="200" w:line="276" w:lineRule="auto"/>
      <w:ind w:left="720"/>
      <w:contextualSpacing/>
    </w:pPr>
    <w:rPr>
      <w:rFonts w:ascii="Calibri" w:eastAsia="Calibri" w:hAnsi="Calibri"/>
      <w:sz w:val="22"/>
      <w:szCs w:val="22"/>
    </w:rPr>
  </w:style>
  <w:style w:type="paragraph" w:styleId="2">
    <w:name w:val="Body Text Indent 2"/>
    <w:basedOn w:val="a"/>
    <w:link w:val="20"/>
    <w:rsid w:val="00DC0071"/>
    <w:pPr>
      <w:spacing w:after="120" w:line="480" w:lineRule="auto"/>
      <w:ind w:left="283"/>
      <w:jc w:val="both"/>
    </w:pPr>
    <w:rPr>
      <w:rFonts w:eastAsia="Times New Roman"/>
      <w:lang w:eastAsia="ru-RU"/>
    </w:rPr>
  </w:style>
  <w:style w:type="character" w:customStyle="1" w:styleId="20">
    <w:name w:val="Основний текст з відступом 2 Знак"/>
    <w:basedOn w:val="a0"/>
    <w:link w:val="2"/>
    <w:rsid w:val="00DC0071"/>
    <w:rPr>
      <w:rFonts w:eastAsia="Times New Roman"/>
      <w:lang w:eastAsia="ru-RU"/>
    </w:rPr>
  </w:style>
  <w:style w:type="paragraph" w:styleId="a3">
    <w:name w:val="List Paragraph"/>
    <w:basedOn w:val="a"/>
    <w:uiPriority w:val="34"/>
    <w:qFormat/>
    <w:rsid w:val="00DC0071"/>
    <w:pPr>
      <w:ind w:left="720"/>
      <w:contextualSpacing/>
    </w:pPr>
  </w:style>
  <w:style w:type="paragraph" w:styleId="a4">
    <w:name w:val="Normal (Web)"/>
    <w:basedOn w:val="a"/>
    <w:uiPriority w:val="99"/>
    <w:unhideWhenUsed/>
    <w:rsid w:val="005614E3"/>
    <w:pPr>
      <w:spacing w:before="100" w:beforeAutospacing="1" w:after="100" w:afterAutospacing="1" w:line="240" w:lineRule="auto"/>
    </w:pPr>
    <w:rPr>
      <w:rFonts w:eastAsia="Times New Roman"/>
      <w:sz w:val="24"/>
      <w:lang w:eastAsia="ru-RU"/>
    </w:rPr>
  </w:style>
  <w:style w:type="paragraph" w:styleId="a5">
    <w:name w:val="header"/>
    <w:basedOn w:val="a"/>
    <w:link w:val="a6"/>
    <w:uiPriority w:val="99"/>
    <w:unhideWhenUsed/>
    <w:rsid w:val="00501EDB"/>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01EDB"/>
  </w:style>
  <w:style w:type="paragraph" w:styleId="a7">
    <w:name w:val="footer"/>
    <w:basedOn w:val="a"/>
    <w:link w:val="a8"/>
    <w:uiPriority w:val="99"/>
    <w:unhideWhenUsed/>
    <w:rsid w:val="00501EDB"/>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01EDB"/>
  </w:style>
  <w:style w:type="paragraph" w:styleId="a9">
    <w:name w:val="Balloon Text"/>
    <w:basedOn w:val="a"/>
    <w:link w:val="aa"/>
    <w:uiPriority w:val="99"/>
    <w:semiHidden/>
    <w:unhideWhenUsed/>
    <w:rsid w:val="009846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846D5"/>
    <w:rPr>
      <w:rFonts w:ascii="Tahoma" w:hAnsi="Tahoma" w:cs="Tahoma"/>
      <w:sz w:val="16"/>
      <w:szCs w:val="16"/>
    </w:rPr>
  </w:style>
  <w:style w:type="paragraph" w:styleId="ab">
    <w:name w:val="Body Text"/>
    <w:basedOn w:val="a"/>
    <w:link w:val="ac"/>
    <w:uiPriority w:val="99"/>
    <w:semiHidden/>
    <w:unhideWhenUsed/>
    <w:rsid w:val="009846D5"/>
    <w:pPr>
      <w:spacing w:after="120"/>
    </w:pPr>
  </w:style>
  <w:style w:type="character" w:customStyle="1" w:styleId="ac">
    <w:name w:val="Основний текст Знак"/>
    <w:basedOn w:val="a0"/>
    <w:link w:val="ab"/>
    <w:uiPriority w:val="99"/>
    <w:semiHidden/>
    <w:rsid w:val="00984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784B"/>
    <w:pPr>
      <w:autoSpaceDE w:val="0"/>
      <w:autoSpaceDN w:val="0"/>
      <w:adjustRightInd w:val="0"/>
      <w:spacing w:after="0" w:line="240" w:lineRule="auto"/>
    </w:pPr>
    <w:rPr>
      <w:rFonts w:eastAsia="Calibri"/>
      <w:color w:val="000000"/>
      <w:sz w:val="24"/>
    </w:rPr>
  </w:style>
  <w:style w:type="paragraph" w:customStyle="1" w:styleId="1">
    <w:name w:val="Абзац списка1"/>
    <w:basedOn w:val="a"/>
    <w:uiPriority w:val="34"/>
    <w:qFormat/>
    <w:rsid w:val="00DC0071"/>
    <w:pPr>
      <w:spacing w:after="200" w:line="276" w:lineRule="auto"/>
      <w:ind w:left="720"/>
      <w:contextualSpacing/>
    </w:pPr>
    <w:rPr>
      <w:rFonts w:ascii="Calibri" w:eastAsia="Calibri" w:hAnsi="Calibri"/>
      <w:sz w:val="22"/>
      <w:szCs w:val="22"/>
    </w:rPr>
  </w:style>
  <w:style w:type="paragraph" w:styleId="2">
    <w:name w:val="Body Text Indent 2"/>
    <w:basedOn w:val="a"/>
    <w:link w:val="20"/>
    <w:rsid w:val="00DC0071"/>
    <w:pPr>
      <w:spacing w:after="120" w:line="480" w:lineRule="auto"/>
      <w:ind w:left="283"/>
      <w:jc w:val="both"/>
    </w:pPr>
    <w:rPr>
      <w:rFonts w:eastAsia="Times New Roman"/>
      <w:lang w:eastAsia="ru-RU"/>
    </w:rPr>
  </w:style>
  <w:style w:type="character" w:customStyle="1" w:styleId="20">
    <w:name w:val="Основний текст з відступом 2 Знак"/>
    <w:basedOn w:val="a0"/>
    <w:link w:val="2"/>
    <w:rsid w:val="00DC0071"/>
    <w:rPr>
      <w:rFonts w:eastAsia="Times New Roman"/>
      <w:lang w:eastAsia="ru-RU"/>
    </w:rPr>
  </w:style>
  <w:style w:type="paragraph" w:styleId="a3">
    <w:name w:val="List Paragraph"/>
    <w:basedOn w:val="a"/>
    <w:uiPriority w:val="34"/>
    <w:qFormat/>
    <w:rsid w:val="00DC0071"/>
    <w:pPr>
      <w:ind w:left="720"/>
      <w:contextualSpacing/>
    </w:pPr>
  </w:style>
  <w:style w:type="paragraph" w:styleId="a4">
    <w:name w:val="Normal (Web)"/>
    <w:basedOn w:val="a"/>
    <w:uiPriority w:val="99"/>
    <w:unhideWhenUsed/>
    <w:rsid w:val="005614E3"/>
    <w:pPr>
      <w:spacing w:before="100" w:beforeAutospacing="1" w:after="100" w:afterAutospacing="1" w:line="240" w:lineRule="auto"/>
    </w:pPr>
    <w:rPr>
      <w:rFonts w:eastAsia="Times New Roman"/>
      <w:sz w:val="24"/>
      <w:lang w:eastAsia="ru-RU"/>
    </w:rPr>
  </w:style>
  <w:style w:type="paragraph" w:styleId="a5">
    <w:name w:val="header"/>
    <w:basedOn w:val="a"/>
    <w:link w:val="a6"/>
    <w:uiPriority w:val="99"/>
    <w:unhideWhenUsed/>
    <w:rsid w:val="00501EDB"/>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01EDB"/>
  </w:style>
  <w:style w:type="paragraph" w:styleId="a7">
    <w:name w:val="footer"/>
    <w:basedOn w:val="a"/>
    <w:link w:val="a8"/>
    <w:uiPriority w:val="99"/>
    <w:unhideWhenUsed/>
    <w:rsid w:val="00501EDB"/>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01EDB"/>
  </w:style>
  <w:style w:type="paragraph" w:styleId="a9">
    <w:name w:val="Balloon Text"/>
    <w:basedOn w:val="a"/>
    <w:link w:val="aa"/>
    <w:uiPriority w:val="99"/>
    <w:semiHidden/>
    <w:unhideWhenUsed/>
    <w:rsid w:val="009846D5"/>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846D5"/>
    <w:rPr>
      <w:rFonts w:ascii="Tahoma" w:hAnsi="Tahoma" w:cs="Tahoma"/>
      <w:sz w:val="16"/>
      <w:szCs w:val="16"/>
    </w:rPr>
  </w:style>
  <w:style w:type="paragraph" w:styleId="ab">
    <w:name w:val="Body Text"/>
    <w:basedOn w:val="a"/>
    <w:link w:val="ac"/>
    <w:uiPriority w:val="99"/>
    <w:semiHidden/>
    <w:unhideWhenUsed/>
    <w:rsid w:val="009846D5"/>
    <w:pPr>
      <w:spacing w:after="120"/>
    </w:pPr>
  </w:style>
  <w:style w:type="character" w:customStyle="1" w:styleId="ac">
    <w:name w:val="Основний текст Знак"/>
    <w:basedOn w:val="a0"/>
    <w:link w:val="ab"/>
    <w:uiPriority w:val="99"/>
    <w:semiHidden/>
    <w:rsid w:val="00984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8407">
      <w:bodyDiv w:val="1"/>
      <w:marLeft w:val="0"/>
      <w:marRight w:val="0"/>
      <w:marTop w:val="0"/>
      <w:marBottom w:val="0"/>
      <w:divBdr>
        <w:top w:val="none" w:sz="0" w:space="0" w:color="auto"/>
        <w:left w:val="none" w:sz="0" w:space="0" w:color="auto"/>
        <w:bottom w:val="none" w:sz="0" w:space="0" w:color="auto"/>
        <w:right w:val="none" w:sz="0" w:space="0" w:color="auto"/>
      </w:divBdr>
    </w:div>
    <w:div w:id="230388638">
      <w:bodyDiv w:val="1"/>
      <w:marLeft w:val="0"/>
      <w:marRight w:val="0"/>
      <w:marTop w:val="0"/>
      <w:marBottom w:val="0"/>
      <w:divBdr>
        <w:top w:val="none" w:sz="0" w:space="0" w:color="auto"/>
        <w:left w:val="none" w:sz="0" w:space="0" w:color="auto"/>
        <w:bottom w:val="none" w:sz="0" w:space="0" w:color="auto"/>
        <w:right w:val="none" w:sz="0" w:space="0" w:color="auto"/>
      </w:divBdr>
    </w:div>
    <w:div w:id="286548274">
      <w:bodyDiv w:val="1"/>
      <w:marLeft w:val="0"/>
      <w:marRight w:val="0"/>
      <w:marTop w:val="0"/>
      <w:marBottom w:val="0"/>
      <w:divBdr>
        <w:top w:val="none" w:sz="0" w:space="0" w:color="auto"/>
        <w:left w:val="none" w:sz="0" w:space="0" w:color="auto"/>
        <w:bottom w:val="none" w:sz="0" w:space="0" w:color="auto"/>
        <w:right w:val="none" w:sz="0" w:space="0" w:color="auto"/>
      </w:divBdr>
    </w:div>
    <w:div w:id="320012715">
      <w:bodyDiv w:val="1"/>
      <w:marLeft w:val="0"/>
      <w:marRight w:val="0"/>
      <w:marTop w:val="0"/>
      <w:marBottom w:val="0"/>
      <w:divBdr>
        <w:top w:val="none" w:sz="0" w:space="0" w:color="auto"/>
        <w:left w:val="none" w:sz="0" w:space="0" w:color="auto"/>
        <w:bottom w:val="none" w:sz="0" w:space="0" w:color="auto"/>
        <w:right w:val="none" w:sz="0" w:space="0" w:color="auto"/>
      </w:divBdr>
    </w:div>
    <w:div w:id="426924187">
      <w:bodyDiv w:val="1"/>
      <w:marLeft w:val="0"/>
      <w:marRight w:val="0"/>
      <w:marTop w:val="0"/>
      <w:marBottom w:val="0"/>
      <w:divBdr>
        <w:top w:val="none" w:sz="0" w:space="0" w:color="auto"/>
        <w:left w:val="none" w:sz="0" w:space="0" w:color="auto"/>
        <w:bottom w:val="none" w:sz="0" w:space="0" w:color="auto"/>
        <w:right w:val="none" w:sz="0" w:space="0" w:color="auto"/>
      </w:divBdr>
    </w:div>
    <w:div w:id="442766548">
      <w:bodyDiv w:val="1"/>
      <w:marLeft w:val="0"/>
      <w:marRight w:val="0"/>
      <w:marTop w:val="0"/>
      <w:marBottom w:val="0"/>
      <w:divBdr>
        <w:top w:val="none" w:sz="0" w:space="0" w:color="auto"/>
        <w:left w:val="none" w:sz="0" w:space="0" w:color="auto"/>
        <w:bottom w:val="none" w:sz="0" w:space="0" w:color="auto"/>
        <w:right w:val="none" w:sz="0" w:space="0" w:color="auto"/>
      </w:divBdr>
    </w:div>
    <w:div w:id="597635470">
      <w:bodyDiv w:val="1"/>
      <w:marLeft w:val="0"/>
      <w:marRight w:val="0"/>
      <w:marTop w:val="0"/>
      <w:marBottom w:val="0"/>
      <w:divBdr>
        <w:top w:val="none" w:sz="0" w:space="0" w:color="auto"/>
        <w:left w:val="none" w:sz="0" w:space="0" w:color="auto"/>
        <w:bottom w:val="none" w:sz="0" w:space="0" w:color="auto"/>
        <w:right w:val="none" w:sz="0" w:space="0" w:color="auto"/>
      </w:divBdr>
    </w:div>
    <w:div w:id="964845243">
      <w:bodyDiv w:val="1"/>
      <w:marLeft w:val="0"/>
      <w:marRight w:val="0"/>
      <w:marTop w:val="0"/>
      <w:marBottom w:val="0"/>
      <w:divBdr>
        <w:top w:val="none" w:sz="0" w:space="0" w:color="auto"/>
        <w:left w:val="none" w:sz="0" w:space="0" w:color="auto"/>
        <w:bottom w:val="none" w:sz="0" w:space="0" w:color="auto"/>
        <w:right w:val="none" w:sz="0" w:space="0" w:color="auto"/>
      </w:divBdr>
    </w:div>
    <w:div w:id="1224024442">
      <w:bodyDiv w:val="1"/>
      <w:marLeft w:val="0"/>
      <w:marRight w:val="0"/>
      <w:marTop w:val="0"/>
      <w:marBottom w:val="0"/>
      <w:divBdr>
        <w:top w:val="none" w:sz="0" w:space="0" w:color="auto"/>
        <w:left w:val="none" w:sz="0" w:space="0" w:color="auto"/>
        <w:bottom w:val="none" w:sz="0" w:space="0" w:color="auto"/>
        <w:right w:val="none" w:sz="0" w:space="0" w:color="auto"/>
      </w:divBdr>
    </w:div>
    <w:div w:id="1314869307">
      <w:bodyDiv w:val="1"/>
      <w:marLeft w:val="0"/>
      <w:marRight w:val="0"/>
      <w:marTop w:val="0"/>
      <w:marBottom w:val="0"/>
      <w:divBdr>
        <w:top w:val="none" w:sz="0" w:space="0" w:color="auto"/>
        <w:left w:val="none" w:sz="0" w:space="0" w:color="auto"/>
        <w:bottom w:val="none" w:sz="0" w:space="0" w:color="auto"/>
        <w:right w:val="none" w:sz="0" w:space="0" w:color="auto"/>
      </w:divBdr>
    </w:div>
    <w:div w:id="1701276423">
      <w:bodyDiv w:val="1"/>
      <w:marLeft w:val="0"/>
      <w:marRight w:val="0"/>
      <w:marTop w:val="0"/>
      <w:marBottom w:val="0"/>
      <w:divBdr>
        <w:top w:val="none" w:sz="0" w:space="0" w:color="auto"/>
        <w:left w:val="none" w:sz="0" w:space="0" w:color="auto"/>
        <w:bottom w:val="none" w:sz="0" w:space="0" w:color="auto"/>
        <w:right w:val="none" w:sz="0" w:space="0" w:color="auto"/>
      </w:divBdr>
    </w:div>
    <w:div w:id="1867281608">
      <w:bodyDiv w:val="1"/>
      <w:marLeft w:val="0"/>
      <w:marRight w:val="0"/>
      <w:marTop w:val="0"/>
      <w:marBottom w:val="0"/>
      <w:divBdr>
        <w:top w:val="none" w:sz="0" w:space="0" w:color="auto"/>
        <w:left w:val="none" w:sz="0" w:space="0" w:color="auto"/>
        <w:bottom w:val="none" w:sz="0" w:space="0" w:color="auto"/>
        <w:right w:val="none" w:sz="0" w:space="0" w:color="auto"/>
      </w:divBdr>
    </w:div>
    <w:div w:id="1932471129">
      <w:bodyDiv w:val="1"/>
      <w:marLeft w:val="0"/>
      <w:marRight w:val="0"/>
      <w:marTop w:val="0"/>
      <w:marBottom w:val="0"/>
      <w:divBdr>
        <w:top w:val="none" w:sz="0" w:space="0" w:color="auto"/>
        <w:left w:val="none" w:sz="0" w:space="0" w:color="auto"/>
        <w:bottom w:val="none" w:sz="0" w:space="0" w:color="auto"/>
        <w:right w:val="none" w:sz="0" w:space="0" w:color="auto"/>
      </w:divBdr>
    </w:div>
    <w:div w:id="21439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0168DC-D717-444B-8B66-915610A4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26</Pages>
  <Words>21522</Words>
  <Characters>12268</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Анна</cp:lastModifiedBy>
  <cp:revision>25</cp:revision>
  <cp:lastPrinted>2015-12-20T11:00:00Z</cp:lastPrinted>
  <dcterms:created xsi:type="dcterms:W3CDTF">2015-12-06T08:55:00Z</dcterms:created>
  <dcterms:modified xsi:type="dcterms:W3CDTF">2015-12-20T13:01:00Z</dcterms:modified>
</cp:coreProperties>
</file>