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9" w:rsidRPr="00675519" w:rsidRDefault="00675519" w:rsidP="002C2F97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675519">
        <w:rPr>
          <w:rFonts w:ascii="Times New Roman" w:hAnsi="Times New Roman" w:cs="Times New Roman"/>
          <w:color w:val="auto"/>
          <w:sz w:val="36"/>
          <w:szCs w:val="36"/>
          <w:lang w:val="uk-UA"/>
        </w:rPr>
        <w:t>Бюлетень нових надходжень</w:t>
      </w:r>
    </w:p>
    <w:p w:rsidR="00675519" w:rsidRPr="00675519" w:rsidRDefault="00675519" w:rsidP="00675519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</w:t>
      </w:r>
      <w:r w:rsidRPr="00675519">
        <w:rPr>
          <w:rFonts w:ascii="Times New Roman" w:hAnsi="Times New Roman"/>
          <w:b/>
          <w:sz w:val="36"/>
          <w:szCs w:val="36"/>
          <w:lang w:val="uk-UA"/>
        </w:rPr>
        <w:t>ічень-серпень 2020 р.</w:t>
      </w:r>
    </w:p>
    <w:p w:rsidR="007B2C5E" w:rsidRPr="00A502EB" w:rsidRDefault="00072AEB" w:rsidP="002C2F97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proofErr w:type="spellStart"/>
      <w:r w:rsidRPr="00A502EB">
        <w:rPr>
          <w:rFonts w:ascii="Times New Roman" w:hAnsi="Times New Roman" w:cs="Times New Roman"/>
          <w:color w:val="auto"/>
          <w:sz w:val="36"/>
          <w:szCs w:val="36"/>
        </w:rPr>
        <w:t>Зм</w:t>
      </w:r>
      <w:r w:rsidRPr="00A502EB">
        <w:rPr>
          <w:rFonts w:ascii="Times New Roman" w:hAnsi="Times New Roman" w:cs="Times New Roman"/>
          <w:color w:val="auto"/>
          <w:sz w:val="36"/>
          <w:szCs w:val="36"/>
          <w:lang w:val="uk-UA"/>
        </w:rPr>
        <w:t>і</w:t>
      </w:r>
      <w:proofErr w:type="gramStart"/>
      <w:r w:rsidRPr="00A502EB">
        <w:rPr>
          <w:rFonts w:ascii="Times New Roman" w:hAnsi="Times New Roman" w:cs="Times New Roman"/>
          <w:color w:val="auto"/>
          <w:sz w:val="36"/>
          <w:szCs w:val="36"/>
          <w:lang w:val="uk-UA"/>
        </w:rPr>
        <w:t>ст</w:t>
      </w:r>
      <w:proofErr w:type="spellEnd"/>
      <w:proofErr w:type="gramEnd"/>
    </w:p>
    <w:p w:rsidR="00072AEB" w:rsidRPr="00072AEB" w:rsidRDefault="00072AEB" w:rsidP="00072AEB">
      <w:pPr>
        <w:rPr>
          <w:lang w:val="uk-UA"/>
        </w:rPr>
      </w:pPr>
    </w:p>
    <w:p w:rsidR="00A502EB" w:rsidRPr="00A502EB" w:rsidRDefault="007B2C5E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F55F3">
        <w:rPr>
          <w:sz w:val="28"/>
          <w:szCs w:val="28"/>
        </w:rPr>
        <w:fldChar w:fldCharType="begin"/>
      </w:r>
      <w:r w:rsidRPr="00AF55F3">
        <w:rPr>
          <w:sz w:val="28"/>
          <w:szCs w:val="28"/>
        </w:rPr>
        <w:instrText xml:space="preserve"> TOC \o "1-3" \h \z \u </w:instrText>
      </w:r>
      <w:r w:rsidRPr="00AF55F3">
        <w:rPr>
          <w:sz w:val="28"/>
          <w:szCs w:val="28"/>
        </w:rPr>
        <w:fldChar w:fldCharType="separate"/>
      </w:r>
      <w:hyperlink w:anchor="_Toc50363702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</w:rPr>
          <w:t>004 Компьютерна наука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_Toc50363702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2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3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15 Психологія. 3 Суспільні науки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_Toc50363703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2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4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</w:rPr>
          <w:t>4 Іноземні мови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_Toc50363704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2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5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4С Українська мова. Мовознавство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_Toc50363705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2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6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52 Геодезія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_Toc50363706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3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7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531 Загальна механіка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_Toc50363707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3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8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54 Хімія. Кристалографія. Мінералогія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_Toc50363708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4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09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61 Медичні науки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_Toc50363709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4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10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62-8 Машини за типом приводу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_Toc50363710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4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11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621.39 Телекомунікація. Техніка та обладнання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_Toc50363711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5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12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621.7 Технологія механічної обробки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_Toc50363712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5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18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621.791 З</w:t>
        </w:r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</w:rPr>
          <w:t>’</w:t>
        </w:r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єднання матеріалів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_Toc50363718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6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19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621.86/87 Підйомно-транспортна техніка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_Toc50363719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6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20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624 Будівництво та будівельні конструкції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_Toc50363720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6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21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65 Управління підприємствами. Організація виробництва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_Toc50363721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6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22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69 Будівництво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_Toc50363722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6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Pr="00A502EB" w:rsidRDefault="00C074B4">
      <w:pPr>
        <w:pStyle w:val="11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50363723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929 Біографічні дослідження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_Toc50363723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7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A502EB" w:rsidRDefault="00C074B4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50363724" w:history="1">
        <w:r w:rsidR="00A502EB" w:rsidRPr="00A502EB">
          <w:rPr>
            <w:rStyle w:val="a4"/>
            <w:rFonts w:ascii="Times New Roman" w:hAnsi="Times New Roman"/>
            <w:i/>
            <w:noProof/>
            <w:sz w:val="28"/>
            <w:szCs w:val="28"/>
            <w:lang w:val="uk-UA"/>
          </w:rPr>
          <w:t>94(477) Історія України</w:t>
        </w:r>
        <w:r w:rsidR="00A502EB" w:rsidRPr="00A502EB">
          <w:rPr>
            <w:noProof/>
            <w:webHidden/>
            <w:sz w:val="28"/>
            <w:szCs w:val="28"/>
          </w:rPr>
          <w:tab/>
        </w:r>
        <w:r w:rsidR="00A502EB" w:rsidRPr="00A502EB">
          <w:rPr>
            <w:noProof/>
            <w:webHidden/>
            <w:sz w:val="28"/>
            <w:szCs w:val="28"/>
          </w:rPr>
          <w:fldChar w:fldCharType="begin"/>
        </w:r>
        <w:r w:rsidR="00A502EB" w:rsidRPr="00A502EB">
          <w:rPr>
            <w:noProof/>
            <w:webHidden/>
            <w:sz w:val="28"/>
            <w:szCs w:val="28"/>
          </w:rPr>
          <w:instrText xml:space="preserve"> PAGEREF _Toc50363724 \h </w:instrText>
        </w:r>
        <w:r w:rsidR="00A502EB" w:rsidRPr="00A502EB">
          <w:rPr>
            <w:noProof/>
            <w:webHidden/>
            <w:sz w:val="28"/>
            <w:szCs w:val="28"/>
          </w:rPr>
        </w:r>
        <w:r w:rsidR="00A502EB" w:rsidRPr="00A502EB">
          <w:rPr>
            <w:noProof/>
            <w:webHidden/>
            <w:sz w:val="28"/>
            <w:szCs w:val="28"/>
          </w:rPr>
          <w:fldChar w:fldCharType="separate"/>
        </w:r>
        <w:r w:rsidR="006F7929">
          <w:rPr>
            <w:noProof/>
            <w:webHidden/>
            <w:sz w:val="28"/>
            <w:szCs w:val="28"/>
          </w:rPr>
          <w:t>8</w:t>
        </w:r>
        <w:r w:rsidR="00A502EB" w:rsidRPr="00A502EB">
          <w:rPr>
            <w:noProof/>
            <w:webHidden/>
            <w:sz w:val="28"/>
            <w:szCs w:val="28"/>
          </w:rPr>
          <w:fldChar w:fldCharType="end"/>
        </w:r>
      </w:hyperlink>
    </w:p>
    <w:p w:rsidR="007B2C5E" w:rsidRPr="00AF55F3" w:rsidRDefault="007B2C5E">
      <w:pPr>
        <w:rPr>
          <w:b/>
          <w:bCs/>
          <w:sz w:val="28"/>
          <w:szCs w:val="28"/>
          <w:lang w:val="uk-UA"/>
        </w:rPr>
      </w:pPr>
      <w:r w:rsidRPr="00AF55F3">
        <w:rPr>
          <w:b/>
          <w:bCs/>
          <w:sz w:val="28"/>
          <w:szCs w:val="28"/>
        </w:rPr>
        <w:fldChar w:fldCharType="end"/>
      </w:r>
    </w:p>
    <w:p w:rsidR="00A731DC" w:rsidRDefault="00A731DC">
      <w:pPr>
        <w:rPr>
          <w:b/>
          <w:bCs/>
          <w:lang w:val="uk-UA"/>
        </w:r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134"/>
        <w:gridCol w:w="8783"/>
      </w:tblGrid>
      <w:tr w:rsidR="00AF55F3" w:rsidRPr="007B2C5E" w:rsidTr="00675519">
        <w:trPr>
          <w:cantSplit/>
        </w:trPr>
        <w:tc>
          <w:tcPr>
            <w:tcW w:w="10915" w:type="dxa"/>
            <w:gridSpan w:val="3"/>
          </w:tcPr>
          <w:p w:rsidR="00AF55F3" w:rsidRPr="000D59C2" w:rsidRDefault="00AF55F3" w:rsidP="00AF55F3">
            <w:pPr>
              <w:pStyle w:val="1"/>
              <w:jc w:val="center"/>
              <w:rPr>
                <w:rFonts w:ascii="Times New Roman" w:hAnsi="Times New Roman"/>
                <w:i/>
              </w:rPr>
            </w:pPr>
            <w:bookmarkStart w:id="0" w:name="_Toc50363702"/>
            <w:r w:rsidRPr="000D59C2">
              <w:rPr>
                <w:rFonts w:ascii="Times New Roman" w:hAnsi="Times New Roman"/>
                <w:i/>
              </w:rPr>
              <w:lastRenderedPageBreak/>
              <w:t xml:space="preserve">004 </w:t>
            </w:r>
            <w:proofErr w:type="spellStart"/>
            <w:r w:rsidRPr="000D59C2">
              <w:rPr>
                <w:rFonts w:ascii="Times New Roman" w:hAnsi="Times New Roman"/>
                <w:i/>
              </w:rPr>
              <w:t>Компьютерна</w:t>
            </w:r>
            <w:proofErr w:type="spellEnd"/>
            <w:r w:rsidRPr="000D59C2">
              <w:rPr>
                <w:rFonts w:ascii="Times New Roman" w:hAnsi="Times New Roman"/>
                <w:i/>
              </w:rPr>
              <w:t xml:space="preserve"> наука</w:t>
            </w:r>
            <w:bookmarkEnd w:id="0"/>
          </w:p>
          <w:p w:rsidR="00AF55F3" w:rsidRPr="007B2C5E" w:rsidRDefault="00AF55F3" w:rsidP="00AF5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М59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Microsoft Windows 2000 : Server Professional.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Русские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версии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Андреев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Беззубов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Емельянов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Кокорева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Чекмарева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Д. Вишнякова</w:t>
            </w:r>
            <w:r w:rsidR="00B365D5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БХВ-Петербург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2000.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1056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Р24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Рассел Ч.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Microsoft Windows 2000 Server.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администратора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Ч.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Рассел, Ш.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Кроуфорд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 : ЭКОМ, 2002.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1296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55F3" w:rsidRPr="007B2C5E" w:rsidTr="00675519">
        <w:trPr>
          <w:cantSplit/>
        </w:trPr>
        <w:tc>
          <w:tcPr>
            <w:tcW w:w="10915" w:type="dxa"/>
            <w:gridSpan w:val="3"/>
          </w:tcPr>
          <w:p w:rsidR="00AF55F3" w:rsidRPr="00954640" w:rsidRDefault="008D12F5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" w:name="_Toc50363703"/>
            <w:r>
              <w:rPr>
                <w:rFonts w:ascii="Times New Roman" w:hAnsi="Times New Roman"/>
                <w:i/>
                <w:lang w:val="uk-UA"/>
              </w:rPr>
              <w:t xml:space="preserve">15 Психологія. </w:t>
            </w:r>
            <w:r w:rsidR="00AF55F3" w:rsidRPr="000F5F08">
              <w:rPr>
                <w:rFonts w:ascii="Times New Roman" w:hAnsi="Times New Roman"/>
                <w:i/>
                <w:lang w:val="uk-UA"/>
              </w:rPr>
              <w:t>3 Суспільні науки</w:t>
            </w:r>
            <w:bookmarkEnd w:id="1"/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П86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Психологічний тлумачний словник найсучасніших термінів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Шапар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Олефир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Куфлієвський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Фурманець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Х. : Прапор, 2009.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672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М64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Миронов Б.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Покушение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Б. Миронов. – М. : Алгоритм, 2010.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256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55F3" w:rsidRPr="007B2C5E" w:rsidTr="00675519">
        <w:trPr>
          <w:cantSplit/>
        </w:trPr>
        <w:tc>
          <w:tcPr>
            <w:tcW w:w="10915" w:type="dxa"/>
            <w:gridSpan w:val="3"/>
          </w:tcPr>
          <w:p w:rsidR="00AF55F3" w:rsidRPr="00A274AB" w:rsidRDefault="00AF55F3" w:rsidP="00AF55F3">
            <w:pPr>
              <w:pStyle w:val="1"/>
              <w:jc w:val="center"/>
              <w:rPr>
                <w:rFonts w:ascii="Times New Roman" w:hAnsi="Times New Roman"/>
                <w:i/>
              </w:rPr>
            </w:pPr>
            <w:bookmarkStart w:id="2" w:name="_Toc50363704"/>
            <w:r w:rsidRPr="00A274AB">
              <w:rPr>
                <w:rFonts w:ascii="Times New Roman" w:hAnsi="Times New Roman"/>
                <w:i/>
              </w:rPr>
              <w:t xml:space="preserve">4 </w:t>
            </w:r>
            <w:proofErr w:type="spellStart"/>
            <w:r w:rsidRPr="00A274AB">
              <w:rPr>
                <w:rFonts w:ascii="Times New Roman" w:hAnsi="Times New Roman"/>
                <w:i/>
              </w:rPr>
              <w:t>Іноземні</w:t>
            </w:r>
            <w:proofErr w:type="spellEnd"/>
            <w:r w:rsidRPr="00A274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274AB">
              <w:rPr>
                <w:rFonts w:ascii="Times New Roman" w:hAnsi="Times New Roman"/>
                <w:i/>
              </w:rPr>
              <w:t>мови</w:t>
            </w:r>
            <w:bookmarkEnd w:id="2"/>
            <w:proofErr w:type="spellEnd"/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А64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Англо-русско-украинский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словарь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трубному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производству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А. И. Лобанова.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Днепропетровск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Дива, 2009.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560 с.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Н50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Немецко-русский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словарь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деталям машин. Около180000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терминов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. С. К. Личак, П. Г. Кузьмин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Е.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Гутьяра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"Сов.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энциклопедия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", 1969.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344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55F3" w:rsidRPr="007B2C5E" w:rsidTr="00675519">
        <w:trPr>
          <w:cantSplit/>
        </w:trPr>
        <w:tc>
          <w:tcPr>
            <w:tcW w:w="10915" w:type="dxa"/>
            <w:gridSpan w:val="3"/>
          </w:tcPr>
          <w:p w:rsidR="00AF55F3" w:rsidRPr="00A274AB" w:rsidRDefault="00AF55F3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" w:name="_Toc50363705"/>
            <w:r>
              <w:rPr>
                <w:rFonts w:ascii="Times New Roman" w:hAnsi="Times New Roman"/>
                <w:i/>
                <w:lang w:val="uk-UA"/>
              </w:rPr>
              <w:t>4С Українська мова</w:t>
            </w:r>
            <w:r w:rsidR="00932398">
              <w:rPr>
                <w:rFonts w:ascii="Times New Roman" w:hAnsi="Times New Roman"/>
                <w:i/>
                <w:lang w:val="uk-UA"/>
              </w:rPr>
              <w:t>. Мовознавство</w:t>
            </w:r>
            <w:bookmarkEnd w:id="3"/>
          </w:p>
        </w:tc>
      </w:tr>
      <w:tr w:rsidR="000D59C2" w:rsidRPr="00E43119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Д18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Данильцова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: повторюємо шкільну програму. Морфологія. Синтаксис. Пунктуація. Орфографія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Данильцова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К. : Літера ЛТД, 2009.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224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З-14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Загнітко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мова. Універсальний довідник школяра та студента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Загнітко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З.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Омельченко,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Шевчук. – Донецьк : БАО, 2008.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560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Л44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Лемко І.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Цікавинки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укрмови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І. Лемко. – Львів : Апріорі, 2019.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180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. 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м.:  2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М74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Мозговий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у професійному спілкуванні. 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дульний курс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посібник. – вид. 3-тє,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К. : ЦУЛ, 2008.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592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59C2" w:rsidRPr="007B2C5E" w:rsidTr="00675519">
        <w:trPr>
          <w:cantSplit/>
        </w:trPr>
        <w:tc>
          <w:tcPr>
            <w:tcW w:w="998" w:type="dxa"/>
          </w:tcPr>
          <w:p w:rsidR="000D59C2" w:rsidRPr="00217A65" w:rsidRDefault="000D59C2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0D59C2" w:rsidRPr="007B2C5E" w:rsidRDefault="000D59C2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Т51</w:t>
            </w:r>
          </w:p>
        </w:tc>
        <w:tc>
          <w:tcPr>
            <w:tcW w:w="8783" w:type="dxa"/>
          </w:tcPr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Токарська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фахового спрямування для юристів : підручник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Токарська,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К. : Знання, 2008.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413 с. 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0D59C2" w:rsidRPr="00192758" w:rsidRDefault="000D59C2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500F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932398" w:rsidRPr="007B2C5E" w:rsidRDefault="00932398" w:rsidP="00500F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Л64</w:t>
            </w:r>
          </w:p>
        </w:tc>
        <w:tc>
          <w:tcPr>
            <w:tcW w:w="8783" w:type="dxa"/>
          </w:tcPr>
          <w:p w:rsidR="00932398" w:rsidRPr="00B5193F" w:rsidRDefault="00932398" w:rsidP="00500F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Літературознавчий словник-довідник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за ред. Р. Т.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Гром'яка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Ю І.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Коваліва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І. Теремка.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2-ге вид.,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виправл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Академія, 2007.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752 с. </w:t>
            </w:r>
          </w:p>
          <w:p w:rsidR="00932398" w:rsidRPr="00B5193F" w:rsidRDefault="00932398" w:rsidP="00500F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500F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D34169" w:rsidTr="00675519">
        <w:trPr>
          <w:cantSplit/>
        </w:trPr>
        <w:tc>
          <w:tcPr>
            <w:tcW w:w="10915" w:type="dxa"/>
            <w:gridSpan w:val="3"/>
          </w:tcPr>
          <w:p w:rsidR="00932398" w:rsidRPr="00D34169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4" w:name="_Toc50107942"/>
            <w:bookmarkStart w:id="5" w:name="_Toc50363706"/>
            <w:bookmarkEnd w:id="4"/>
            <w:r w:rsidRPr="00D34169">
              <w:rPr>
                <w:rFonts w:ascii="Times New Roman" w:hAnsi="Times New Roman"/>
                <w:i/>
                <w:lang w:val="uk-UA"/>
              </w:rPr>
              <w:t>52 Г</w:t>
            </w:r>
            <w:r>
              <w:rPr>
                <w:rFonts w:ascii="Times New Roman" w:hAnsi="Times New Roman"/>
                <w:i/>
                <w:lang w:val="uk-UA"/>
              </w:rPr>
              <w:t>еодезія</w:t>
            </w:r>
            <w:bookmarkEnd w:id="5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Г19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Ганьшин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Геодезические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строительстве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подкрановых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путей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Ганьшин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Репалов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1980.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120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Л38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Левчук Г.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Прикладная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геодезия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Геодезические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работы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изысканиях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строительстве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инженерных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сооружений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Левчук,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Новак,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Леб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Г. П. Левчука. 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1983.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400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П69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Практикум по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геодезии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. пособ.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Баканова, 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Карклин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Павлова,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Черемисин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В. В.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Бакановой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Недра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1983.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456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С89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Субботин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строителя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инженерной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геодезии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Субботин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Мазницкий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Будівельник, 1972.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307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D34169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6" w:name="_Toc50363707"/>
            <w:r>
              <w:rPr>
                <w:rFonts w:ascii="Times New Roman" w:hAnsi="Times New Roman"/>
                <w:i/>
                <w:lang w:val="uk-UA"/>
              </w:rPr>
              <w:t>531 Загальна механіка</w:t>
            </w:r>
            <w:bookmarkEnd w:id="6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В58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Власов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Единицы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физических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величин в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науке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технике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Власов, 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Мурин. 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Энергоатомиздат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1999.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176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В62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Динаміка. Динаміка механічної системи та твердого тіла :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268 с. 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В62</w:t>
            </w:r>
          </w:p>
        </w:tc>
        <w:tc>
          <w:tcPr>
            <w:tcW w:w="8783" w:type="dxa"/>
          </w:tcPr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Водолазська</w:t>
            </w:r>
            <w:proofErr w:type="spellEnd"/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Динаміка. Аналітична механіка :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Водолазська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152 с. </w:t>
            </w:r>
          </w:p>
          <w:p w:rsidR="00932398" w:rsidRPr="00192758" w:rsidRDefault="00932398" w:rsidP="003A6400">
            <w:pPr>
              <w:tabs>
                <w:tab w:val="left" w:pos="709"/>
                <w:tab w:val="left" w:pos="8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прим.:  2  (Абонемент науковий –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літ. –</w:t>
            </w:r>
            <w:r w:rsidRPr="001927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9275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192758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7" w:name="_Toc50107945"/>
            <w:bookmarkStart w:id="8" w:name="_Toc50363708"/>
            <w:bookmarkEnd w:id="7"/>
            <w:r w:rsidRPr="00192758">
              <w:rPr>
                <w:rFonts w:ascii="Times New Roman" w:hAnsi="Times New Roman"/>
                <w:i/>
                <w:lang w:val="uk-UA"/>
              </w:rPr>
              <w:lastRenderedPageBreak/>
              <w:t>54 Хімія. Кристалографія. Мінералогія</w:t>
            </w:r>
            <w:bookmarkEnd w:id="8"/>
          </w:p>
        </w:tc>
      </w:tr>
      <w:tr w:rsidR="00932398" w:rsidRPr="00F248F5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F248F5" w:rsidRDefault="00932398" w:rsidP="00F24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_Toc50107947"/>
            <w:bookmarkEnd w:id="9"/>
            <w:r>
              <w:rPr>
                <w:rFonts w:ascii="Times New Roman" w:hAnsi="Times New Roman"/>
                <w:sz w:val="24"/>
                <w:szCs w:val="24"/>
                <w:lang w:val="uk-UA"/>
              </w:rPr>
              <w:t>544</w:t>
            </w:r>
          </w:p>
          <w:p w:rsidR="00932398" w:rsidRPr="007B2C5E" w:rsidRDefault="00932398" w:rsidP="00F24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48F5">
              <w:rPr>
                <w:rFonts w:ascii="Times New Roman" w:hAnsi="Times New Roman"/>
                <w:sz w:val="24"/>
                <w:szCs w:val="24"/>
                <w:lang w:val="uk-UA"/>
              </w:rPr>
              <w:t>Т89</w:t>
            </w:r>
          </w:p>
        </w:tc>
        <w:tc>
          <w:tcPr>
            <w:tcW w:w="8783" w:type="dxa"/>
          </w:tcPr>
          <w:p w:rsidR="0093239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Турчанін</w:t>
            </w:r>
            <w:proofErr w:type="spellEnd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А. Термодинамічні властивості розплавів та фазові перетворення в </w:t>
            </w:r>
            <w:proofErr w:type="spellStart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аморфоутворюючій</w:t>
            </w:r>
            <w:proofErr w:type="spellEnd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системі Cu-Ni-Ti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-Zr-Hf </w:t>
            </w:r>
            <w:r w:rsidRPr="002C2F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: монографія / М.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Турчанін</w:t>
            </w:r>
            <w:proofErr w:type="spellEnd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Г. </w:t>
            </w:r>
            <w:proofErr w:type="spellStart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Агравал</w:t>
            </w:r>
            <w:proofErr w:type="spellEnd"/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Краматорськ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2018.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48F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3A6400">
            <w:pPr>
              <w:tabs>
                <w:tab w:val="left" w:pos="8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диск №453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</w:t>
            </w:r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ит</w:t>
            </w:r>
            <w:proofErr w:type="spellEnd"/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1)</w:t>
            </w:r>
          </w:p>
          <w:p w:rsidR="00932398" w:rsidRPr="00F248F5" w:rsidRDefault="00932398" w:rsidP="003A6400">
            <w:pPr>
              <w:tabs>
                <w:tab w:val="left" w:pos="8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F248F5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3A6400" w:rsidRDefault="00932398" w:rsidP="003A6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_Toc50107948"/>
            <w:bookmarkEnd w:id="10"/>
            <w:r w:rsidRPr="003A6400">
              <w:rPr>
                <w:rFonts w:ascii="Times New Roman" w:hAnsi="Times New Roman"/>
                <w:sz w:val="24"/>
                <w:szCs w:val="24"/>
                <w:lang w:val="uk-UA"/>
              </w:rPr>
              <w:t>547</w:t>
            </w:r>
          </w:p>
          <w:p w:rsidR="00932398" w:rsidRDefault="00932398" w:rsidP="003A6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6400">
              <w:rPr>
                <w:rFonts w:ascii="Times New Roman" w:hAnsi="Times New Roman"/>
                <w:sz w:val="24"/>
                <w:szCs w:val="24"/>
                <w:lang w:val="uk-UA"/>
              </w:rPr>
              <w:t>А18</w:t>
            </w:r>
          </w:p>
        </w:tc>
        <w:tc>
          <w:tcPr>
            <w:tcW w:w="8783" w:type="dxa"/>
          </w:tcPr>
          <w:p w:rsidR="00932398" w:rsidRDefault="00932398" w:rsidP="003A64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Хіноніміни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в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 протиракових препаратів до молекулярних комп'ютерів [Електронний ресурс]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Авдєєнко</w:t>
            </w:r>
            <w:proofErr w:type="spellEnd"/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Коновалова.–</w:t>
            </w:r>
            <w:proofErr w:type="spellEnd"/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Краматорськ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2018.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6F3FA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3A6400">
            <w:pPr>
              <w:tabs>
                <w:tab w:val="left" w:pos="8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</w:t>
            </w:r>
            <w:r w:rsidRPr="003A6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диск №438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448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 -2)</w:t>
            </w:r>
          </w:p>
          <w:p w:rsidR="00932398" w:rsidRDefault="00932398" w:rsidP="003A6400">
            <w:pPr>
              <w:tabs>
                <w:tab w:val="left" w:pos="8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D34169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1" w:name="_Toc50363709"/>
            <w:r>
              <w:rPr>
                <w:rFonts w:ascii="Times New Roman" w:hAnsi="Times New Roman"/>
                <w:i/>
                <w:lang w:val="uk-UA"/>
              </w:rPr>
              <w:t>61 Медичні науки</w:t>
            </w:r>
            <w:bookmarkEnd w:id="11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Б87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Братусь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Интенсивная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терапия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неотложной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хирургии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Братусь,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Бутылин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Дмитриев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2-е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К.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Здоровья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1989.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Г20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Гарбарець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Довідник з фітотерапії /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Гарбарець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Западнюк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К. : Вища школа, 1981.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Гриневич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Седого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Знахаря.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Донецк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Сталкер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1998.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К49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Клинические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лабораторные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Любина,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Ильичева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Катасонова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М. : Медицина, 1984.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287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. прим.:  1  (Або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614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П46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Пожарная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безопасность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.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Нормативные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акты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другие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документы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Т. 1. – К., 1997.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225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D34169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2" w:name="_Toc50363710"/>
            <w:r>
              <w:rPr>
                <w:rFonts w:ascii="Times New Roman" w:hAnsi="Times New Roman"/>
                <w:i/>
                <w:lang w:val="uk-UA"/>
              </w:rPr>
              <w:t>62-8 Машини за типом приводу</w:t>
            </w:r>
            <w:bookmarkEnd w:id="12"/>
          </w:p>
        </w:tc>
      </w:tr>
      <w:tr w:rsidR="00932398" w:rsidRPr="00E94885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62-8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І-73</w:t>
            </w:r>
          </w:p>
        </w:tc>
        <w:tc>
          <w:tcPr>
            <w:tcW w:w="8783" w:type="dxa"/>
          </w:tcPr>
          <w:p w:rsidR="00932398" w:rsidRPr="00B5193F" w:rsidRDefault="00932398" w:rsidP="00E10346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Інтелектуальні методи та системи діагностування електроприводів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О.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Шеремет,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Івченков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948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Клімченкова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Чепель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183 с. </w:t>
            </w:r>
          </w:p>
          <w:p w:rsidR="00932398" w:rsidRPr="00B5193F" w:rsidRDefault="00932398" w:rsidP="00E10346">
            <w:pPr>
              <w:tabs>
                <w:tab w:val="left" w:pos="684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. прим.:  2  (Абонемент нау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ковий –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літ.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E10346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E10346" w:rsidRDefault="00932398" w:rsidP="00E103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62-8</w:t>
            </w:r>
          </w:p>
          <w:p w:rsidR="00932398" w:rsidRPr="007B2C5E" w:rsidRDefault="00932398" w:rsidP="00E103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0346">
              <w:rPr>
                <w:rFonts w:ascii="Times New Roman" w:hAnsi="Times New Roman"/>
                <w:sz w:val="24"/>
                <w:szCs w:val="24"/>
                <w:lang w:val="uk-UA"/>
              </w:rPr>
              <w:t>З-15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Задорожня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М. Проблеми електромеханічної та електромагнітної сумісності в електроприводах технологічних машин [Електронний ресурс]: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Задорожня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М.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6755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Задорожній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Краматорськ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2019.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E10346">
            <w:pPr>
              <w:tabs>
                <w:tab w:val="left" w:pos="8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диск №450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Чит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 – 1)</w:t>
            </w:r>
          </w:p>
          <w:p w:rsidR="00E94885" w:rsidRPr="00B5193F" w:rsidRDefault="00E94885" w:rsidP="00E10346">
            <w:pPr>
              <w:tabs>
                <w:tab w:val="left" w:pos="8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2E0A62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3" w:name="_Toc50363711"/>
            <w:r>
              <w:rPr>
                <w:rFonts w:ascii="Times New Roman" w:hAnsi="Times New Roman"/>
                <w:i/>
                <w:lang w:val="uk-UA"/>
              </w:rPr>
              <w:lastRenderedPageBreak/>
              <w:t>621.39 Телекомунікація. Техніка та обладнання</w:t>
            </w:r>
            <w:bookmarkEnd w:id="13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621.39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М80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Морозов И.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Строчные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трансфор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зарубежных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телевизоров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СОЛОН, 1998.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97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621.39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Р38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Ремонт и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обслуживание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Автомагнитолы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М. : ДМК, 1999.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2E0A62" w:rsidTr="00675519">
        <w:trPr>
          <w:cantSplit/>
        </w:trPr>
        <w:tc>
          <w:tcPr>
            <w:tcW w:w="10915" w:type="dxa"/>
            <w:gridSpan w:val="3"/>
          </w:tcPr>
          <w:p w:rsidR="00932398" w:rsidRPr="002E0A62" w:rsidRDefault="00932398" w:rsidP="00AF55F3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14" w:name="_Toc50107952"/>
            <w:bookmarkStart w:id="15" w:name="_Toc50363712"/>
            <w:bookmarkEnd w:id="14"/>
            <w:r>
              <w:rPr>
                <w:rFonts w:ascii="Times New Roman" w:hAnsi="Times New Roman"/>
                <w:i/>
                <w:lang w:val="uk-UA"/>
              </w:rPr>
              <w:t>621.7 Технологія механічної обробки</w:t>
            </w:r>
            <w:bookmarkEnd w:id="15"/>
          </w:p>
        </w:tc>
      </w:tr>
      <w:tr w:rsidR="00932398" w:rsidRPr="00D2726D" w:rsidTr="00675519">
        <w:trPr>
          <w:cantSplit/>
        </w:trPr>
        <w:tc>
          <w:tcPr>
            <w:tcW w:w="998" w:type="dxa"/>
          </w:tcPr>
          <w:p w:rsidR="00932398" w:rsidRDefault="00932398" w:rsidP="00217A65">
            <w:pPr>
              <w:pStyle w:val="1"/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bookmarkStart w:id="16" w:name="_Toc50117491"/>
            <w:bookmarkStart w:id="17" w:name="_Toc50363713"/>
            <w:bookmarkEnd w:id="16"/>
            <w:bookmarkEnd w:id="17"/>
          </w:p>
        </w:tc>
        <w:tc>
          <w:tcPr>
            <w:tcW w:w="1134" w:type="dxa"/>
          </w:tcPr>
          <w:p w:rsidR="00932398" w:rsidRDefault="00932398" w:rsidP="00D2726D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bookmarkStart w:id="18" w:name="_Toc50107954"/>
            <w:bookmarkStart w:id="19" w:name="_Toc50107955"/>
            <w:bookmarkStart w:id="20" w:name="_Toc50115649"/>
            <w:bookmarkStart w:id="21" w:name="_Toc50117492"/>
            <w:bookmarkStart w:id="22" w:name="_Toc50363714"/>
            <w:bookmarkEnd w:id="18"/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621.7</w:t>
            </w:r>
            <w:bookmarkEnd w:id="19"/>
            <w:bookmarkEnd w:id="20"/>
            <w:bookmarkEnd w:id="21"/>
            <w:bookmarkEnd w:id="22"/>
          </w:p>
          <w:p w:rsidR="00932398" w:rsidRPr="00D2726D" w:rsidRDefault="00932398" w:rsidP="00D2726D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bookmarkStart w:id="23" w:name="_Toc50107956"/>
            <w:bookmarkStart w:id="24" w:name="_Toc50115650"/>
            <w:bookmarkStart w:id="25" w:name="_Toc50117493"/>
            <w:bookmarkStart w:id="26" w:name="_Toc50363715"/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О-75</w:t>
            </w:r>
            <w:bookmarkEnd w:id="23"/>
            <w:bookmarkEnd w:id="24"/>
            <w:bookmarkEnd w:id="25"/>
            <w:bookmarkEnd w:id="26"/>
          </w:p>
        </w:tc>
        <w:tc>
          <w:tcPr>
            <w:tcW w:w="8783" w:type="dxa"/>
          </w:tcPr>
          <w:p w:rsidR="00932398" w:rsidRDefault="00932398" w:rsidP="00AF55F3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    </w:t>
            </w:r>
            <w:bookmarkStart w:id="27" w:name="_Toc50107957"/>
            <w:bookmarkStart w:id="28" w:name="_Toc50115651"/>
            <w:bookmarkStart w:id="29" w:name="_Toc50117494"/>
            <w:bookmarkStart w:id="30" w:name="_Toc50363716"/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Основи технології металообробки [Електронний ресурс]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посібник/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Л.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І.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Алієва, О.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Чучин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,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Абхарі</w:t>
            </w:r>
            <w:proofErr w:type="spellEnd"/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Н.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Грудкіна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.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– Краматорськ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ДДМА, 2019.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– 1 електрон. опт. диск.</w:t>
            </w:r>
            <w:bookmarkEnd w:id="27"/>
            <w:bookmarkEnd w:id="28"/>
            <w:bookmarkEnd w:id="29"/>
            <w:bookmarkEnd w:id="30"/>
          </w:p>
          <w:p w:rsidR="00932398" w:rsidRDefault="00932398" w:rsidP="00E94885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F55F3">
              <w:rPr>
                <w:b w:val="0"/>
                <w:lang w:val="uk-UA"/>
              </w:rPr>
              <w:t xml:space="preserve">                    </w:t>
            </w:r>
            <w:bookmarkStart w:id="31" w:name="_Toc50363717"/>
            <w:r w:rsidRPr="00AF55F3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диск №451  (</w:t>
            </w:r>
            <w:proofErr w:type="spellStart"/>
            <w:r w:rsidRPr="00AF55F3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Чит</w:t>
            </w:r>
            <w:proofErr w:type="spellEnd"/>
            <w:r w:rsidRPr="00AF55F3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AF55F3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навч</w:t>
            </w:r>
            <w:proofErr w:type="spellEnd"/>
            <w:r w:rsidRPr="00AF55F3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. літ. – 1)</w:t>
            </w:r>
            <w:bookmarkEnd w:id="31"/>
          </w:p>
          <w:p w:rsidR="00E94885" w:rsidRPr="00E94885" w:rsidRDefault="00E94885" w:rsidP="00E94885">
            <w:pPr>
              <w:spacing w:after="0"/>
              <w:rPr>
                <w:lang w:val="uk-UA"/>
              </w:rPr>
            </w:pPr>
          </w:p>
        </w:tc>
      </w:tr>
      <w:tr w:rsidR="00932398" w:rsidRPr="002E0A62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D2726D" w:rsidRDefault="00932398" w:rsidP="001927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" w:name="_Toc50107958"/>
            <w:bookmarkEnd w:id="32"/>
            <w:r w:rsidRPr="00D2726D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932398" w:rsidRPr="007B2C5E" w:rsidRDefault="00932398" w:rsidP="001927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26D">
              <w:rPr>
                <w:rFonts w:ascii="Times New Roman" w:hAnsi="Times New Roman"/>
                <w:sz w:val="24"/>
                <w:szCs w:val="24"/>
                <w:lang w:val="uk-UA"/>
              </w:rPr>
              <w:t>С71</w:t>
            </w:r>
          </w:p>
        </w:tc>
        <w:tc>
          <w:tcPr>
            <w:tcW w:w="8783" w:type="dxa"/>
          </w:tcPr>
          <w:p w:rsidR="00932398" w:rsidRDefault="00932398" w:rsidP="00192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Спеціальні види обробки металів тиском [Електронний ресурс]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посібник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Алієва,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Абхарі</w:t>
            </w:r>
            <w:proofErr w:type="spellEnd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Х.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Малій, О.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Кузенко</w:t>
            </w:r>
            <w:proofErr w:type="spellEnd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Краматорськ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2019.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19275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</w:t>
            </w:r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диск №452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Чит</w:t>
            </w:r>
            <w:proofErr w:type="spellEnd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D272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 – 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  <w:p w:rsidR="00932398" w:rsidRPr="001A2BB1" w:rsidRDefault="00932398" w:rsidP="0019275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А50</w:t>
            </w:r>
          </w:p>
        </w:tc>
        <w:tc>
          <w:tcPr>
            <w:tcW w:w="8783" w:type="dxa"/>
          </w:tcPr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Алиев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Методы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расчета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процессов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горячего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пластического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деформирования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совершенс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твование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крупн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поковок :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Алиев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, 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Жбанков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онбас.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машиностр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акад.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Тіраж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-51", 2019.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192 с. 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2  (Абонемент науковий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К68</w:t>
            </w:r>
          </w:p>
        </w:tc>
        <w:tc>
          <w:tcPr>
            <w:tcW w:w="8783" w:type="dxa"/>
          </w:tcPr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Королев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Механическое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оборудование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прокатных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цехов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А. А. Королев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1965.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515 с. 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783" w:type="dxa"/>
          </w:tcPr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Шевакин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Ф.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Станы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холодной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прокатки труб /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Шевакин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, Ф.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Сейдалиев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1966.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212 с. 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621.774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Р65</w:t>
            </w:r>
          </w:p>
        </w:tc>
        <w:tc>
          <w:tcPr>
            <w:tcW w:w="8783" w:type="dxa"/>
          </w:tcPr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Розов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Холодное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волочение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труб :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2-е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Металлургия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1965.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179 с. 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A51D18" w:rsidRDefault="00932398" w:rsidP="00A51D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D18">
              <w:rPr>
                <w:rFonts w:ascii="Times New Roman" w:hAnsi="Times New Roman"/>
                <w:sz w:val="24"/>
                <w:szCs w:val="24"/>
                <w:lang w:val="uk-UA"/>
              </w:rPr>
              <w:t>621.771</w:t>
            </w:r>
          </w:p>
          <w:p w:rsidR="00932398" w:rsidRPr="007B2C5E" w:rsidRDefault="00932398" w:rsidP="00A51D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D18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783" w:type="dxa"/>
          </w:tcPr>
          <w:p w:rsidR="00932398" w:rsidRDefault="00932398" w:rsidP="00A51D1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Шевакин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Ю.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Ф. </w:t>
            </w:r>
            <w:proofErr w:type="spellStart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Станы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холодной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прокатки труб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Ю. Ф.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Шевакин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М. 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Металлургия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1966.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</w:t>
            </w:r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212 с.</w:t>
            </w:r>
          </w:p>
          <w:p w:rsidR="00932398" w:rsidRDefault="00932398" w:rsidP="00A51D1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</w:t>
            </w:r>
            <w:proofErr w:type="spellEnd"/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прим.:  1  (Абонемент науковий – 1)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Pr="001A2BB1" w:rsidRDefault="00932398" w:rsidP="00A51D1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621.774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783" w:type="dxa"/>
          </w:tcPr>
          <w:p w:rsidR="0093239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Шевцов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О. Удосконалення технології виробництва днищ балонів на основі обкочування інструментом тертя підсадкою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[Електронний ресурс]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монографія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Шевцов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Є.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Марков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Кулік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Краматорськ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ДДМА, 2018.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1A2BB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№454 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ит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1)</w:t>
            </w:r>
          </w:p>
          <w:p w:rsidR="00932398" w:rsidRPr="001A2BB1" w:rsidRDefault="00932398" w:rsidP="001A2BB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2E0A62" w:rsidRDefault="00932398" w:rsidP="0029001D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3" w:name="_Toc50363718"/>
            <w:r>
              <w:rPr>
                <w:rFonts w:ascii="Times New Roman" w:hAnsi="Times New Roman"/>
                <w:i/>
                <w:lang w:val="uk-UA"/>
              </w:rPr>
              <w:lastRenderedPageBreak/>
              <w:t>621.791 З</w:t>
            </w:r>
            <w:r w:rsidRPr="001A2BB1">
              <w:rPr>
                <w:rFonts w:ascii="Times New Roman" w:hAnsi="Times New Roman"/>
                <w:i/>
              </w:rPr>
              <w:t>’</w:t>
            </w:r>
            <w:r>
              <w:rPr>
                <w:rFonts w:ascii="Times New Roman" w:hAnsi="Times New Roman"/>
                <w:i/>
                <w:lang w:val="uk-UA"/>
              </w:rPr>
              <w:t>єднання матеріалів</w:t>
            </w:r>
            <w:bookmarkEnd w:id="33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Б48</w:t>
            </w:r>
          </w:p>
        </w:tc>
        <w:tc>
          <w:tcPr>
            <w:tcW w:w="8783" w:type="dxa"/>
          </w:tcPr>
          <w:p w:rsidR="00932398" w:rsidRPr="007B2C5E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Бережна О.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51D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 w:rsidRPr="007B2C5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процесів електроконтактного наплавлення покриття різного функціонального призначення : монографія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Бережна, 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Грибков,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Кассов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 </w:t>
            </w:r>
          </w:p>
          <w:p w:rsidR="00932398" w:rsidRPr="007B2C5E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прим.:  2  (Абонемент науковий –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літ. –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7B2C5E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Г27</w:t>
            </w:r>
          </w:p>
        </w:tc>
        <w:tc>
          <w:tcPr>
            <w:tcW w:w="8783" w:type="dxa"/>
          </w:tcPr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Геворкян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Основы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сварочного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техникумов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изд-е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5-е,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Высш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шк., 1991.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239 с. 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 (Абонемент науковий –</w:t>
            </w:r>
            <w:r w:rsidRPr="001A2B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1A2BB1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1A2BB1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221.791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8783" w:type="dxa"/>
          </w:tcPr>
          <w:p w:rsidR="00932398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Гринь О. Г.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Проектування зварних конструкцій [Електронний ресурс]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посібник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Гринь, М.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Агєєва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Краматорськ:ДДМА, 2019.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1 електрон. опт. диск.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932398" w:rsidRDefault="00932398" w:rsidP="001A2BB1">
            <w:pPr>
              <w:tabs>
                <w:tab w:val="left" w:pos="669"/>
                <w:tab w:val="left" w:pos="8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диск №449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Чит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1A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літ. – 1)</w:t>
            </w:r>
          </w:p>
          <w:p w:rsidR="00932398" w:rsidRPr="001A2BB1" w:rsidRDefault="00932398" w:rsidP="001A2BB1">
            <w:pPr>
              <w:tabs>
                <w:tab w:val="left" w:pos="669"/>
                <w:tab w:val="left" w:pos="8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32398" w:rsidRPr="001A2BB1" w:rsidTr="00675519">
        <w:trPr>
          <w:cantSplit/>
        </w:trPr>
        <w:tc>
          <w:tcPr>
            <w:tcW w:w="10915" w:type="dxa"/>
            <w:gridSpan w:val="3"/>
          </w:tcPr>
          <w:p w:rsidR="00932398" w:rsidRPr="002E0A62" w:rsidRDefault="00932398" w:rsidP="0029001D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4" w:name="_Toc50363719"/>
            <w:r>
              <w:rPr>
                <w:rFonts w:ascii="Times New Roman" w:hAnsi="Times New Roman"/>
                <w:i/>
                <w:lang w:val="uk-UA"/>
              </w:rPr>
              <w:t>621.86/87 Підйомно-транспортна техніка</w:t>
            </w:r>
            <w:bookmarkEnd w:id="34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621.86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П68</w:t>
            </w:r>
          </w:p>
        </w:tc>
        <w:tc>
          <w:tcPr>
            <w:tcW w:w="8783" w:type="dxa"/>
          </w:tcPr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Правила будови і безпечної експлуатації ліфтів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ДНАОП-0.00-1.02-99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1999.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270 с. </w:t>
            </w:r>
          </w:p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621.87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Л68</w:t>
            </w:r>
          </w:p>
        </w:tc>
        <w:tc>
          <w:tcPr>
            <w:tcW w:w="8783" w:type="dxa"/>
          </w:tcPr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Лобзин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Устройство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эксп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луатация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электрическим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приводом )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. пособ. /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Лобзин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Горбунов. – М, 1980.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311 с. </w:t>
            </w:r>
          </w:p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B5193F">
            <w:pPr>
              <w:tabs>
                <w:tab w:val="left" w:pos="25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2E0A62" w:rsidRDefault="00932398" w:rsidP="0029001D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5" w:name="_Toc50363720"/>
            <w:r>
              <w:rPr>
                <w:rFonts w:ascii="Times New Roman" w:hAnsi="Times New Roman"/>
                <w:i/>
                <w:lang w:val="uk-UA"/>
              </w:rPr>
              <w:t>624 Будівництво та будівельні конструкції</w:t>
            </w:r>
            <w:bookmarkEnd w:id="35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624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В19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Васильев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Металличес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конструкции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пособ. – 3-е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Стройиздат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472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932398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932398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3" w:type="dxa"/>
          </w:tcPr>
          <w:p w:rsidR="00932398" w:rsidRPr="00932398" w:rsidRDefault="00932398" w:rsidP="00932398">
            <w:pPr>
              <w:pStyle w:val="1"/>
              <w:rPr>
                <w:rFonts w:ascii="Times New Roman" w:hAnsi="Times New Roman"/>
                <w:b w:val="0"/>
                <w:bCs w:val="0"/>
                <w:i/>
                <w:lang w:val="uk-UA"/>
              </w:rPr>
            </w:pPr>
            <w:bookmarkStart w:id="36" w:name="_Toc50363721"/>
            <w:r w:rsidRPr="00932398">
              <w:rPr>
                <w:rFonts w:ascii="Times New Roman" w:hAnsi="Times New Roman"/>
                <w:i/>
                <w:lang w:val="uk-UA"/>
              </w:rPr>
              <w:t>65 Управління підприємствами. Організація виробництва</w:t>
            </w:r>
            <w:bookmarkEnd w:id="36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656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Р38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Ремонт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портовой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перегрузочной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техники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Ю. И.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Гладунко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М. : Транспорт, 1988.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343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Х-65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Хміль 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Ділове спілкування : підручник.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Академвидав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  <w:trHeight w:val="556"/>
        </w:trPr>
        <w:tc>
          <w:tcPr>
            <w:tcW w:w="10915" w:type="dxa"/>
            <w:gridSpan w:val="3"/>
          </w:tcPr>
          <w:p w:rsidR="00932398" w:rsidRPr="00A731DC" w:rsidRDefault="00932398" w:rsidP="00932398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7" w:name="_Toc50363722"/>
            <w:r w:rsidRPr="00932398">
              <w:rPr>
                <w:rFonts w:ascii="Times New Roman" w:hAnsi="Times New Roman"/>
                <w:i/>
                <w:lang w:val="uk-UA"/>
              </w:rPr>
              <w:t>69 Будівництво</w:t>
            </w:r>
            <w:bookmarkEnd w:id="37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С74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специальным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работам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Монтаж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стальных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сборных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железобетонных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конструкций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Б.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Хохлова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3-е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Стройиздат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1970.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913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рим.:  1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10915" w:type="dxa"/>
            <w:gridSpan w:val="3"/>
          </w:tcPr>
          <w:p w:rsidR="00932398" w:rsidRPr="00A731DC" w:rsidRDefault="00932398" w:rsidP="0029001D">
            <w:pPr>
              <w:pStyle w:val="1"/>
              <w:jc w:val="center"/>
              <w:rPr>
                <w:rFonts w:ascii="Times New Roman" w:hAnsi="Times New Roman"/>
                <w:i/>
                <w:lang w:val="uk-UA"/>
              </w:rPr>
            </w:pPr>
            <w:bookmarkStart w:id="38" w:name="_Toc50363723"/>
            <w:r>
              <w:rPr>
                <w:rFonts w:ascii="Times New Roman" w:hAnsi="Times New Roman"/>
                <w:i/>
                <w:lang w:val="uk-UA"/>
              </w:rPr>
              <w:lastRenderedPageBreak/>
              <w:t>929 Біографічні дослідження</w:t>
            </w:r>
            <w:bookmarkEnd w:id="38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Д69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Дорошенко 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Василь Стус. – Х. : Фоліо, 2019.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Ж91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Журавльов 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 Мазепа. – Х. : Фоліо, 2019.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 с.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5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З-14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Загребельний М.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Майк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Йогансен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Х. : Фоліо, 2019.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Коломієць Р.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Семенко. – Х. : Фоліо, 2019.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3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Коломієць Р.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Наталія Ужвій.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124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Коломієць Р.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Лесь Курбас.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122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6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Коломієць Р.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Микола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Бажан. – Х. : Фоліо, 2019. – 120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Коляда 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Богдан Хмельницький.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122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. прим.:  4  (А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Коляда 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Квітка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Цісик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Коляда,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Коляда,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Юрчишин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122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Коляда 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Соломія Крушельницька.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Х. : Фоліо, 2019.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122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прим.:  3  (Абонемент науковий 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К78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Краснящих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Шолом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Алейхем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122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К88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Кужавська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Є.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Микола Зеров.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122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Л38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Левченко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Шмуель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Йосеф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Агнон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120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М70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Мицик Ю.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 Виговський.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120 с. 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Н59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Нечаєва П.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Володимир Івасюк.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120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П16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Панасенко Т.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Леся Українка.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123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Р56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Ричка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Володимир Мономах.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116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С13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Савченко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Павло Скоропадський.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123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С13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Савченко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Симон Петлюра.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127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С43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Скляренко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Павло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Харитоненко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Скляренко,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Сядро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120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С76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Стамбол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Іван та Юрій Липи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Стамбол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Кучеренко.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121с.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929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У95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Ушкалов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Григорій Сковорода.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123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українці)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502EB" w:rsidRPr="007B2C5E" w:rsidTr="00675519">
        <w:trPr>
          <w:cantSplit/>
        </w:trPr>
        <w:tc>
          <w:tcPr>
            <w:tcW w:w="998" w:type="dxa"/>
          </w:tcPr>
          <w:p w:rsidR="00A502EB" w:rsidRPr="00217A65" w:rsidRDefault="00A502EB" w:rsidP="00A502EB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502EB" w:rsidRPr="007B2C5E" w:rsidRDefault="00A502EB" w:rsidP="00A502EB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3" w:type="dxa"/>
          </w:tcPr>
          <w:p w:rsidR="00A502EB" w:rsidRPr="00A502EB" w:rsidRDefault="00A502EB" w:rsidP="00A502EB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i/>
                <w:lang w:val="uk-UA"/>
              </w:rPr>
            </w:pPr>
            <w:bookmarkStart w:id="39" w:name="_Toc50363724"/>
            <w:r w:rsidRPr="00A502EB">
              <w:rPr>
                <w:rFonts w:ascii="Times New Roman" w:hAnsi="Times New Roman"/>
                <w:i/>
                <w:lang w:val="uk-UA"/>
              </w:rPr>
              <w:t>94(477) Історія України</w:t>
            </w:r>
            <w:bookmarkEnd w:id="39"/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К82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Кримськотатарський національний рух у 1917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1920 рр. За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архивами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комуністичних спецслужб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А.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Іванець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Когут.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К.І.С,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В62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Водотика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Історії успіху : видат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 українські бізнесмени ХIХ ст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235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(Справжня історія)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В62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Водотика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Українці в арміях світу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Водотика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Водотика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Віват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256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Грицак Я.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Розмови про Україну / 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Грицак,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Хруслінська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пер. з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польск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Дух і Літера,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Ж51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Желізняк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Фотолітопис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Ічня : ПП "Формат",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304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Історія цивілізації. Україна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Т. 1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Від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коммерійців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Русі (Х ст. до н. е.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IХ ст.) /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Абашина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Відейко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Гопкало,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Домановський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упор.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Відейко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586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К24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Карнацевич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Битва під Конотопом.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121 с. 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(Знамениті події історії України)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К90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Кульчицький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Триста років самотності : український Донбас у пошуках смислів і Батьківщини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Кульчицький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Якубова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–ге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720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К93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Куркуль Б.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Завжди на захисті.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Any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time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redy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defend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Ічня : ПП "Формат",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186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5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Л38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Легенди Одеси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Форс Україна,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Л52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Летопись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украинского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Донбасса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Донбасс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1921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1941 гг.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Ю. Косенко.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Ічня : ПП "Формат",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Л67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Літопис українського Донбасу. Донбас в 1921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1941 рр.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Ю. Косенко.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Ічня : ПП "Формат",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322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Л67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Літопис українського Донбасу. Донбас в часи Визвольних Змагань 1917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1921 років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Ю. Косенко.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Ічня : ПП "Формат",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П39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Плохій С.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Чорнобиль. Історія ядерної катастрофи.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396 с. 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(Великий наук. проект))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С65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Сорока Ю.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Бой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Крутами.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124 с. 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Знаменитые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события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истории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Украины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Ц56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Ці дивовижні українці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Тараненко,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Курова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Нєвєжина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Шостко.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Media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Friends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48 c.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Э65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Энергомашспецсталь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55. Дорога наших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достижений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рук.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проекта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Н.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Гнездицкий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О. Г.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Сибель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Н.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Рябоконь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Золотые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страницы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Я49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Якубова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Євразійський розлам. Україна в добу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гібрідних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викликів.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К. : ТОВ "Вид-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Кліо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",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392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А94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Афанасьєв Г.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Піднятися після падіння.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348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(Воєнні щоденники)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Б90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Бульба В.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Фронтовые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байки.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Саммит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10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В11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сердце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моем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Афганистан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воспоминания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стихи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песни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Д81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Дудка Г.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Небесна Сотня : поезія.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220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К66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Корешков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Протистояння : Червоний терор : комі</w:t>
            </w:r>
            <w:r w:rsidR="006F7929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си /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Корешков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Курінний.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МІП України,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72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4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С84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Стрельцов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Щоденник "Андерсена".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2018.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251 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(Воєнні щоденники)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  <w:bookmarkStart w:id="40" w:name="_GoBack"/>
            <w:bookmarkEnd w:id="40"/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У11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 вогняному кільці. Оборона Луганського аеропорту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Глотова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Воронова,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Руденко.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251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Хроніка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Чернієнко</w:t>
            </w:r>
            <w:proofErr w:type="spellEnd"/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Щоденник військового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ліікаря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188 с. 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(Воєнні щоденники)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6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Ш57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Шила А.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Жінка війни.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(Воєнна проза)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2398" w:rsidRPr="007B2C5E" w:rsidTr="00675519">
        <w:trPr>
          <w:cantSplit/>
        </w:trPr>
        <w:tc>
          <w:tcPr>
            <w:tcW w:w="998" w:type="dxa"/>
          </w:tcPr>
          <w:p w:rsidR="00932398" w:rsidRPr="00217A65" w:rsidRDefault="00932398" w:rsidP="00217A65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932398" w:rsidRPr="007B2C5E" w:rsidRDefault="00932398" w:rsidP="00A73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2C5E">
              <w:rPr>
                <w:rFonts w:ascii="Times New Roman" w:hAnsi="Times New Roman"/>
                <w:sz w:val="24"/>
                <w:szCs w:val="24"/>
                <w:lang w:val="uk-UA"/>
              </w:rPr>
              <w:t>Я92</w:t>
            </w:r>
          </w:p>
        </w:tc>
        <w:tc>
          <w:tcPr>
            <w:tcW w:w="8783" w:type="dxa"/>
          </w:tcPr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Яценко Ю.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Політ в'язня : воєнні щоденники / 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Яценко,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Міронова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2019.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188 с. 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художній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519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932398" w:rsidRPr="00B5193F" w:rsidRDefault="00932398" w:rsidP="00A274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E2BBA" w:rsidRDefault="00EE2BBA">
      <w:pPr>
        <w:autoSpaceDE w:val="0"/>
        <w:autoSpaceDN w:val="0"/>
        <w:spacing w:after="0" w:line="240" w:lineRule="auto"/>
      </w:pPr>
    </w:p>
    <w:sectPr w:rsidR="00EE2BBA" w:rsidSect="006F7929">
      <w:footerReference w:type="default" r:id="rId9"/>
      <w:pgSz w:w="12240" w:h="15840" w:code="9"/>
      <w:pgMar w:top="568" w:right="850" w:bottom="567" w:left="709" w:header="709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B4" w:rsidRDefault="00C074B4" w:rsidP="00675519">
      <w:pPr>
        <w:spacing w:after="0" w:line="240" w:lineRule="auto"/>
      </w:pPr>
      <w:r>
        <w:separator/>
      </w:r>
    </w:p>
  </w:endnote>
  <w:endnote w:type="continuationSeparator" w:id="0">
    <w:p w:rsidR="00C074B4" w:rsidRDefault="00C074B4" w:rsidP="0067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90218"/>
      <w:docPartObj>
        <w:docPartGallery w:val="Page Numbers (Bottom of Page)"/>
        <w:docPartUnique/>
      </w:docPartObj>
    </w:sdtPr>
    <w:sdtEndPr/>
    <w:sdtContent>
      <w:p w:rsidR="00675519" w:rsidRDefault="006755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929">
          <w:rPr>
            <w:noProof/>
          </w:rPr>
          <w:t>10</w:t>
        </w:r>
        <w:r>
          <w:fldChar w:fldCharType="end"/>
        </w:r>
      </w:p>
    </w:sdtContent>
  </w:sdt>
  <w:p w:rsidR="00675519" w:rsidRDefault="006755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B4" w:rsidRDefault="00C074B4" w:rsidP="00675519">
      <w:pPr>
        <w:spacing w:after="0" w:line="240" w:lineRule="auto"/>
      </w:pPr>
      <w:r>
        <w:separator/>
      </w:r>
    </w:p>
  </w:footnote>
  <w:footnote w:type="continuationSeparator" w:id="0">
    <w:p w:rsidR="00C074B4" w:rsidRDefault="00C074B4" w:rsidP="0067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5F9B"/>
    <w:multiLevelType w:val="hybridMultilevel"/>
    <w:tmpl w:val="24D8B6CE"/>
    <w:lvl w:ilvl="0" w:tplc="E4C4CC9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76925"/>
    <w:multiLevelType w:val="hybridMultilevel"/>
    <w:tmpl w:val="158AB84C"/>
    <w:lvl w:ilvl="0" w:tplc="E4C4CC9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BA"/>
    <w:rsid w:val="00072AEB"/>
    <w:rsid w:val="000D59C2"/>
    <w:rsid w:val="000F5F08"/>
    <w:rsid w:val="00192758"/>
    <w:rsid w:val="001A2BB1"/>
    <w:rsid w:val="00217A65"/>
    <w:rsid w:val="002429C4"/>
    <w:rsid w:val="0029001D"/>
    <w:rsid w:val="002A2A38"/>
    <w:rsid w:val="002C2F97"/>
    <w:rsid w:val="002E0A62"/>
    <w:rsid w:val="003A6400"/>
    <w:rsid w:val="00452586"/>
    <w:rsid w:val="00484FAF"/>
    <w:rsid w:val="005255BF"/>
    <w:rsid w:val="005A68BC"/>
    <w:rsid w:val="00631371"/>
    <w:rsid w:val="00675519"/>
    <w:rsid w:val="006F3FA7"/>
    <w:rsid w:val="006F7929"/>
    <w:rsid w:val="007215AE"/>
    <w:rsid w:val="007225F6"/>
    <w:rsid w:val="00762745"/>
    <w:rsid w:val="00766B34"/>
    <w:rsid w:val="0079279C"/>
    <w:rsid w:val="007B1CB8"/>
    <w:rsid w:val="007B2C5E"/>
    <w:rsid w:val="007B76A4"/>
    <w:rsid w:val="008D12F5"/>
    <w:rsid w:val="00910A4C"/>
    <w:rsid w:val="00932398"/>
    <w:rsid w:val="00954640"/>
    <w:rsid w:val="00A274AB"/>
    <w:rsid w:val="00A502EB"/>
    <w:rsid w:val="00A51D18"/>
    <w:rsid w:val="00A731DC"/>
    <w:rsid w:val="00A87108"/>
    <w:rsid w:val="00AF55F3"/>
    <w:rsid w:val="00B243BA"/>
    <w:rsid w:val="00B365D5"/>
    <w:rsid w:val="00B5193F"/>
    <w:rsid w:val="00BA509D"/>
    <w:rsid w:val="00BD646D"/>
    <w:rsid w:val="00BE329C"/>
    <w:rsid w:val="00BF7E2F"/>
    <w:rsid w:val="00C074B4"/>
    <w:rsid w:val="00C67244"/>
    <w:rsid w:val="00CD5C00"/>
    <w:rsid w:val="00D2726D"/>
    <w:rsid w:val="00D34169"/>
    <w:rsid w:val="00DF48E7"/>
    <w:rsid w:val="00E10346"/>
    <w:rsid w:val="00E43119"/>
    <w:rsid w:val="00E627FC"/>
    <w:rsid w:val="00E719A7"/>
    <w:rsid w:val="00E87911"/>
    <w:rsid w:val="00E94885"/>
    <w:rsid w:val="00EE2BBA"/>
    <w:rsid w:val="00F248F5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2B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7B2C5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72AEB"/>
    <w:pPr>
      <w:tabs>
        <w:tab w:val="right" w:leader="dot" w:pos="10671"/>
      </w:tabs>
      <w:ind w:firstLine="1418"/>
    </w:pPr>
  </w:style>
  <w:style w:type="character" w:styleId="a4">
    <w:name w:val="Hyperlink"/>
    <w:uiPriority w:val="99"/>
    <w:unhideWhenUsed/>
    <w:rsid w:val="007B2C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50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519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7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51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2B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7B2C5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72AEB"/>
    <w:pPr>
      <w:tabs>
        <w:tab w:val="right" w:leader="dot" w:pos="10671"/>
      </w:tabs>
      <w:ind w:firstLine="1418"/>
    </w:pPr>
  </w:style>
  <w:style w:type="character" w:styleId="a4">
    <w:name w:val="Hyperlink"/>
    <w:uiPriority w:val="99"/>
    <w:unhideWhenUsed/>
    <w:rsid w:val="007B2C5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50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519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7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5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B8C9-8181-4D8C-B8A0-C85EE366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Rectorat</cp:lastModifiedBy>
  <cp:revision>3</cp:revision>
  <dcterms:created xsi:type="dcterms:W3CDTF">2020-09-07T06:46:00Z</dcterms:created>
  <dcterms:modified xsi:type="dcterms:W3CDTF">2020-09-07T11:06:00Z</dcterms:modified>
</cp:coreProperties>
</file>