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3D" w:rsidRPr="00F6303D" w:rsidRDefault="00F6303D" w:rsidP="00F6303D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aps/>
          <w:color w:val="993300"/>
          <w:kern w:val="36"/>
          <w:sz w:val="35"/>
          <w:szCs w:val="35"/>
          <w:lang w:eastAsia="ru-RU"/>
        </w:rPr>
      </w:pPr>
      <w:r w:rsidRPr="00F6303D">
        <w:rPr>
          <w:rFonts w:ascii="Arial" w:eastAsia="Times New Roman" w:hAnsi="Arial" w:cs="Arial"/>
          <w:caps/>
          <w:color w:val="993300"/>
          <w:kern w:val="36"/>
          <w:sz w:val="35"/>
          <w:szCs w:val="35"/>
          <w:lang w:eastAsia="ru-RU"/>
        </w:rPr>
        <w:t>ПОЛОЖЕННЯ ПРО АКАДЕМІЧНІ ВІДПУСТКИ ТА ПОВТОРНЕ НАВЧАННЯ В ВИЩИХ НАВЧАЛЬНИХ ЗАКЛАДАХ ОСВІТИ (ЗАТВЕРДЖЕНО НАКАЗОМ МІНІСТЕРСТВА ОСВІТИ УКРАЇНИ І МІНІСТЕРСТВА ОХОРОНИ ЗДОРОВ'Я ВІД 06.06.96 № 191/153.)</w:t>
      </w:r>
    </w:p>
    <w:p w:rsidR="00F6303D" w:rsidRPr="00F6303D" w:rsidRDefault="00F6303D" w:rsidP="00F6303D">
      <w:pPr>
        <w:shd w:val="clear" w:color="auto" w:fill="FFFFFF"/>
        <w:spacing w:after="100" w:afterAutospacing="1" w:line="240" w:lineRule="auto"/>
        <w:jc w:val="right"/>
        <w:rPr>
          <w:rFonts w:ascii="Times" w:eastAsia="Times New Roman" w:hAnsi="Times" w:cs="Times"/>
          <w:color w:val="000000"/>
          <w:sz w:val="23"/>
          <w:szCs w:val="23"/>
          <w:lang w:eastAsia="ru-RU"/>
        </w:rPr>
      </w:pPr>
      <w:r w:rsidRPr="00F6303D">
        <w:rPr>
          <w:rFonts w:ascii="Times" w:eastAsia="Times New Roman" w:hAnsi="Times" w:cs="Times"/>
          <w:color w:val="000000"/>
          <w:sz w:val="20"/>
          <w:szCs w:val="20"/>
          <w:lang w:eastAsia="ru-RU"/>
        </w:rPr>
        <w:t>21.09.2007 14:02</w:t>
      </w:r>
    </w:p>
    <w:p w:rsidR="003D105A" w:rsidRDefault="00F6303D" w:rsidP="00F6303D"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                                            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Затверджено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                                             наказом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Міністерства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освіти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України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і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                                            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Міністерства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охорони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здоров’я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України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                                            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6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червня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1996 р.№ 191/153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                          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Загальна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частина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Це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Положення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визначає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порядок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надання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студентам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вищих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закладів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освіти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академічних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відпусток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також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порядок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проходження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студентами </w:t>
      </w:r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повторного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курсу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–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це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перерва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право </w:t>
      </w:r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яку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отримує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випадку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зниження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працездатності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внаслідок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порушень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функцій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організму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які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зумовлені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гострими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захворюваннями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що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потребують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тривалого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відновлювального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лікування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;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загостреннями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хронічних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захворювань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або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частими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захворюваннями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понад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один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місяць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 семестр);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анатомічними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дефектами,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які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не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дають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змоги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провести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відновлювальне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лікування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ід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час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Максимальна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тривалість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встановлюється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до одного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року. За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необхідності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тривалість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може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бути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продовжена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ще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 один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ік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вагітності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та пологах,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 догляду за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дитиною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до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досягнення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нею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віку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3-х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років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а 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разі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коли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дитина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хворіє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та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потребує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домашнього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догляду, – до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досягнення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дитиною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6-річного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віку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надаються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відповідно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до Кодексу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законі</w:t>
      </w:r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</w:t>
      </w:r>
      <w:proofErr w:type="spellEnd"/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працю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України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(322-08).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Повторне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–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це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повторне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проходження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працездатним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студентом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(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який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не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має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права на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отримання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медичними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показаннями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) курсу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певний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семестр,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навчальний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план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якого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студент не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виконав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повному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обсязі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поважних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причин: через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тривалі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захворювання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пов’язані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зокрема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з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еп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ідеміями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часті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захворювання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понад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один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місяць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 семестр);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службові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відрядження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;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складні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сімейні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обставини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зокрема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необхідність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догляду за членами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сі</w:t>
      </w:r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’ї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тощо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Студенти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першого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курсу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вищих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закладів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освіти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правом на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повторне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не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користуються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Порядок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надання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студентам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1.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медичними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показаннями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надається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студентам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ректором (директором)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вищого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закладу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освіти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ідставі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висновку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лікарсько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консультативної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комісії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(ЛКК)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студентської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поліклініки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а там, де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її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немає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–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головного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лікаря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лікувально-профілактичної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установи (ЛПУ), яка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провадить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медичне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обслуговування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студентів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2.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Якщо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стан хворого студента і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його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віддаленість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лікувальн</w:t>
      </w:r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профілактичної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установи, яка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провадить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медичне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обслуговування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студентів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не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дають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йому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можливості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туди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звернутися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він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може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звернутися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лікарською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допомогою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територіальної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ЛПУ і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після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закінчення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лікування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отримати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виписку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історії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хвороби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для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подання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її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до ЛКК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студентської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поліклініки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3.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Висновки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лікарів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ідомчих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і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територіальних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лікувально-профілактичних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установ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необхідність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надання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студентам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медичними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показаннями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звільнення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їх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фізичної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праці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або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перенесення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термінів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проходження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виробничої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практики,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вважаються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недійсними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якщо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нема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рішення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лікарсько-консультативної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комісії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або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візи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головного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лікаря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(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заві</w:t>
      </w:r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дувача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)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лікувально-профілактичної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установи,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що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обслуговує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студентів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4.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виключних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випадках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коли стан хворого і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його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віддаленість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лікувально-профілактичної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установи, не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дають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можливості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лікарям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які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провадять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медичне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обслуговування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студентів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провести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медичне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обстеження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студента,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керівництво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вищого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закладу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освіти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(за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згодою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ЛПУ, яка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обслуговує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студентів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)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приймає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ішення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надання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підставі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висновку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ЛКК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лікувально-профілактичної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установи, де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ікується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5. Для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прийняття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лікарями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експертного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ішення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лікувально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профілактичної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установи, яка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обслуговує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вищий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заклад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освіти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подаються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запит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з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вищого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закладу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освіти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детальна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виписка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історії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хвороби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медичної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установи,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під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наглядом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якої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знаходиться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студент, і проводиться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його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повне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медичне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обстеження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При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експертному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вирішенні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питання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необхідність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надання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(повторного курсу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медичними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показаннями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)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враховуються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: строки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тимчасової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втрати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працездатності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більше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одного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місяця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 семестр);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специфіка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навчального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процесу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;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проф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іль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вищого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закладу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освіти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;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ступінь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адаптації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студента;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можливість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погіршення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здоров’я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(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перехід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гострого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захворювання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хронічне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вихід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інвалідність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),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якщо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студент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продовжуватиме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6. На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ідставі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розгляду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виписки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із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історії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хвороби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і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даних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медичного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обстеження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лікарсько-консультативна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комісія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випадку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її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відсутності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головний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лікар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), за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участю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представника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вищого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закладу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освіти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разі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потреби),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робить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висновок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необхідність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надання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або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його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переведення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 станом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здоров’я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іншу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спеціальність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або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іншого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вищого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закладу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освіти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висновку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ЛКК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зазначається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рекомендована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тривалість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7.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Надання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оформляється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відповідним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наказом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ректора (директора)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вищого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закладу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освіти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із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зазначенням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ідстави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надання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та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її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термінів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8. 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всіх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випадках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загострення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хронічних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або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гострих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психічних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захворювань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керівництво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вищого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закладу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освіти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спільно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із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лікувальн</w:t>
      </w:r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профілактичною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установою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підставі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висновку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психоневрологічного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диспансеру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розглядають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і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вирішують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питання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відрахування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студента з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закладу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освіти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або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рекомендують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переведення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згідно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довідкою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лікарсько-консультативної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комісії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іншу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спец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іальність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або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іншого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вищого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закладу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освіти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При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сприятливому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прогнозі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хвороби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студентам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надається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терміном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не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ільше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одного року.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9. Студентам,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які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хворі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туберкульоз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надається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терміном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як правило, на один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ік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Питання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продовження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терміну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або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переведення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таких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студентів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іншого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вищого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закладу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освіти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вирішується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 }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індивідуальному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порядку.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10.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Студенти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які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не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скаржились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 стан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здоров’я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до початку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екзаменаційної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сесії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отримали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ід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час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екзаменів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незадовільні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оцінки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вважаються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невстигаючими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11. Для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вирішення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питання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про допуск до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студентів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яких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завершується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термін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необхідно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 два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тижні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до початку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семестру подати до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лікувально-профілактичної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установи, яка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провадить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медичне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обслуговування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студентів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довідку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про стан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здоров’я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лікувальн</w:t>
      </w:r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профілактичного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закладу,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який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спостерігав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хворим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під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час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і пройти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комплексне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медичне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обстеження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На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ідставі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студентам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видається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висновок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лікарсько-консультативної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комісії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для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подання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його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вищого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закладу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освіти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12. Допуск до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студентів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яких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завершився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термін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здійснюється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наказом ректора (директора)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вищого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закладу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освіти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підставі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заяви студента та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висновку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лікарсько-консультативної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комісії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про стан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здоров’я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які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подаються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не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пізніше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двох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тижнів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ід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початку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навчального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семестру.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Студенти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які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не подали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документи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установлений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термін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відраховуються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з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вищого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закладу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освіти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13. За весь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період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може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скористатися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правом на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отримання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як правило, один раз.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14.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Надання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(повторного курсу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медичними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показаннями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згідно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цим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Положенням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) студентам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вечірньої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та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заочної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форм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здійснюється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ідставі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висновку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лікарсько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консультативної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комісії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територіальних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лікувально-профілактичних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установ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15.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Усі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суперечливі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питання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 приводу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надання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академічної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відпустки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розглядаються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безпосередньо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керівництвом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вищого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закладу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освіти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разом з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лікувально-профілактичними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установами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Порядок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надання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студентам права на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повторне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16.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ідставою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для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надання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студентам права на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повторне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може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бути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невиконання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ним до початку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екзаменаційної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сесії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навчального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плану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поточного семестру з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поважних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причин,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підтверджених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відповідними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документами (через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тривалі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захворювання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пов’язані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зокрема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з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епідеміями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;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часті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захворювання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понад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один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місяць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 семестр);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службові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відрядження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;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складні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сімейні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обставини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зокрема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необхідність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догляду за членами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сім’ї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тощо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).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Довідки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захворювання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студента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ід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час семестру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завіряються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лікувально-профілактичній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установі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яка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його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обслуговує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і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подаються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до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вищого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закладу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освіти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протягом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тижня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після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закінчення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лікування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17.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Питання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надання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студенту права на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повторне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вирішується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ректором (директором)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вищого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закладу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освіти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поданням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декана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факультету (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завідувача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відділення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) до початку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відповідного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семестру і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оформляється</w:t>
      </w:r>
      <w:proofErr w:type="spellEnd"/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відповідним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наказом.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18.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Повторне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здійснюється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 початку семестру,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навчальний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план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якого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 не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виконав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19. Студентам,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які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навчалися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кошти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державного бюджету,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призначається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стипендія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рахунок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бюджетного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фінансування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 часу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поновлення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їх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до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ідбиття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підсумків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чергової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екзаменаційної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сесії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20. Студентам,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які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залишені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повторне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можуть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бути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перезараховані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дисципліни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з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яких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 результатами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ідсумкового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контролю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вони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мали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оцінку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не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нижче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"добре"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або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"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зараховано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".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21.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Перезарахувавня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здійснюється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 </w:t>
      </w:r>
      <w:proofErr w:type="spellStart"/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ідставі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заяви студента і за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згодою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декана факультету (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завідувача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відділення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).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22. За весь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період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може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скористатися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правом на</w:t>
      </w:r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проходження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gram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повторного</w:t>
      </w:r>
      <w:proofErr w:type="gram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курсу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навчання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не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більше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двох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разів</w:t>
      </w:r>
      <w:proofErr w:type="spellEnd"/>
      <w:r w:rsidRPr="00F630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bookmarkStart w:id="0" w:name="_GoBack"/>
      <w:bookmarkEnd w:id="0"/>
    </w:p>
    <w:sectPr w:rsidR="003D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3D"/>
    <w:rsid w:val="003D105A"/>
    <w:rsid w:val="00F6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3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0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3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0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1381</Words>
  <Characters>7878</Characters>
  <Application>Microsoft Office Word</Application>
  <DocSecurity>0</DocSecurity>
  <Lines>65</Lines>
  <Paragraphs>18</Paragraphs>
  <ScaleCrop>false</ScaleCrop>
  <Company>ДДМА</Company>
  <LinksUpToDate>false</LinksUpToDate>
  <CharactersWithSpaces>9241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Кулиш</dc:creator>
  <cp:keywords/>
  <dc:description/>
  <cp:lastModifiedBy>Кулиш</cp:lastModifiedBy>
  <cp:revision>1</cp:revision>
  <dcterms:created xsi:type="dcterms:W3CDTF">2012-06-07T08:14:00Z</dcterms:created>
  <dcterms:modified xsi:type="dcterms:W3CDTF">2012-06-07T08:15:00Z</dcterms:modified>
</cp:coreProperties>
</file>